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C0E4CA" w14:textId="5862D5F4" w:rsidR="006E5D6E" w:rsidRDefault="00E30800" w:rsidP="00350FFA">
      <w:pPr>
        <w:ind w:left="-1474"/>
      </w:pPr>
      <w:r w:rsidRPr="00E30800">
        <w:rPr>
          <w:noProof/>
        </w:rPr>
        <w:drawing>
          <wp:anchor distT="0" distB="0" distL="114300" distR="114300" simplePos="0" relativeHeight="251687936" behindDoc="0" locked="0" layoutInCell="1" allowOverlap="1" wp14:anchorId="0EEE2003" wp14:editId="32AEF876">
            <wp:simplePos x="0" y="0"/>
            <wp:positionH relativeFrom="page">
              <wp:align>left</wp:align>
            </wp:positionH>
            <wp:positionV relativeFrom="paragraph">
              <wp:posOffset>-605703</wp:posOffset>
            </wp:positionV>
            <wp:extent cx="7636133" cy="10862441"/>
            <wp:effectExtent l="0" t="0" r="3175"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8"/>
                    <a:stretch>
                      <a:fillRect/>
                    </a:stretch>
                  </pic:blipFill>
                  <pic:spPr>
                    <a:xfrm>
                      <a:off x="0" y="0"/>
                      <a:ext cx="7647203" cy="10878189"/>
                    </a:xfrm>
                    <a:prstGeom prst="rect">
                      <a:avLst/>
                    </a:prstGeom>
                  </pic:spPr>
                </pic:pic>
              </a:graphicData>
            </a:graphic>
            <wp14:sizeRelH relativeFrom="margin">
              <wp14:pctWidth>0</wp14:pctWidth>
            </wp14:sizeRelH>
            <wp14:sizeRelV relativeFrom="margin">
              <wp14:pctHeight>0</wp14:pctHeight>
            </wp14:sizeRelV>
          </wp:anchor>
        </w:drawing>
      </w:r>
    </w:p>
    <w:p w14:paraId="6A1CED81" w14:textId="1B990508" w:rsidR="003D7F40" w:rsidRDefault="003D7F40" w:rsidP="003D7F40"/>
    <w:p w14:paraId="25E63EFB" w14:textId="77777777" w:rsidR="00A13341" w:rsidRDefault="00A13341" w:rsidP="0095636C"/>
    <w:p w14:paraId="0D0AE80C" w14:textId="77777777" w:rsidR="00A13341" w:rsidRDefault="00A13341" w:rsidP="0095636C">
      <w:pPr>
        <w:sectPr w:rsidR="00A13341" w:rsidSect="00543F14">
          <w:headerReference w:type="even" r:id="rId9"/>
          <w:headerReference w:type="default" r:id="rId10"/>
          <w:footerReference w:type="even" r:id="rId11"/>
          <w:footerReference w:type="default" r:id="rId12"/>
          <w:headerReference w:type="first" r:id="rId13"/>
          <w:footerReference w:type="first" r:id="rId14"/>
          <w:type w:val="continuous"/>
          <w:pgSz w:w="11906" w:h="16838"/>
          <w:pgMar w:top="113" w:right="1247" w:bottom="851" w:left="1247" w:header="709" w:footer="709" w:gutter="0"/>
          <w:cols w:space="708"/>
          <w:titlePg/>
          <w:docGrid w:linePitch="360"/>
        </w:sectPr>
      </w:pPr>
    </w:p>
    <w:bookmarkStart w:id="0" w:name="_Toc30065222" w:displacedByCustomXml="next"/>
    <w:sdt>
      <w:sdtPr>
        <w:rPr>
          <w:rFonts w:asciiTheme="minorHAnsi" w:eastAsiaTheme="minorEastAsia" w:hAnsiTheme="minorHAnsi" w:cstheme="minorBidi"/>
          <w:b w:val="0"/>
          <w:bCs/>
          <w:color w:val="051532" w:themeColor="text1"/>
          <w:sz w:val="22"/>
          <w:szCs w:val="22"/>
        </w:rPr>
        <w:id w:val="-139263470"/>
        <w:docPartObj>
          <w:docPartGallery w:val="Table of Contents"/>
          <w:docPartUnique/>
        </w:docPartObj>
      </w:sdtPr>
      <w:sdtEndPr>
        <w:rPr>
          <w:rFonts w:eastAsiaTheme="minorHAnsi"/>
          <w:bCs w:val="0"/>
          <w:color w:val="auto"/>
          <w:sz w:val="20"/>
        </w:rPr>
      </w:sdtEndPr>
      <w:sdtContent>
        <w:p w14:paraId="41F2B83B" w14:textId="77777777" w:rsidR="007855CC" w:rsidRPr="003C539C" w:rsidRDefault="007855CC" w:rsidP="001C416D">
          <w:pPr>
            <w:pStyle w:val="TOCHeading"/>
          </w:pPr>
          <w:r w:rsidRPr="00D84395">
            <w:t>Contents</w:t>
          </w:r>
        </w:p>
        <w:p w14:paraId="2176809E" w14:textId="6410EFB8" w:rsidR="00D32193" w:rsidRDefault="0095636C">
          <w:pPr>
            <w:pStyle w:val="TOC1"/>
            <w:tabs>
              <w:tab w:val="right" w:leader="dot" w:pos="10456"/>
            </w:tabs>
            <w:rPr>
              <w:rFonts w:eastAsiaTheme="minorEastAsia"/>
              <w:b w:val="0"/>
              <w:noProof/>
              <w:sz w:val="22"/>
              <w:lang w:eastAsia="en-AU"/>
            </w:rPr>
          </w:pPr>
          <w:r>
            <w:rPr>
              <w:rFonts w:ascii="Calibri" w:eastAsiaTheme="majorEastAsia" w:hAnsi="Calibri" w:cstheme="majorBidi"/>
              <w:b w:val="0"/>
              <w:color w:val="343741"/>
              <w:sz w:val="32"/>
              <w:szCs w:val="32"/>
            </w:rPr>
            <w:fldChar w:fldCharType="begin"/>
          </w:r>
          <w:r>
            <w:rPr>
              <w:rFonts w:ascii="Calibri" w:eastAsiaTheme="majorEastAsia" w:hAnsi="Calibri" w:cstheme="majorBidi"/>
              <w:b w:val="0"/>
              <w:color w:val="343741"/>
              <w:sz w:val="32"/>
              <w:szCs w:val="32"/>
            </w:rPr>
            <w:instrText xml:space="preserve"> TOC \o "1-3" \h \z \u </w:instrText>
          </w:r>
          <w:r>
            <w:rPr>
              <w:rFonts w:ascii="Calibri" w:eastAsiaTheme="majorEastAsia" w:hAnsi="Calibri" w:cstheme="majorBidi"/>
              <w:b w:val="0"/>
              <w:color w:val="343741"/>
              <w:sz w:val="32"/>
              <w:szCs w:val="32"/>
            </w:rPr>
            <w:fldChar w:fldCharType="separate"/>
          </w:r>
          <w:hyperlink w:anchor="_Toc107397484" w:history="1">
            <w:r w:rsidR="00D32193" w:rsidRPr="00921AB8">
              <w:rPr>
                <w:rStyle w:val="Hyperlink"/>
                <w:noProof/>
              </w:rPr>
              <w:t>Introduction and overview</w:t>
            </w:r>
            <w:r w:rsidR="00D32193">
              <w:rPr>
                <w:noProof/>
                <w:webHidden/>
              </w:rPr>
              <w:tab/>
            </w:r>
            <w:r w:rsidR="00D32193">
              <w:rPr>
                <w:noProof/>
                <w:webHidden/>
              </w:rPr>
              <w:fldChar w:fldCharType="begin"/>
            </w:r>
            <w:r w:rsidR="00D32193">
              <w:rPr>
                <w:noProof/>
                <w:webHidden/>
              </w:rPr>
              <w:instrText xml:space="preserve"> PAGEREF _Toc107397484 \h </w:instrText>
            </w:r>
            <w:r w:rsidR="00D32193">
              <w:rPr>
                <w:noProof/>
                <w:webHidden/>
              </w:rPr>
            </w:r>
            <w:r w:rsidR="00D32193">
              <w:rPr>
                <w:noProof/>
                <w:webHidden/>
              </w:rPr>
              <w:fldChar w:fldCharType="separate"/>
            </w:r>
            <w:r w:rsidR="00D32193">
              <w:rPr>
                <w:noProof/>
                <w:webHidden/>
              </w:rPr>
              <w:t>3</w:t>
            </w:r>
            <w:r w:rsidR="00D32193">
              <w:rPr>
                <w:noProof/>
                <w:webHidden/>
              </w:rPr>
              <w:fldChar w:fldCharType="end"/>
            </w:r>
          </w:hyperlink>
        </w:p>
        <w:p w14:paraId="5A30FDCC" w14:textId="0BA9EC0D" w:rsidR="00D32193" w:rsidRDefault="00487592">
          <w:pPr>
            <w:pStyle w:val="TOC1"/>
            <w:tabs>
              <w:tab w:val="right" w:leader="dot" w:pos="10456"/>
            </w:tabs>
            <w:rPr>
              <w:rFonts w:eastAsiaTheme="minorEastAsia"/>
              <w:b w:val="0"/>
              <w:noProof/>
              <w:sz w:val="22"/>
              <w:lang w:eastAsia="en-AU"/>
            </w:rPr>
          </w:pPr>
          <w:hyperlink w:anchor="_Toc107397485" w:history="1">
            <w:r w:rsidR="00D32193" w:rsidRPr="00921AB8">
              <w:rPr>
                <w:rStyle w:val="Hyperlink"/>
                <w:noProof/>
              </w:rPr>
              <w:t>Who are returners?</w:t>
            </w:r>
            <w:r w:rsidR="00D32193">
              <w:rPr>
                <w:noProof/>
                <w:webHidden/>
              </w:rPr>
              <w:tab/>
            </w:r>
            <w:r w:rsidR="00D32193">
              <w:rPr>
                <w:noProof/>
                <w:webHidden/>
              </w:rPr>
              <w:fldChar w:fldCharType="begin"/>
            </w:r>
            <w:r w:rsidR="00D32193">
              <w:rPr>
                <w:noProof/>
                <w:webHidden/>
              </w:rPr>
              <w:instrText xml:space="preserve"> PAGEREF _Toc107397485 \h </w:instrText>
            </w:r>
            <w:r w:rsidR="00D32193">
              <w:rPr>
                <w:noProof/>
                <w:webHidden/>
              </w:rPr>
            </w:r>
            <w:r w:rsidR="00D32193">
              <w:rPr>
                <w:noProof/>
                <w:webHidden/>
              </w:rPr>
              <w:fldChar w:fldCharType="separate"/>
            </w:r>
            <w:r w:rsidR="00D32193">
              <w:rPr>
                <w:noProof/>
                <w:webHidden/>
              </w:rPr>
              <w:t>4</w:t>
            </w:r>
            <w:r w:rsidR="00D32193">
              <w:rPr>
                <w:noProof/>
                <w:webHidden/>
              </w:rPr>
              <w:fldChar w:fldCharType="end"/>
            </w:r>
          </w:hyperlink>
        </w:p>
        <w:p w14:paraId="24855121" w14:textId="3F4B24F7" w:rsidR="00D32193" w:rsidRDefault="00487592">
          <w:pPr>
            <w:pStyle w:val="TOC1"/>
            <w:tabs>
              <w:tab w:val="right" w:leader="dot" w:pos="10456"/>
            </w:tabs>
            <w:rPr>
              <w:rFonts w:eastAsiaTheme="minorEastAsia"/>
              <w:b w:val="0"/>
              <w:noProof/>
              <w:sz w:val="22"/>
              <w:lang w:eastAsia="en-AU"/>
            </w:rPr>
          </w:pPr>
          <w:hyperlink w:anchor="_Toc107397486" w:history="1">
            <w:r w:rsidR="00D32193" w:rsidRPr="00921AB8">
              <w:rPr>
                <w:rStyle w:val="Hyperlink"/>
                <w:noProof/>
              </w:rPr>
              <w:t>The supported returner program</w:t>
            </w:r>
            <w:r w:rsidR="00D32193">
              <w:rPr>
                <w:noProof/>
                <w:webHidden/>
              </w:rPr>
              <w:tab/>
            </w:r>
            <w:r w:rsidR="00D32193">
              <w:rPr>
                <w:noProof/>
                <w:webHidden/>
              </w:rPr>
              <w:fldChar w:fldCharType="begin"/>
            </w:r>
            <w:r w:rsidR="00D32193">
              <w:rPr>
                <w:noProof/>
                <w:webHidden/>
              </w:rPr>
              <w:instrText xml:space="preserve"> PAGEREF _Toc107397486 \h </w:instrText>
            </w:r>
            <w:r w:rsidR="00D32193">
              <w:rPr>
                <w:noProof/>
                <w:webHidden/>
              </w:rPr>
            </w:r>
            <w:r w:rsidR="00D32193">
              <w:rPr>
                <w:noProof/>
                <w:webHidden/>
              </w:rPr>
              <w:fldChar w:fldCharType="separate"/>
            </w:r>
            <w:r w:rsidR="00D32193">
              <w:rPr>
                <w:noProof/>
                <w:webHidden/>
              </w:rPr>
              <w:t>5</w:t>
            </w:r>
            <w:r w:rsidR="00D32193">
              <w:rPr>
                <w:noProof/>
                <w:webHidden/>
              </w:rPr>
              <w:fldChar w:fldCharType="end"/>
            </w:r>
          </w:hyperlink>
        </w:p>
        <w:p w14:paraId="2986268C" w14:textId="41EC37F0" w:rsidR="00D32193" w:rsidRDefault="00487592">
          <w:pPr>
            <w:pStyle w:val="TOC1"/>
            <w:tabs>
              <w:tab w:val="right" w:leader="dot" w:pos="10456"/>
            </w:tabs>
            <w:rPr>
              <w:rFonts w:eastAsiaTheme="minorEastAsia"/>
              <w:b w:val="0"/>
              <w:noProof/>
              <w:sz w:val="22"/>
              <w:lang w:eastAsia="en-AU"/>
            </w:rPr>
          </w:pPr>
          <w:hyperlink w:anchor="_Toc107397487" w:history="1">
            <w:r w:rsidR="00D32193" w:rsidRPr="00921AB8">
              <w:rPr>
                <w:rStyle w:val="Hyperlink"/>
                <w:noProof/>
              </w:rPr>
              <w:t>Returner requirements</w:t>
            </w:r>
            <w:r w:rsidR="00D32193">
              <w:rPr>
                <w:noProof/>
                <w:webHidden/>
              </w:rPr>
              <w:tab/>
            </w:r>
            <w:r w:rsidR="00D32193">
              <w:rPr>
                <w:noProof/>
                <w:webHidden/>
              </w:rPr>
              <w:fldChar w:fldCharType="begin"/>
            </w:r>
            <w:r w:rsidR="00D32193">
              <w:rPr>
                <w:noProof/>
                <w:webHidden/>
              </w:rPr>
              <w:instrText xml:space="preserve"> PAGEREF _Toc107397487 \h </w:instrText>
            </w:r>
            <w:r w:rsidR="00D32193">
              <w:rPr>
                <w:noProof/>
                <w:webHidden/>
              </w:rPr>
            </w:r>
            <w:r w:rsidR="00D32193">
              <w:rPr>
                <w:noProof/>
                <w:webHidden/>
              </w:rPr>
              <w:fldChar w:fldCharType="separate"/>
            </w:r>
            <w:r w:rsidR="00D32193">
              <w:rPr>
                <w:noProof/>
                <w:webHidden/>
              </w:rPr>
              <w:t>6</w:t>
            </w:r>
            <w:r w:rsidR="00D32193">
              <w:rPr>
                <w:noProof/>
                <w:webHidden/>
              </w:rPr>
              <w:fldChar w:fldCharType="end"/>
            </w:r>
          </w:hyperlink>
        </w:p>
        <w:p w14:paraId="1A818E3F" w14:textId="1E601822" w:rsidR="00D32193" w:rsidRDefault="00487592">
          <w:pPr>
            <w:pStyle w:val="TOC1"/>
            <w:tabs>
              <w:tab w:val="right" w:leader="dot" w:pos="10456"/>
            </w:tabs>
            <w:rPr>
              <w:rFonts w:eastAsiaTheme="minorEastAsia"/>
              <w:b w:val="0"/>
              <w:noProof/>
              <w:sz w:val="22"/>
              <w:lang w:eastAsia="en-AU"/>
            </w:rPr>
          </w:pPr>
          <w:hyperlink w:anchor="_Toc107397488" w:history="1">
            <w:r w:rsidR="00D32193" w:rsidRPr="00921AB8">
              <w:rPr>
                <w:rStyle w:val="Hyperlink"/>
                <w:noProof/>
              </w:rPr>
              <w:t>The case for a supported returner program</w:t>
            </w:r>
            <w:r w:rsidR="00D32193">
              <w:rPr>
                <w:noProof/>
                <w:webHidden/>
              </w:rPr>
              <w:tab/>
            </w:r>
            <w:r w:rsidR="00D32193">
              <w:rPr>
                <w:noProof/>
                <w:webHidden/>
              </w:rPr>
              <w:fldChar w:fldCharType="begin"/>
            </w:r>
            <w:r w:rsidR="00D32193">
              <w:rPr>
                <w:noProof/>
                <w:webHidden/>
              </w:rPr>
              <w:instrText xml:space="preserve"> PAGEREF _Toc107397488 \h </w:instrText>
            </w:r>
            <w:r w:rsidR="00D32193">
              <w:rPr>
                <w:noProof/>
                <w:webHidden/>
              </w:rPr>
            </w:r>
            <w:r w:rsidR="00D32193">
              <w:rPr>
                <w:noProof/>
                <w:webHidden/>
              </w:rPr>
              <w:fldChar w:fldCharType="separate"/>
            </w:r>
            <w:r w:rsidR="00D32193">
              <w:rPr>
                <w:noProof/>
                <w:webHidden/>
              </w:rPr>
              <w:t>7</w:t>
            </w:r>
            <w:r w:rsidR="00D32193">
              <w:rPr>
                <w:noProof/>
                <w:webHidden/>
              </w:rPr>
              <w:fldChar w:fldCharType="end"/>
            </w:r>
          </w:hyperlink>
        </w:p>
        <w:p w14:paraId="773AC201" w14:textId="0AA33788" w:rsidR="00D32193" w:rsidRDefault="00487592">
          <w:pPr>
            <w:pStyle w:val="TOC1"/>
            <w:tabs>
              <w:tab w:val="right" w:leader="dot" w:pos="10456"/>
            </w:tabs>
            <w:rPr>
              <w:rFonts w:eastAsiaTheme="minorEastAsia"/>
              <w:b w:val="0"/>
              <w:noProof/>
              <w:sz w:val="22"/>
              <w:lang w:eastAsia="en-AU"/>
            </w:rPr>
          </w:pPr>
          <w:hyperlink w:anchor="_Toc107397489" w:history="1">
            <w:r w:rsidR="00D32193" w:rsidRPr="00921AB8">
              <w:rPr>
                <w:rStyle w:val="Hyperlink"/>
                <w:noProof/>
              </w:rPr>
              <w:t>A guide to creating a supported returner program</w:t>
            </w:r>
            <w:r w:rsidR="00D32193">
              <w:rPr>
                <w:noProof/>
                <w:webHidden/>
              </w:rPr>
              <w:tab/>
            </w:r>
            <w:r w:rsidR="00D32193">
              <w:rPr>
                <w:noProof/>
                <w:webHidden/>
              </w:rPr>
              <w:fldChar w:fldCharType="begin"/>
            </w:r>
            <w:r w:rsidR="00D32193">
              <w:rPr>
                <w:noProof/>
                <w:webHidden/>
              </w:rPr>
              <w:instrText xml:space="preserve"> PAGEREF _Toc107397489 \h </w:instrText>
            </w:r>
            <w:r w:rsidR="00D32193">
              <w:rPr>
                <w:noProof/>
                <w:webHidden/>
              </w:rPr>
            </w:r>
            <w:r w:rsidR="00D32193">
              <w:rPr>
                <w:noProof/>
                <w:webHidden/>
              </w:rPr>
              <w:fldChar w:fldCharType="separate"/>
            </w:r>
            <w:r w:rsidR="00D32193">
              <w:rPr>
                <w:noProof/>
                <w:webHidden/>
              </w:rPr>
              <w:t>9</w:t>
            </w:r>
            <w:r w:rsidR="00D32193">
              <w:rPr>
                <w:noProof/>
                <w:webHidden/>
              </w:rPr>
              <w:fldChar w:fldCharType="end"/>
            </w:r>
          </w:hyperlink>
        </w:p>
        <w:p w14:paraId="24318645" w14:textId="5AB8B627" w:rsidR="00D32193" w:rsidRDefault="00487592">
          <w:pPr>
            <w:pStyle w:val="TOC1"/>
            <w:tabs>
              <w:tab w:val="right" w:leader="dot" w:pos="10456"/>
            </w:tabs>
            <w:rPr>
              <w:rFonts w:eastAsiaTheme="minorEastAsia"/>
              <w:b w:val="0"/>
              <w:noProof/>
              <w:sz w:val="22"/>
              <w:lang w:eastAsia="en-AU"/>
            </w:rPr>
          </w:pPr>
          <w:hyperlink w:anchor="_Toc107397490" w:history="1">
            <w:r w:rsidR="00D32193" w:rsidRPr="00921AB8">
              <w:rPr>
                <w:rStyle w:val="Hyperlink"/>
                <w:noProof/>
              </w:rPr>
              <w:t>TOOLKIT</w:t>
            </w:r>
            <w:r w:rsidR="00D32193">
              <w:rPr>
                <w:noProof/>
                <w:webHidden/>
              </w:rPr>
              <w:tab/>
            </w:r>
            <w:r w:rsidR="00D32193">
              <w:rPr>
                <w:noProof/>
                <w:webHidden/>
              </w:rPr>
              <w:fldChar w:fldCharType="begin"/>
            </w:r>
            <w:r w:rsidR="00D32193">
              <w:rPr>
                <w:noProof/>
                <w:webHidden/>
              </w:rPr>
              <w:instrText xml:space="preserve"> PAGEREF _Toc107397490 \h </w:instrText>
            </w:r>
            <w:r w:rsidR="00D32193">
              <w:rPr>
                <w:noProof/>
                <w:webHidden/>
              </w:rPr>
            </w:r>
            <w:r w:rsidR="00D32193">
              <w:rPr>
                <w:noProof/>
                <w:webHidden/>
              </w:rPr>
              <w:fldChar w:fldCharType="separate"/>
            </w:r>
            <w:r w:rsidR="00D32193">
              <w:rPr>
                <w:noProof/>
                <w:webHidden/>
              </w:rPr>
              <w:t>13</w:t>
            </w:r>
            <w:r w:rsidR="00D32193">
              <w:rPr>
                <w:noProof/>
                <w:webHidden/>
              </w:rPr>
              <w:fldChar w:fldCharType="end"/>
            </w:r>
          </w:hyperlink>
        </w:p>
        <w:p w14:paraId="1AF8B9BE" w14:textId="5D813355" w:rsidR="00D32193" w:rsidRDefault="00487592">
          <w:pPr>
            <w:pStyle w:val="TOC2"/>
            <w:tabs>
              <w:tab w:val="right" w:leader="dot" w:pos="10456"/>
            </w:tabs>
            <w:rPr>
              <w:rFonts w:eastAsiaTheme="minorEastAsia"/>
              <w:noProof/>
              <w:sz w:val="22"/>
              <w:lang w:eastAsia="en-AU"/>
            </w:rPr>
          </w:pPr>
          <w:hyperlink w:anchor="_Toc107397491" w:history="1">
            <w:r w:rsidR="00D32193" w:rsidRPr="00921AB8">
              <w:rPr>
                <w:rStyle w:val="Hyperlink"/>
                <w:noProof/>
              </w:rPr>
              <w:t>RETURNER READINESS ASSESSMENT</w:t>
            </w:r>
            <w:r w:rsidR="00D32193">
              <w:rPr>
                <w:noProof/>
                <w:webHidden/>
              </w:rPr>
              <w:tab/>
            </w:r>
            <w:r w:rsidR="00D32193">
              <w:rPr>
                <w:noProof/>
                <w:webHidden/>
              </w:rPr>
              <w:fldChar w:fldCharType="begin"/>
            </w:r>
            <w:r w:rsidR="00D32193">
              <w:rPr>
                <w:noProof/>
                <w:webHidden/>
              </w:rPr>
              <w:instrText xml:space="preserve"> PAGEREF _Toc107397491 \h </w:instrText>
            </w:r>
            <w:r w:rsidR="00D32193">
              <w:rPr>
                <w:noProof/>
                <w:webHidden/>
              </w:rPr>
            </w:r>
            <w:r w:rsidR="00D32193">
              <w:rPr>
                <w:noProof/>
                <w:webHidden/>
              </w:rPr>
              <w:fldChar w:fldCharType="separate"/>
            </w:r>
            <w:r w:rsidR="00D32193">
              <w:rPr>
                <w:noProof/>
                <w:webHidden/>
              </w:rPr>
              <w:t>15</w:t>
            </w:r>
            <w:r w:rsidR="00D32193">
              <w:rPr>
                <w:noProof/>
                <w:webHidden/>
              </w:rPr>
              <w:fldChar w:fldCharType="end"/>
            </w:r>
          </w:hyperlink>
        </w:p>
        <w:p w14:paraId="52FA7C19" w14:textId="268F1012" w:rsidR="00D32193" w:rsidRDefault="00487592">
          <w:pPr>
            <w:pStyle w:val="TOC2"/>
            <w:tabs>
              <w:tab w:val="right" w:leader="dot" w:pos="10456"/>
            </w:tabs>
            <w:rPr>
              <w:rFonts w:eastAsiaTheme="minorEastAsia"/>
              <w:noProof/>
              <w:sz w:val="22"/>
              <w:lang w:eastAsia="en-AU"/>
            </w:rPr>
          </w:pPr>
          <w:hyperlink w:anchor="_Toc107397492" w:history="1">
            <w:r w:rsidR="00D32193" w:rsidRPr="00921AB8">
              <w:rPr>
                <w:rStyle w:val="Hyperlink"/>
                <w:noProof/>
              </w:rPr>
              <w:t>STRATEGIC DRIVERS</w:t>
            </w:r>
            <w:r w:rsidR="00D32193">
              <w:rPr>
                <w:noProof/>
                <w:webHidden/>
              </w:rPr>
              <w:tab/>
            </w:r>
            <w:r w:rsidR="00D32193">
              <w:rPr>
                <w:noProof/>
                <w:webHidden/>
              </w:rPr>
              <w:fldChar w:fldCharType="begin"/>
            </w:r>
            <w:r w:rsidR="00D32193">
              <w:rPr>
                <w:noProof/>
                <w:webHidden/>
              </w:rPr>
              <w:instrText xml:space="preserve"> PAGEREF _Toc107397492 \h </w:instrText>
            </w:r>
            <w:r w:rsidR="00D32193">
              <w:rPr>
                <w:noProof/>
                <w:webHidden/>
              </w:rPr>
            </w:r>
            <w:r w:rsidR="00D32193">
              <w:rPr>
                <w:noProof/>
                <w:webHidden/>
              </w:rPr>
              <w:fldChar w:fldCharType="separate"/>
            </w:r>
            <w:r w:rsidR="00D32193">
              <w:rPr>
                <w:noProof/>
                <w:webHidden/>
              </w:rPr>
              <w:t>22</w:t>
            </w:r>
            <w:r w:rsidR="00D32193">
              <w:rPr>
                <w:noProof/>
                <w:webHidden/>
              </w:rPr>
              <w:fldChar w:fldCharType="end"/>
            </w:r>
          </w:hyperlink>
        </w:p>
        <w:p w14:paraId="6E77AF42" w14:textId="7A7EDFD0" w:rsidR="00D32193" w:rsidRDefault="00487592">
          <w:pPr>
            <w:pStyle w:val="TOC2"/>
            <w:tabs>
              <w:tab w:val="right" w:leader="dot" w:pos="10456"/>
            </w:tabs>
            <w:rPr>
              <w:rFonts w:eastAsiaTheme="minorEastAsia"/>
              <w:noProof/>
              <w:sz w:val="22"/>
              <w:lang w:eastAsia="en-AU"/>
            </w:rPr>
          </w:pPr>
          <w:hyperlink w:anchor="_Toc107397493" w:history="1">
            <w:r w:rsidR="00D32193" w:rsidRPr="00921AB8">
              <w:rPr>
                <w:rStyle w:val="Hyperlink"/>
                <w:noProof/>
              </w:rPr>
              <w:t>YOUR GUIDING COALITION</w:t>
            </w:r>
            <w:r w:rsidR="00D32193">
              <w:rPr>
                <w:noProof/>
                <w:webHidden/>
              </w:rPr>
              <w:tab/>
            </w:r>
            <w:r w:rsidR="00D32193">
              <w:rPr>
                <w:noProof/>
                <w:webHidden/>
              </w:rPr>
              <w:fldChar w:fldCharType="begin"/>
            </w:r>
            <w:r w:rsidR="00D32193">
              <w:rPr>
                <w:noProof/>
                <w:webHidden/>
              </w:rPr>
              <w:instrText xml:space="preserve"> PAGEREF _Toc107397493 \h </w:instrText>
            </w:r>
            <w:r w:rsidR="00D32193">
              <w:rPr>
                <w:noProof/>
                <w:webHidden/>
              </w:rPr>
            </w:r>
            <w:r w:rsidR="00D32193">
              <w:rPr>
                <w:noProof/>
                <w:webHidden/>
              </w:rPr>
              <w:fldChar w:fldCharType="separate"/>
            </w:r>
            <w:r w:rsidR="00D32193">
              <w:rPr>
                <w:noProof/>
                <w:webHidden/>
              </w:rPr>
              <w:t>37</w:t>
            </w:r>
            <w:r w:rsidR="00D32193">
              <w:rPr>
                <w:noProof/>
                <w:webHidden/>
              </w:rPr>
              <w:fldChar w:fldCharType="end"/>
            </w:r>
          </w:hyperlink>
        </w:p>
        <w:p w14:paraId="008B7190" w14:textId="04D86246" w:rsidR="00D32193" w:rsidRDefault="00487592">
          <w:pPr>
            <w:pStyle w:val="TOC2"/>
            <w:tabs>
              <w:tab w:val="right" w:leader="dot" w:pos="10456"/>
            </w:tabs>
            <w:rPr>
              <w:rFonts w:eastAsiaTheme="minorEastAsia"/>
              <w:noProof/>
              <w:sz w:val="22"/>
              <w:lang w:eastAsia="en-AU"/>
            </w:rPr>
          </w:pPr>
          <w:hyperlink w:anchor="_Toc107397494" w:history="1">
            <w:r w:rsidR="00D32193" w:rsidRPr="00921AB8">
              <w:rPr>
                <w:rStyle w:val="Hyperlink"/>
                <w:noProof/>
              </w:rPr>
              <w:t>DEVELOPING A SUPPORTED RETURNER PROGRAM</w:t>
            </w:r>
            <w:r w:rsidR="00D32193">
              <w:rPr>
                <w:noProof/>
                <w:webHidden/>
              </w:rPr>
              <w:tab/>
            </w:r>
            <w:r w:rsidR="00D32193">
              <w:rPr>
                <w:noProof/>
                <w:webHidden/>
              </w:rPr>
              <w:fldChar w:fldCharType="begin"/>
            </w:r>
            <w:r w:rsidR="00D32193">
              <w:rPr>
                <w:noProof/>
                <w:webHidden/>
              </w:rPr>
              <w:instrText xml:space="preserve"> PAGEREF _Toc107397494 \h </w:instrText>
            </w:r>
            <w:r w:rsidR="00D32193">
              <w:rPr>
                <w:noProof/>
                <w:webHidden/>
              </w:rPr>
            </w:r>
            <w:r w:rsidR="00D32193">
              <w:rPr>
                <w:noProof/>
                <w:webHidden/>
              </w:rPr>
              <w:fldChar w:fldCharType="separate"/>
            </w:r>
            <w:r w:rsidR="00D32193">
              <w:rPr>
                <w:noProof/>
                <w:webHidden/>
              </w:rPr>
              <w:t>41</w:t>
            </w:r>
            <w:r w:rsidR="00D32193">
              <w:rPr>
                <w:noProof/>
                <w:webHidden/>
              </w:rPr>
              <w:fldChar w:fldCharType="end"/>
            </w:r>
          </w:hyperlink>
        </w:p>
        <w:p w14:paraId="00905B16" w14:textId="21F2E46B" w:rsidR="00D32193" w:rsidRDefault="00487592">
          <w:pPr>
            <w:pStyle w:val="TOC2"/>
            <w:tabs>
              <w:tab w:val="right" w:leader="dot" w:pos="10456"/>
            </w:tabs>
            <w:rPr>
              <w:rFonts w:eastAsiaTheme="minorEastAsia"/>
              <w:noProof/>
              <w:sz w:val="22"/>
              <w:lang w:eastAsia="en-AU"/>
            </w:rPr>
          </w:pPr>
          <w:hyperlink w:anchor="_Toc107397495" w:history="1">
            <w:r w:rsidR="00D32193" w:rsidRPr="00921AB8">
              <w:rPr>
                <w:rStyle w:val="Hyperlink"/>
                <w:noProof/>
              </w:rPr>
              <w:t>COMMUNICATION AND INTERNAL POSITIONING</w:t>
            </w:r>
            <w:r w:rsidR="00D32193">
              <w:rPr>
                <w:noProof/>
                <w:webHidden/>
              </w:rPr>
              <w:tab/>
            </w:r>
            <w:r w:rsidR="00D32193">
              <w:rPr>
                <w:noProof/>
                <w:webHidden/>
              </w:rPr>
              <w:fldChar w:fldCharType="begin"/>
            </w:r>
            <w:r w:rsidR="00D32193">
              <w:rPr>
                <w:noProof/>
                <w:webHidden/>
              </w:rPr>
              <w:instrText xml:space="preserve"> PAGEREF _Toc107397495 \h </w:instrText>
            </w:r>
            <w:r w:rsidR="00D32193">
              <w:rPr>
                <w:noProof/>
                <w:webHidden/>
              </w:rPr>
            </w:r>
            <w:r w:rsidR="00D32193">
              <w:rPr>
                <w:noProof/>
                <w:webHidden/>
              </w:rPr>
              <w:fldChar w:fldCharType="separate"/>
            </w:r>
            <w:r w:rsidR="00D32193">
              <w:rPr>
                <w:noProof/>
                <w:webHidden/>
              </w:rPr>
              <w:t>47</w:t>
            </w:r>
            <w:r w:rsidR="00D32193">
              <w:rPr>
                <w:noProof/>
                <w:webHidden/>
              </w:rPr>
              <w:fldChar w:fldCharType="end"/>
            </w:r>
          </w:hyperlink>
        </w:p>
        <w:p w14:paraId="3D031031" w14:textId="36E99518" w:rsidR="00D32193" w:rsidRDefault="00487592">
          <w:pPr>
            <w:pStyle w:val="TOC2"/>
            <w:tabs>
              <w:tab w:val="right" w:leader="dot" w:pos="10456"/>
            </w:tabs>
            <w:rPr>
              <w:rFonts w:eastAsiaTheme="minorEastAsia"/>
              <w:noProof/>
              <w:sz w:val="22"/>
              <w:lang w:eastAsia="en-AU"/>
            </w:rPr>
          </w:pPr>
          <w:hyperlink w:anchor="_Toc107397496" w:history="1">
            <w:r w:rsidR="00D32193" w:rsidRPr="00921AB8">
              <w:rPr>
                <w:rStyle w:val="Hyperlink"/>
                <w:noProof/>
              </w:rPr>
              <w:t>ATTRACTING RETURNERS</w:t>
            </w:r>
            <w:r w:rsidR="00D32193">
              <w:rPr>
                <w:noProof/>
                <w:webHidden/>
              </w:rPr>
              <w:tab/>
            </w:r>
            <w:r w:rsidR="00D32193">
              <w:rPr>
                <w:noProof/>
                <w:webHidden/>
              </w:rPr>
              <w:fldChar w:fldCharType="begin"/>
            </w:r>
            <w:r w:rsidR="00D32193">
              <w:rPr>
                <w:noProof/>
                <w:webHidden/>
              </w:rPr>
              <w:instrText xml:space="preserve"> PAGEREF _Toc107397496 \h </w:instrText>
            </w:r>
            <w:r w:rsidR="00D32193">
              <w:rPr>
                <w:noProof/>
                <w:webHidden/>
              </w:rPr>
            </w:r>
            <w:r w:rsidR="00D32193">
              <w:rPr>
                <w:noProof/>
                <w:webHidden/>
              </w:rPr>
              <w:fldChar w:fldCharType="separate"/>
            </w:r>
            <w:r w:rsidR="00D32193">
              <w:rPr>
                <w:noProof/>
                <w:webHidden/>
              </w:rPr>
              <w:t>51</w:t>
            </w:r>
            <w:r w:rsidR="00D32193">
              <w:rPr>
                <w:noProof/>
                <w:webHidden/>
              </w:rPr>
              <w:fldChar w:fldCharType="end"/>
            </w:r>
          </w:hyperlink>
        </w:p>
        <w:p w14:paraId="39910BCA" w14:textId="7FF4536E" w:rsidR="00D32193" w:rsidRDefault="00487592">
          <w:pPr>
            <w:pStyle w:val="TOC2"/>
            <w:tabs>
              <w:tab w:val="right" w:leader="dot" w:pos="10456"/>
            </w:tabs>
            <w:rPr>
              <w:rFonts w:eastAsiaTheme="minorEastAsia"/>
              <w:noProof/>
              <w:sz w:val="22"/>
              <w:lang w:eastAsia="en-AU"/>
            </w:rPr>
          </w:pPr>
          <w:hyperlink w:anchor="_Toc107397497" w:history="1">
            <w:r w:rsidR="00D32193" w:rsidRPr="00921AB8">
              <w:rPr>
                <w:rStyle w:val="Hyperlink"/>
                <w:noProof/>
              </w:rPr>
              <w:t>INTERVIEW AND ASSESSMENT</w:t>
            </w:r>
            <w:r w:rsidR="00D32193">
              <w:rPr>
                <w:noProof/>
                <w:webHidden/>
              </w:rPr>
              <w:tab/>
            </w:r>
            <w:r w:rsidR="00D32193">
              <w:rPr>
                <w:noProof/>
                <w:webHidden/>
              </w:rPr>
              <w:fldChar w:fldCharType="begin"/>
            </w:r>
            <w:r w:rsidR="00D32193">
              <w:rPr>
                <w:noProof/>
                <w:webHidden/>
              </w:rPr>
              <w:instrText xml:space="preserve"> PAGEREF _Toc107397497 \h </w:instrText>
            </w:r>
            <w:r w:rsidR="00D32193">
              <w:rPr>
                <w:noProof/>
                <w:webHidden/>
              </w:rPr>
            </w:r>
            <w:r w:rsidR="00D32193">
              <w:rPr>
                <w:noProof/>
                <w:webHidden/>
              </w:rPr>
              <w:fldChar w:fldCharType="separate"/>
            </w:r>
            <w:r w:rsidR="00D32193">
              <w:rPr>
                <w:noProof/>
                <w:webHidden/>
              </w:rPr>
              <w:t>57</w:t>
            </w:r>
            <w:r w:rsidR="00D32193">
              <w:rPr>
                <w:noProof/>
                <w:webHidden/>
              </w:rPr>
              <w:fldChar w:fldCharType="end"/>
            </w:r>
          </w:hyperlink>
        </w:p>
        <w:p w14:paraId="0C7E29C4" w14:textId="67C96CAB" w:rsidR="00D32193" w:rsidRDefault="00487592">
          <w:pPr>
            <w:pStyle w:val="TOC2"/>
            <w:tabs>
              <w:tab w:val="right" w:leader="dot" w:pos="10456"/>
            </w:tabs>
            <w:rPr>
              <w:rFonts w:eastAsiaTheme="minorEastAsia"/>
              <w:noProof/>
              <w:sz w:val="22"/>
              <w:lang w:eastAsia="en-AU"/>
            </w:rPr>
          </w:pPr>
          <w:hyperlink w:anchor="_Toc107397498" w:history="1">
            <w:r w:rsidR="00D32193" w:rsidRPr="00921AB8">
              <w:rPr>
                <w:rStyle w:val="Hyperlink"/>
                <w:noProof/>
              </w:rPr>
              <w:t>THE RETURNER JOURNEY</w:t>
            </w:r>
            <w:r w:rsidR="00D32193">
              <w:rPr>
                <w:noProof/>
                <w:webHidden/>
              </w:rPr>
              <w:tab/>
            </w:r>
            <w:r w:rsidR="00D32193">
              <w:rPr>
                <w:noProof/>
                <w:webHidden/>
              </w:rPr>
              <w:fldChar w:fldCharType="begin"/>
            </w:r>
            <w:r w:rsidR="00D32193">
              <w:rPr>
                <w:noProof/>
                <w:webHidden/>
              </w:rPr>
              <w:instrText xml:space="preserve"> PAGEREF _Toc107397498 \h </w:instrText>
            </w:r>
            <w:r w:rsidR="00D32193">
              <w:rPr>
                <w:noProof/>
                <w:webHidden/>
              </w:rPr>
            </w:r>
            <w:r w:rsidR="00D32193">
              <w:rPr>
                <w:noProof/>
                <w:webHidden/>
              </w:rPr>
              <w:fldChar w:fldCharType="separate"/>
            </w:r>
            <w:r w:rsidR="00D32193">
              <w:rPr>
                <w:noProof/>
                <w:webHidden/>
              </w:rPr>
              <w:t>59</w:t>
            </w:r>
            <w:r w:rsidR="00D32193">
              <w:rPr>
                <w:noProof/>
                <w:webHidden/>
              </w:rPr>
              <w:fldChar w:fldCharType="end"/>
            </w:r>
          </w:hyperlink>
        </w:p>
        <w:p w14:paraId="5F14EE76" w14:textId="4E39CFE5" w:rsidR="00D32193" w:rsidRDefault="00487592">
          <w:pPr>
            <w:pStyle w:val="TOC2"/>
            <w:tabs>
              <w:tab w:val="right" w:leader="dot" w:pos="10456"/>
            </w:tabs>
            <w:rPr>
              <w:rFonts w:eastAsiaTheme="minorEastAsia"/>
              <w:noProof/>
              <w:sz w:val="22"/>
              <w:lang w:eastAsia="en-AU"/>
            </w:rPr>
          </w:pPr>
          <w:hyperlink w:anchor="_Toc107397499" w:history="1">
            <w:r w:rsidR="00D32193" w:rsidRPr="00921AB8">
              <w:rPr>
                <w:rStyle w:val="Hyperlink"/>
                <w:noProof/>
              </w:rPr>
              <w:t>SUPPORTIVE ECOSYSTEMS</w:t>
            </w:r>
            <w:r w:rsidR="00D32193">
              <w:rPr>
                <w:noProof/>
                <w:webHidden/>
              </w:rPr>
              <w:tab/>
            </w:r>
            <w:r w:rsidR="00D32193">
              <w:rPr>
                <w:noProof/>
                <w:webHidden/>
              </w:rPr>
              <w:fldChar w:fldCharType="begin"/>
            </w:r>
            <w:r w:rsidR="00D32193">
              <w:rPr>
                <w:noProof/>
                <w:webHidden/>
              </w:rPr>
              <w:instrText xml:space="preserve"> PAGEREF _Toc107397499 \h </w:instrText>
            </w:r>
            <w:r w:rsidR="00D32193">
              <w:rPr>
                <w:noProof/>
                <w:webHidden/>
              </w:rPr>
            </w:r>
            <w:r w:rsidR="00D32193">
              <w:rPr>
                <w:noProof/>
                <w:webHidden/>
              </w:rPr>
              <w:fldChar w:fldCharType="separate"/>
            </w:r>
            <w:r w:rsidR="00D32193">
              <w:rPr>
                <w:noProof/>
                <w:webHidden/>
              </w:rPr>
              <w:t>62</w:t>
            </w:r>
            <w:r w:rsidR="00D32193">
              <w:rPr>
                <w:noProof/>
                <w:webHidden/>
              </w:rPr>
              <w:fldChar w:fldCharType="end"/>
            </w:r>
          </w:hyperlink>
        </w:p>
        <w:p w14:paraId="410D0FCA" w14:textId="65AB1E5C" w:rsidR="00D32193" w:rsidRDefault="00487592">
          <w:pPr>
            <w:pStyle w:val="TOC2"/>
            <w:tabs>
              <w:tab w:val="right" w:leader="dot" w:pos="10456"/>
            </w:tabs>
            <w:rPr>
              <w:rFonts w:eastAsiaTheme="minorEastAsia"/>
              <w:noProof/>
              <w:sz w:val="22"/>
              <w:lang w:eastAsia="en-AU"/>
            </w:rPr>
          </w:pPr>
          <w:hyperlink w:anchor="_Toc107397500" w:history="1">
            <w:r w:rsidR="00D32193" w:rsidRPr="00921AB8">
              <w:rPr>
                <w:rStyle w:val="Hyperlink"/>
                <w:noProof/>
              </w:rPr>
              <w:t>EVALUATE AND ADJUST</w:t>
            </w:r>
            <w:r w:rsidR="00D32193">
              <w:rPr>
                <w:noProof/>
                <w:webHidden/>
              </w:rPr>
              <w:tab/>
            </w:r>
            <w:r w:rsidR="00D32193">
              <w:rPr>
                <w:noProof/>
                <w:webHidden/>
              </w:rPr>
              <w:fldChar w:fldCharType="begin"/>
            </w:r>
            <w:r w:rsidR="00D32193">
              <w:rPr>
                <w:noProof/>
                <w:webHidden/>
              </w:rPr>
              <w:instrText xml:space="preserve"> PAGEREF _Toc107397500 \h </w:instrText>
            </w:r>
            <w:r w:rsidR="00D32193">
              <w:rPr>
                <w:noProof/>
                <w:webHidden/>
              </w:rPr>
            </w:r>
            <w:r w:rsidR="00D32193">
              <w:rPr>
                <w:noProof/>
                <w:webHidden/>
              </w:rPr>
              <w:fldChar w:fldCharType="separate"/>
            </w:r>
            <w:r w:rsidR="00D32193">
              <w:rPr>
                <w:noProof/>
                <w:webHidden/>
              </w:rPr>
              <w:t>64</w:t>
            </w:r>
            <w:r w:rsidR="00D32193">
              <w:rPr>
                <w:noProof/>
                <w:webHidden/>
              </w:rPr>
              <w:fldChar w:fldCharType="end"/>
            </w:r>
          </w:hyperlink>
        </w:p>
        <w:p w14:paraId="2D2399F1" w14:textId="1B37DEED" w:rsidR="00D32193" w:rsidRDefault="00487592">
          <w:pPr>
            <w:pStyle w:val="TOC1"/>
            <w:tabs>
              <w:tab w:val="right" w:leader="dot" w:pos="10456"/>
            </w:tabs>
            <w:rPr>
              <w:rFonts w:eastAsiaTheme="minorEastAsia"/>
              <w:b w:val="0"/>
              <w:noProof/>
              <w:sz w:val="22"/>
              <w:lang w:eastAsia="en-AU"/>
            </w:rPr>
          </w:pPr>
          <w:hyperlink w:anchor="_Toc107397501" w:history="1">
            <w:r w:rsidR="00D32193" w:rsidRPr="00921AB8">
              <w:rPr>
                <w:rStyle w:val="Hyperlink"/>
                <w:noProof/>
              </w:rPr>
              <w:t>References</w:t>
            </w:r>
            <w:r w:rsidR="00D32193">
              <w:rPr>
                <w:noProof/>
                <w:webHidden/>
              </w:rPr>
              <w:tab/>
            </w:r>
            <w:r w:rsidR="00D32193">
              <w:rPr>
                <w:noProof/>
                <w:webHidden/>
              </w:rPr>
              <w:fldChar w:fldCharType="begin"/>
            </w:r>
            <w:r w:rsidR="00D32193">
              <w:rPr>
                <w:noProof/>
                <w:webHidden/>
              </w:rPr>
              <w:instrText xml:space="preserve"> PAGEREF _Toc107397501 \h </w:instrText>
            </w:r>
            <w:r w:rsidR="00D32193">
              <w:rPr>
                <w:noProof/>
                <w:webHidden/>
              </w:rPr>
            </w:r>
            <w:r w:rsidR="00D32193">
              <w:rPr>
                <w:noProof/>
                <w:webHidden/>
              </w:rPr>
              <w:fldChar w:fldCharType="separate"/>
            </w:r>
            <w:r w:rsidR="00D32193">
              <w:rPr>
                <w:noProof/>
                <w:webHidden/>
              </w:rPr>
              <w:t>66</w:t>
            </w:r>
            <w:r w:rsidR="00D32193">
              <w:rPr>
                <w:noProof/>
                <w:webHidden/>
              </w:rPr>
              <w:fldChar w:fldCharType="end"/>
            </w:r>
          </w:hyperlink>
        </w:p>
        <w:p w14:paraId="10F3978E" w14:textId="49D5790F" w:rsidR="007855CC" w:rsidRPr="0095636C" w:rsidRDefault="0095636C" w:rsidP="0095636C">
          <w:r>
            <w:rPr>
              <w:rFonts w:ascii="Calibri" w:eastAsiaTheme="majorEastAsia" w:hAnsi="Calibri" w:cstheme="majorBidi"/>
              <w:b/>
              <w:color w:val="343741"/>
              <w:sz w:val="32"/>
              <w:szCs w:val="32"/>
            </w:rPr>
            <w:fldChar w:fldCharType="end"/>
          </w:r>
        </w:p>
      </w:sdtContent>
    </w:sdt>
    <w:p w14:paraId="11019C9D" w14:textId="77777777" w:rsidR="001C416D" w:rsidRDefault="001C416D">
      <w:pPr>
        <w:spacing w:after="160" w:line="259" w:lineRule="auto"/>
      </w:pPr>
      <w:r>
        <w:br w:type="page"/>
      </w:r>
    </w:p>
    <w:p w14:paraId="525EABCD" w14:textId="77777777" w:rsidR="001C416D" w:rsidRDefault="001C416D" w:rsidP="001C416D">
      <w:pPr>
        <w:pStyle w:val="Heading1"/>
      </w:pPr>
      <w:bookmarkStart w:id="1" w:name="_Toc56425438"/>
      <w:bookmarkStart w:id="2" w:name="_Toc107397484"/>
      <w:r w:rsidRPr="000C5D75">
        <w:lastRenderedPageBreak/>
        <w:t>Introduction and overview</w:t>
      </w:r>
      <w:bookmarkEnd w:id="1"/>
      <w:bookmarkEnd w:id="2"/>
    </w:p>
    <w:p w14:paraId="14F1ABD8" w14:textId="77777777" w:rsidR="001C416D" w:rsidRDefault="001C416D" w:rsidP="001C416D">
      <w:pPr>
        <w:pStyle w:val="Intro"/>
      </w:pPr>
      <w:r w:rsidRPr="000C5D75">
        <w:t>Australia's labour productivity growth has been on a steady decline over the past decade. Part of this decline has been attributed to the shortage of skilled labour, with 45% of employers having difficulty filling critical positions in their businesses.</w:t>
      </w:r>
      <w:r>
        <w:rPr>
          <w:rStyle w:val="FootnoteReference"/>
        </w:rPr>
        <w:footnoteReference w:id="1"/>
      </w:r>
    </w:p>
    <w:p w14:paraId="165A452E" w14:textId="77777777" w:rsidR="001C416D" w:rsidRPr="00A04B6B" w:rsidRDefault="001C416D" w:rsidP="001C416D">
      <w:pPr>
        <w:pStyle w:val="Intro2"/>
        <w:numPr>
          <w:ilvl w:val="0"/>
          <w:numId w:val="0"/>
        </w:numPr>
      </w:pPr>
      <w:r w:rsidRPr="00A04B6B">
        <w:t>THE UNTAPPED WORKFORCE</w:t>
      </w:r>
    </w:p>
    <w:p w14:paraId="201CA2AC" w14:textId="77777777" w:rsidR="001C416D" w:rsidRPr="00A04B6B" w:rsidRDefault="001C416D" w:rsidP="001C416D">
      <w:r w:rsidRPr="00A04B6B">
        <w:t xml:space="preserve">A large number of qualified women are economically inactive due to caring responsibilities. These women have a high level of skills, education, and experience, and have gained new skills while on career break. </w:t>
      </w:r>
    </w:p>
    <w:p w14:paraId="0599535D" w14:textId="77777777" w:rsidR="001C416D" w:rsidRPr="00A04B6B" w:rsidRDefault="001C416D" w:rsidP="001C416D">
      <w:r w:rsidRPr="00A04B6B">
        <w:t xml:space="preserve">Businesses that can develop programs, policies and, practices to attract and retain this workforce may benefit from a substantial competitive advantage. </w:t>
      </w:r>
    </w:p>
    <w:p w14:paraId="661FD712" w14:textId="77777777" w:rsidR="001C416D" w:rsidRPr="00A04B6B" w:rsidRDefault="001C416D" w:rsidP="001C416D">
      <w:r w:rsidRPr="00A04B6B">
        <w:t>Not only can businesses take advantage of a wealth of talent often overlooked by standard recruitment methods, but they can also save money and time on employee development.</w:t>
      </w:r>
    </w:p>
    <w:p w14:paraId="6E8AC7E5" w14:textId="77777777" w:rsidR="001C416D" w:rsidRPr="00A04B6B" w:rsidRDefault="001C416D" w:rsidP="001C416D">
      <w:pPr>
        <w:pStyle w:val="Intro2"/>
        <w:numPr>
          <w:ilvl w:val="0"/>
          <w:numId w:val="0"/>
        </w:numPr>
      </w:pPr>
      <w:r w:rsidRPr="00A04B6B">
        <w:t xml:space="preserve">TOOLKIT PURPOSE </w:t>
      </w:r>
    </w:p>
    <w:p w14:paraId="5D238DC8" w14:textId="77777777" w:rsidR="001C416D" w:rsidRPr="00A04B6B" w:rsidRDefault="001C416D" w:rsidP="001C416D">
      <w:r w:rsidRPr="00A04B6B">
        <w:t xml:space="preserve">This toolkit provides information and tools to support businesses to develop their own Returner Programs. </w:t>
      </w:r>
    </w:p>
    <w:p w14:paraId="38031995" w14:textId="77777777" w:rsidR="001C416D" w:rsidRPr="00A04B6B" w:rsidRDefault="001C416D" w:rsidP="001C416D">
      <w:r w:rsidRPr="00A04B6B">
        <w:t xml:space="preserve">Insights and observations have been drawn from the Career Revive Initiative. Career Revive is an Australian Government pilot aimed at supporting Australian businesses to attract and retain skilled women following a career break. </w:t>
      </w:r>
    </w:p>
    <w:p w14:paraId="69F9407E" w14:textId="77777777" w:rsidR="001C416D" w:rsidRPr="00A04B6B" w:rsidRDefault="001C416D" w:rsidP="001C416D">
      <w:pPr>
        <w:pStyle w:val="Intro2"/>
        <w:numPr>
          <w:ilvl w:val="0"/>
          <w:numId w:val="0"/>
        </w:numPr>
      </w:pPr>
      <w:r w:rsidRPr="00A04B6B">
        <w:t xml:space="preserve">RETHINKING DIVERSITY </w:t>
      </w:r>
    </w:p>
    <w:p w14:paraId="1A2C1A09" w14:textId="77777777" w:rsidR="001C416D" w:rsidRPr="00A04B6B" w:rsidRDefault="001C416D" w:rsidP="001C416D">
      <w:r w:rsidRPr="00A04B6B">
        <w:t xml:space="preserve">The case for establishing a diverse workforce is growing year on year. To see the real benefit of a diverse workforce, business leaders must recognise that diversity is more than a legal obligation or moral imperative. </w:t>
      </w:r>
    </w:p>
    <w:p w14:paraId="28EF9334" w14:textId="77777777" w:rsidR="001C416D" w:rsidRPr="00A04B6B" w:rsidRDefault="001C416D" w:rsidP="001C416D">
      <w:r w:rsidRPr="00A04B6B">
        <w:t xml:space="preserve">To unleash the benefits of a diverse workforce, we must shift that narrative that surrounds it. More than increasing group affiliation, diversity should be understood as </w:t>
      </w:r>
      <w:r w:rsidRPr="00A04B6B">
        <w:rPr>
          <w:i/>
          <w:iCs/>
        </w:rPr>
        <w:t xml:space="preserve">the varied perspectives and approaches to work </w:t>
      </w:r>
      <w:proofErr w:type="gramStart"/>
      <w:r w:rsidRPr="00A04B6B">
        <w:t>that members of different identity</w:t>
      </w:r>
      <w:proofErr w:type="gramEnd"/>
      <w:r w:rsidRPr="00A04B6B">
        <w:t xml:space="preserve"> groups bring.</w:t>
      </w:r>
      <w:r>
        <w:rPr>
          <w:rStyle w:val="FootnoteReference"/>
        </w:rPr>
        <w:footnoteReference w:id="2"/>
      </w:r>
      <w:r w:rsidRPr="00A04B6B">
        <w:t xml:space="preserve"> </w:t>
      </w:r>
    </w:p>
    <w:p w14:paraId="09EEF3C2" w14:textId="77777777" w:rsidR="001C416D" w:rsidRPr="00A04B6B" w:rsidRDefault="001C416D" w:rsidP="001C416D">
      <w:r w:rsidRPr="00A04B6B">
        <w:t xml:space="preserve">Women, Indigenous Australians, immigrants, mature workers and others, bring important and competitively relevant knowledge and perspectives about how to design processes, reach goals, frame tasks, create effective teams, communicate ideas and grow your organisation. </w:t>
      </w:r>
    </w:p>
    <w:p w14:paraId="2F09FFFE" w14:textId="24859FCE" w:rsidR="001C416D" w:rsidRDefault="001C416D" w:rsidP="001C416D">
      <w:r w:rsidRPr="00A04B6B">
        <w:t xml:space="preserve">When companies think about diversity as providing fresh and meaningful approaches to work, they will then reap the fullest rewards. </w:t>
      </w:r>
    </w:p>
    <w:p w14:paraId="35506160" w14:textId="0D934332" w:rsidR="00D32193" w:rsidRDefault="002B42B6" w:rsidP="00D32193">
      <w:pPr>
        <w:pStyle w:val="Quote"/>
      </w:pPr>
      <w:r>
        <w:t>“We have learned not to be too prescriptive but rather try to find talented people and find ways to utilise them if we can. We want to make sure there is a fit with our values and then find ways to up-skill them.”</w:t>
      </w:r>
    </w:p>
    <w:p w14:paraId="6585917B" w14:textId="37F91306" w:rsidR="002B42B6" w:rsidRPr="002B42B6" w:rsidRDefault="002B42B6" w:rsidP="002B42B6">
      <w:pPr>
        <w:jc w:val="right"/>
      </w:pPr>
      <w:r>
        <w:t>Returner program Director</w:t>
      </w:r>
    </w:p>
    <w:p w14:paraId="7664976A" w14:textId="0C11C402" w:rsidR="00D32193" w:rsidRDefault="00D32193" w:rsidP="001C416D"/>
    <w:p w14:paraId="20993601" w14:textId="30B97D76" w:rsidR="00D32193" w:rsidRDefault="00D32193" w:rsidP="001C416D"/>
    <w:p w14:paraId="570EDB14" w14:textId="77777777" w:rsidR="00D32193" w:rsidRPr="00A04B6B" w:rsidRDefault="00D32193" w:rsidP="001C416D"/>
    <w:p w14:paraId="2DAE74B0" w14:textId="77777777" w:rsidR="001C416D" w:rsidRDefault="001C416D" w:rsidP="001C416D">
      <w:pPr>
        <w:sectPr w:rsidR="001C416D" w:rsidSect="00DE507A">
          <w:pgSz w:w="11906" w:h="16838"/>
          <w:pgMar w:top="720" w:right="720" w:bottom="720" w:left="720" w:header="708" w:footer="708" w:gutter="0"/>
          <w:cols w:space="708"/>
          <w:docGrid w:linePitch="360"/>
        </w:sectPr>
      </w:pPr>
    </w:p>
    <w:p w14:paraId="18BF4D5F" w14:textId="77777777" w:rsidR="001C416D" w:rsidRDefault="001C416D" w:rsidP="001C416D">
      <w:pPr>
        <w:pStyle w:val="Heading1"/>
      </w:pPr>
      <w:bookmarkStart w:id="3" w:name="_Toc56425439"/>
      <w:bookmarkStart w:id="4" w:name="_Toc107397485"/>
      <w:r w:rsidRPr="000D2A58">
        <w:lastRenderedPageBreak/>
        <w:t>Who are returners?</w:t>
      </w:r>
      <w:bookmarkEnd w:id="3"/>
      <w:bookmarkEnd w:id="4"/>
    </w:p>
    <w:p w14:paraId="7E07E949" w14:textId="77777777" w:rsidR="001C416D" w:rsidRDefault="001C416D" w:rsidP="001C416D">
      <w:pPr>
        <w:pStyle w:val="Intro"/>
      </w:pPr>
      <w:r w:rsidRPr="005D3CFC">
        <w:t xml:space="preserve">Returners are individuals who are re-entering the workforce after an extended career break. Below are some stories from real returners in our community, demonstrating the diversity of skills and experiences of the group. </w:t>
      </w:r>
    </w:p>
    <w:p w14:paraId="108D8311" w14:textId="77777777" w:rsidR="001C416D" w:rsidRPr="00C62EF5" w:rsidRDefault="001C416D" w:rsidP="001C416D">
      <w:pPr>
        <w:pStyle w:val="Intro2"/>
        <w:numPr>
          <w:ilvl w:val="0"/>
          <w:numId w:val="0"/>
        </w:numPr>
      </w:pPr>
      <w:r>
        <w:t>Employee quotes below</w:t>
      </w:r>
    </w:p>
    <w:p w14:paraId="1FE9EC3C" w14:textId="77777777" w:rsidR="001C416D" w:rsidRPr="005D3CFC" w:rsidRDefault="001C416D" w:rsidP="00026DFD">
      <w:pPr>
        <w:pStyle w:val="Quote"/>
      </w:pPr>
      <w:r>
        <w:t>“</w:t>
      </w:r>
      <w:r w:rsidRPr="005D3CFC">
        <w:t xml:space="preserve">After a successful career as a lawyer, I took a break to focus on my family. My workplace put a lot of emphasis on billable hours, and it was becoming too stressful with a newborn. I felt like I was always disappointing someone. Now my kids are </w:t>
      </w:r>
      <w:proofErr w:type="gramStart"/>
      <w:r w:rsidRPr="005D3CFC">
        <w:t>older</w:t>
      </w:r>
      <w:proofErr w:type="gramEnd"/>
      <w:r w:rsidRPr="005D3CFC">
        <w:t xml:space="preserve"> and I am looking to re-start my career. I miss the friendships and mental challenge. Balance and flexibility </w:t>
      </w:r>
      <w:proofErr w:type="gramStart"/>
      <w:r w:rsidRPr="005D3CFC">
        <w:t>is</w:t>
      </w:r>
      <w:proofErr w:type="gramEnd"/>
      <w:r w:rsidRPr="005D3CFC">
        <w:t xml:space="preserve"> really important to me so that I don’t fall back into bad habits, but there still seems to be such currency on full time work.</w:t>
      </w:r>
      <w:r>
        <w:t>”</w:t>
      </w:r>
    </w:p>
    <w:p w14:paraId="6C187117" w14:textId="77777777" w:rsidR="001C416D" w:rsidRPr="005D3CFC" w:rsidRDefault="001C416D" w:rsidP="00026DFD">
      <w:pPr>
        <w:pStyle w:val="Quote"/>
      </w:pPr>
      <w:r>
        <w:t>“</w:t>
      </w:r>
      <w:r w:rsidRPr="005D3CFC">
        <w:t>I returned to work 12 months after the birth</w:t>
      </w:r>
      <w:r>
        <w:t xml:space="preserve"> </w:t>
      </w:r>
      <w:r w:rsidRPr="005D3CFC">
        <w:t>of my first child. By day three, I realised I wasn’t ready to go back. Two years later and my husband and I have discussed the need for a double income. While I was out of work, I tried to make sure my skills stayed relevant. I did a course in graphic design and editing and have done some ad-hoc freelancing work for smaller companies looking for events support. It doesn’t seem to matter. It’s like recruiters see a two-year career gap and immediately write you off.</w:t>
      </w:r>
      <w:r>
        <w:t>”</w:t>
      </w:r>
    </w:p>
    <w:p w14:paraId="00B78183" w14:textId="77777777" w:rsidR="001C416D" w:rsidRPr="005D3CFC" w:rsidRDefault="001C416D" w:rsidP="00026DFD">
      <w:pPr>
        <w:pStyle w:val="Quote"/>
      </w:pPr>
      <w:r>
        <w:t>“</w:t>
      </w:r>
      <w:r w:rsidRPr="005D3CFC">
        <w:t>I have spent my working life as a Project Manager. After I had my second child, my husband and I agreed I would stay home because it was cheaper than childcare. Now we are getting divorced I need to find work. It’s stressful and disheartening. Jobs seem to require so much experience these days. I seem to be unqualified even for roles that were more junior than those I was working in before maternity leave. Short of going back to school, I don’t know what to do</w:t>
      </w:r>
      <w:r>
        <w:t>”</w:t>
      </w:r>
    </w:p>
    <w:p w14:paraId="1AF01F56" w14:textId="77777777" w:rsidR="001C416D" w:rsidRPr="005D3CFC" w:rsidRDefault="001C416D" w:rsidP="00026DFD">
      <w:pPr>
        <w:pStyle w:val="Quote"/>
      </w:pPr>
      <w:r>
        <w:t>“</w:t>
      </w:r>
      <w:r w:rsidRPr="005D3CFC">
        <w:t>I have over 14 years of experience in finance. When my son was in an accident, I dropped everything to take care of him. We had to move towns so he would have access to appropriate schools and therapies. It was hard, but it allowed me to become involved in fundraising, parent committees, and advocacy programs. My son will always depend on my husband and me, but he is well supported now, and I need to do something for me. I have always been a high performer, but looking around at the jobs today, it feels like I’m starting from scratch</w:t>
      </w:r>
      <w:r>
        <w:t>”</w:t>
      </w:r>
    </w:p>
    <w:p w14:paraId="08EEE82F" w14:textId="4512FD2F" w:rsidR="001C416D" w:rsidRDefault="001C416D" w:rsidP="00026DFD">
      <w:pPr>
        <w:pStyle w:val="Quote"/>
      </w:pPr>
      <w:r>
        <w:t>“</w:t>
      </w:r>
      <w:r w:rsidRPr="005D3CFC">
        <w:t xml:space="preserve">Two years ago, I chose to take a career break to become the sole caregiver of my mother. She moved in with my family and assumed responsibility for her finances, her health, and care. I would like to re-join the workforce, but not to return to nursing. Doing it at work and home feels like too much. I am a hard worker; I just wish there was a way I could use my skills in another way? </w:t>
      </w:r>
      <w:r>
        <w:t>“</w:t>
      </w:r>
    </w:p>
    <w:p w14:paraId="0487DDCD" w14:textId="6B54C043" w:rsidR="00026DFD" w:rsidRDefault="00026DFD" w:rsidP="001C416D"/>
    <w:p w14:paraId="2D60AC6C" w14:textId="5D831903" w:rsidR="00026DFD" w:rsidRDefault="00026DFD" w:rsidP="001C416D">
      <w:r w:rsidRPr="004D49F7">
        <w:rPr>
          <w:noProof/>
        </w:rPr>
        <w:drawing>
          <wp:inline distT="0" distB="0" distL="0" distR="0" wp14:anchorId="0963768A" wp14:editId="47C73591">
            <wp:extent cx="6438360" cy="1667934"/>
            <wp:effectExtent l="0" t="0" r="635" b="8890"/>
            <wp:docPr id="13" name="Picture 13" descr="Illustration of employ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50441" cy="1671064"/>
                    </a:xfrm>
                    <a:prstGeom prst="rect">
                      <a:avLst/>
                    </a:prstGeom>
                    <a:noFill/>
                    <a:ln>
                      <a:noFill/>
                    </a:ln>
                  </pic:spPr>
                </pic:pic>
              </a:graphicData>
            </a:graphic>
          </wp:inline>
        </w:drawing>
      </w:r>
    </w:p>
    <w:p w14:paraId="1681CAD6" w14:textId="0C4F40B2" w:rsidR="00026DFD" w:rsidRDefault="00026DFD" w:rsidP="001C416D"/>
    <w:p w14:paraId="3EDF44A3" w14:textId="77777777" w:rsidR="00026DFD" w:rsidRPr="005D3CFC" w:rsidRDefault="00026DFD" w:rsidP="001C416D"/>
    <w:p w14:paraId="504E0C0E" w14:textId="77777777" w:rsidR="001C416D" w:rsidRDefault="001C416D" w:rsidP="001C416D">
      <w:pPr>
        <w:sectPr w:rsidR="001C416D" w:rsidSect="00DE507A">
          <w:pgSz w:w="11906" w:h="16838"/>
          <w:pgMar w:top="720" w:right="720" w:bottom="720" w:left="720" w:header="708" w:footer="708" w:gutter="0"/>
          <w:cols w:space="708"/>
          <w:docGrid w:linePitch="360"/>
        </w:sectPr>
      </w:pPr>
    </w:p>
    <w:p w14:paraId="5D316763" w14:textId="77777777" w:rsidR="001C416D" w:rsidRDefault="001C416D" w:rsidP="001C416D">
      <w:pPr>
        <w:pStyle w:val="Heading1"/>
      </w:pPr>
      <w:bookmarkStart w:id="5" w:name="_Toc56425440"/>
      <w:bookmarkStart w:id="6" w:name="_Toc107397486"/>
      <w:r w:rsidRPr="00354C16">
        <w:lastRenderedPageBreak/>
        <w:t xml:space="preserve">The supported returner </w:t>
      </w:r>
      <w:proofErr w:type="gramStart"/>
      <w:r w:rsidRPr="00354C16">
        <w:t>program</w:t>
      </w:r>
      <w:bookmarkEnd w:id="5"/>
      <w:bookmarkEnd w:id="6"/>
      <w:proofErr w:type="gramEnd"/>
    </w:p>
    <w:p w14:paraId="4B583182" w14:textId="77777777" w:rsidR="001C416D" w:rsidRPr="00900B77" w:rsidRDefault="001C416D" w:rsidP="001C416D">
      <w:pPr>
        <w:pStyle w:val="Intro"/>
      </w:pPr>
      <w:r w:rsidRPr="00900B77">
        <w:t xml:space="preserve">Supported returner programs, also known as </w:t>
      </w:r>
      <w:proofErr w:type="spellStart"/>
      <w:r w:rsidRPr="00900B77">
        <w:t>returnship</w:t>
      </w:r>
      <w:proofErr w:type="spellEnd"/>
      <w:r w:rsidRPr="00900B77">
        <w:t xml:space="preserve"> programs or supported hiring programs, provide support for individuals wishing to re-enter the workforce after an extended career break. </w:t>
      </w:r>
    </w:p>
    <w:p w14:paraId="11701B53" w14:textId="77777777" w:rsidR="001C416D" w:rsidRDefault="001C416D" w:rsidP="001C416D">
      <w:pPr>
        <w:pStyle w:val="Intro2"/>
        <w:numPr>
          <w:ilvl w:val="0"/>
          <w:numId w:val="0"/>
        </w:numPr>
      </w:pPr>
      <w:r w:rsidRPr="00900B77">
        <w:t>ABOUT THE PROGRAM</w:t>
      </w:r>
      <w:r>
        <w:rPr>
          <w:rStyle w:val="FootnoteReference"/>
        </w:rPr>
        <w:footnoteReference w:id="3"/>
      </w:r>
      <w:r w:rsidRPr="00900B77">
        <w:t xml:space="preserve"> </w:t>
      </w:r>
    </w:p>
    <w:p w14:paraId="14D5037D" w14:textId="77777777" w:rsidR="001C416D" w:rsidRPr="00900B77" w:rsidRDefault="001C416D" w:rsidP="00026DFD">
      <w:pPr>
        <w:pStyle w:val="ListBullet"/>
        <w:ind w:left="284" w:hanging="284"/>
      </w:pPr>
      <w:r w:rsidRPr="00900B77">
        <w:t xml:space="preserve">Supported returner programs are paid and structured programs that help women to re-integrate into the workforce following an extended career break (typically two years or more) </w:t>
      </w:r>
    </w:p>
    <w:p w14:paraId="4AF39F10" w14:textId="77777777" w:rsidR="001C416D" w:rsidRPr="00900B77" w:rsidRDefault="001C416D" w:rsidP="00026DFD">
      <w:pPr>
        <w:pStyle w:val="ListBullet"/>
        <w:ind w:left="284" w:hanging="284"/>
      </w:pPr>
      <w:r w:rsidRPr="00900B77">
        <w:t xml:space="preserve">Employers offer a fixed-term contract with the likelihood of an ongoing role at the end of the program </w:t>
      </w:r>
    </w:p>
    <w:p w14:paraId="7F29FBAE" w14:textId="77777777" w:rsidR="001C416D" w:rsidRPr="00900B77" w:rsidRDefault="001C416D" w:rsidP="00026DFD">
      <w:pPr>
        <w:pStyle w:val="ListBullet"/>
        <w:ind w:left="284" w:hanging="284"/>
      </w:pPr>
      <w:r w:rsidRPr="00900B77">
        <w:t>Returners are paid competitively and provided with transitional supports such as coaching, training and mentoring to aid their return to work</w:t>
      </w:r>
    </w:p>
    <w:p w14:paraId="08A93E5F" w14:textId="77777777" w:rsidR="001C416D" w:rsidRPr="00900B77" w:rsidRDefault="001C416D" w:rsidP="00026DFD">
      <w:pPr>
        <w:pStyle w:val="ListBullet"/>
        <w:ind w:left="284" w:hanging="284"/>
      </w:pPr>
      <w:r w:rsidRPr="00900B77">
        <w:t xml:space="preserve">Supported returner programs can target all occupational skill levels. </w:t>
      </w:r>
    </w:p>
    <w:p w14:paraId="5FCA753D" w14:textId="77777777" w:rsidR="001C416D" w:rsidRPr="00872D4E" w:rsidRDefault="001C416D" w:rsidP="001C416D">
      <w:pPr>
        <w:pStyle w:val="Intro2"/>
        <w:numPr>
          <w:ilvl w:val="0"/>
          <w:numId w:val="0"/>
        </w:numPr>
      </w:pPr>
      <w:r w:rsidRPr="00872D4E">
        <w:t xml:space="preserve">PROGRAM OBJECTIVES </w:t>
      </w:r>
    </w:p>
    <w:p w14:paraId="75007DDF" w14:textId="77777777" w:rsidR="001C416D" w:rsidRPr="00AC32F8" w:rsidRDefault="001C416D" w:rsidP="001C416D">
      <w:r w:rsidRPr="00AC32F8">
        <w:rPr>
          <w:rFonts w:eastAsiaTheme="minorEastAsia"/>
        </w:rPr>
        <w:t>Program objectives and approaches vary according to business and sector. Below are some ways businesses have used Returner programs to deliver competitive advantage.</w:t>
      </w:r>
      <w:r>
        <w:rPr>
          <w:rStyle w:val="FootnoteReference"/>
          <w:rFonts w:eastAsiaTheme="minorEastAsia"/>
        </w:rPr>
        <w:footnoteReference w:id="4"/>
      </w:r>
    </w:p>
    <w:p w14:paraId="2EE9D69D" w14:textId="77777777" w:rsidR="001C416D" w:rsidRPr="00C53AE0" w:rsidRDefault="001C416D" w:rsidP="00543F14">
      <w:pPr>
        <w:pStyle w:val="ListParagraph"/>
        <w:numPr>
          <w:ilvl w:val="0"/>
          <w:numId w:val="20"/>
        </w:numPr>
        <w:spacing w:before="120" w:line="240" w:lineRule="auto"/>
        <w:rPr>
          <w:b/>
          <w:bCs/>
          <w:szCs w:val="20"/>
        </w:rPr>
      </w:pPr>
      <w:r w:rsidRPr="00C53AE0">
        <w:rPr>
          <w:b/>
          <w:bCs/>
          <w:szCs w:val="20"/>
        </w:rPr>
        <w:t>TACKLING SKILLS SHORTAGES</w:t>
      </w:r>
    </w:p>
    <w:p w14:paraId="5BDB0F96" w14:textId="77777777" w:rsidR="001C416D" w:rsidRPr="00AC32F8" w:rsidRDefault="001C416D" w:rsidP="00026DFD">
      <w:pPr>
        <w:pStyle w:val="ListBullet"/>
        <w:ind w:left="284" w:hanging="284"/>
      </w:pPr>
      <w:r w:rsidRPr="00AC32F8">
        <w:t xml:space="preserve">Returner programs can create access to a new pool of people, who either have the right skills or could easily be trained to develop them. </w:t>
      </w:r>
    </w:p>
    <w:p w14:paraId="7DF1E36D" w14:textId="77777777" w:rsidR="001C416D" w:rsidRPr="008F3E7A" w:rsidRDefault="001C416D" w:rsidP="00543F14">
      <w:pPr>
        <w:pStyle w:val="ListParagraph"/>
        <w:numPr>
          <w:ilvl w:val="0"/>
          <w:numId w:val="22"/>
        </w:numPr>
        <w:spacing w:before="120" w:line="240" w:lineRule="auto"/>
        <w:rPr>
          <w:b/>
          <w:bCs/>
        </w:rPr>
      </w:pPr>
      <w:r w:rsidRPr="008F3E7A">
        <w:rPr>
          <w:b/>
          <w:bCs/>
        </w:rPr>
        <w:t xml:space="preserve">SUPPORT FOR FEMALE TALENT PIPELINE </w:t>
      </w:r>
    </w:p>
    <w:p w14:paraId="43AEC90E" w14:textId="77777777" w:rsidR="001C416D" w:rsidRPr="00AC32F8" w:rsidRDefault="001C416D" w:rsidP="00026DFD">
      <w:pPr>
        <w:pStyle w:val="ListBullet"/>
        <w:ind w:left="284" w:hanging="284"/>
      </w:pPr>
      <w:r w:rsidRPr="00AC32F8">
        <w:t xml:space="preserve">Hiring experienced Returners at professional and mid to senior management level to boost the presence of more senior women within the organisation. </w:t>
      </w:r>
    </w:p>
    <w:p w14:paraId="2363ECB0" w14:textId="77777777" w:rsidR="001C416D" w:rsidRPr="008F3E7A" w:rsidRDefault="001C416D" w:rsidP="00543F14">
      <w:pPr>
        <w:pStyle w:val="ListParagraph"/>
        <w:numPr>
          <w:ilvl w:val="0"/>
          <w:numId w:val="21"/>
        </w:numPr>
        <w:spacing w:before="120" w:line="240" w:lineRule="auto"/>
        <w:rPr>
          <w:b/>
          <w:bCs/>
        </w:rPr>
      </w:pPr>
      <w:r w:rsidRPr="008F3E7A">
        <w:rPr>
          <w:b/>
          <w:bCs/>
        </w:rPr>
        <w:t xml:space="preserve">IMPROVE BROAD ATTRACTION AND RETENTION </w:t>
      </w:r>
    </w:p>
    <w:p w14:paraId="4B7BE42B" w14:textId="77777777" w:rsidR="001C416D" w:rsidRPr="00AC32F8" w:rsidRDefault="001C416D" w:rsidP="00026DFD">
      <w:pPr>
        <w:pStyle w:val="ListBullet"/>
        <w:ind w:left="284" w:hanging="284"/>
      </w:pPr>
      <w:r w:rsidRPr="00AC32F8">
        <w:t xml:space="preserve">Placements involve typical work experience to find a suitable and permanent role at the end of the program. </w:t>
      </w:r>
    </w:p>
    <w:p w14:paraId="6AED235B" w14:textId="44717D70" w:rsidR="001C416D" w:rsidRDefault="001C416D" w:rsidP="00026DFD">
      <w:pPr>
        <w:pStyle w:val="ListBullet"/>
        <w:ind w:left="284" w:hanging="284"/>
      </w:pPr>
      <w:r w:rsidRPr="00AC32F8">
        <w:t xml:space="preserve">This approach shows the business is accepting of non-linear pathways and helps access new, high-calibre talent pools. </w:t>
      </w:r>
    </w:p>
    <w:p w14:paraId="50E5F7BF" w14:textId="215E2DDC" w:rsidR="002B42B6" w:rsidRDefault="002B42B6" w:rsidP="002B42B6">
      <w:pPr>
        <w:pStyle w:val="ListBullet"/>
        <w:numPr>
          <w:ilvl w:val="0"/>
          <w:numId w:val="0"/>
        </w:numPr>
      </w:pPr>
    </w:p>
    <w:tbl>
      <w:tblPr>
        <w:tblStyle w:val="TableGrid"/>
        <w:tblW w:w="0" w:type="auto"/>
        <w:tblLook w:val="04A0" w:firstRow="1" w:lastRow="0" w:firstColumn="1" w:lastColumn="0" w:noHBand="0" w:noVBand="1"/>
      </w:tblPr>
      <w:tblGrid>
        <w:gridCol w:w="10456"/>
      </w:tblGrid>
      <w:tr w:rsidR="002B42B6" w:rsidRPr="002B42B6" w14:paraId="15F70F41" w14:textId="77777777" w:rsidTr="002B42B6">
        <w:tc>
          <w:tcPr>
            <w:tcW w:w="10456" w:type="dxa"/>
            <w:shd w:val="clear" w:color="auto" w:fill="051532"/>
          </w:tcPr>
          <w:p w14:paraId="1CD0EBE9" w14:textId="7575D4CC" w:rsidR="002B42B6" w:rsidRPr="002B42B6" w:rsidRDefault="002B42B6" w:rsidP="002B42B6">
            <w:pPr>
              <w:pStyle w:val="ListBullet"/>
              <w:numPr>
                <w:ilvl w:val="0"/>
                <w:numId w:val="0"/>
              </w:numPr>
              <w:rPr>
                <w:b/>
                <w:bCs/>
              </w:rPr>
            </w:pPr>
            <w:r w:rsidRPr="002B42B6">
              <w:rPr>
                <w:b/>
                <w:bCs/>
              </w:rPr>
              <w:t xml:space="preserve">In most cases, supported returner programs adapt and change over time based on experience and business needs. An open mind and incremental approach are essential to successfully implementing a supported returner program. </w:t>
            </w:r>
          </w:p>
        </w:tc>
      </w:tr>
    </w:tbl>
    <w:p w14:paraId="52446D22" w14:textId="77777777" w:rsidR="002B42B6" w:rsidRDefault="002B42B6" w:rsidP="001C416D">
      <w:pPr>
        <w:rPr>
          <w:b/>
          <w:bCs/>
        </w:rPr>
      </w:pPr>
    </w:p>
    <w:p w14:paraId="0793E0FE" w14:textId="77777777" w:rsidR="001C416D" w:rsidRDefault="001C416D" w:rsidP="001C416D"/>
    <w:p w14:paraId="4F2B1330" w14:textId="77777777" w:rsidR="001C416D" w:rsidRDefault="001C416D" w:rsidP="001C416D">
      <w:pPr>
        <w:sectPr w:rsidR="001C416D" w:rsidSect="00DE507A">
          <w:pgSz w:w="11906" w:h="16838"/>
          <w:pgMar w:top="720" w:right="720" w:bottom="720" w:left="720" w:header="708" w:footer="708" w:gutter="0"/>
          <w:cols w:space="708"/>
          <w:docGrid w:linePitch="360"/>
        </w:sectPr>
      </w:pPr>
    </w:p>
    <w:p w14:paraId="428C0B01" w14:textId="77777777" w:rsidR="001C416D" w:rsidRDefault="001C416D" w:rsidP="001C416D">
      <w:pPr>
        <w:pStyle w:val="Heading1"/>
      </w:pPr>
      <w:bookmarkStart w:id="7" w:name="_Toc56425441"/>
      <w:bookmarkStart w:id="8" w:name="_Toc107397487"/>
      <w:r w:rsidRPr="00EB47B9">
        <w:lastRenderedPageBreak/>
        <w:t>Returner requirements</w:t>
      </w:r>
      <w:bookmarkEnd w:id="7"/>
      <w:bookmarkEnd w:id="8"/>
    </w:p>
    <w:p w14:paraId="118EF4CA" w14:textId="77777777" w:rsidR="001C416D" w:rsidRPr="00EB47B9" w:rsidRDefault="001C416D" w:rsidP="001C416D">
      <w:pPr>
        <w:pStyle w:val="Intro"/>
      </w:pPr>
      <w:r w:rsidRPr="00EB47B9">
        <w:t xml:space="preserve">While motivation and circumstances differ by individual, there are some common considerations across this broader group. Employers are encouraged to consider these requirements before designing their program. </w:t>
      </w:r>
    </w:p>
    <w:p w14:paraId="3451B18A" w14:textId="77777777" w:rsidR="001C416D" w:rsidRPr="009803FB" w:rsidRDefault="001C416D" w:rsidP="001C416D">
      <w:pPr>
        <w:pStyle w:val="Intro2"/>
        <w:numPr>
          <w:ilvl w:val="0"/>
          <w:numId w:val="0"/>
        </w:numPr>
      </w:pPr>
      <w:r w:rsidRPr="009803FB">
        <w:t>TECHNICAL SUPPORTS</w:t>
      </w:r>
    </w:p>
    <w:p w14:paraId="3D14D1E6" w14:textId="483E0C99" w:rsidR="001C416D" w:rsidRPr="002B42B6" w:rsidRDefault="001C416D" w:rsidP="001C416D">
      <w:pPr>
        <w:rPr>
          <w:rFonts w:eastAsiaTheme="minorEastAsia"/>
        </w:rPr>
      </w:pPr>
      <w:r w:rsidRPr="002B42B6">
        <w:rPr>
          <w:rFonts w:eastAsiaTheme="minorEastAsia"/>
        </w:rPr>
        <w:t xml:space="preserve">While many individuals work hard to maintain their skills and knowledge while on a career break, many value time and support to bring them up to speed. Business support might include pre-interview coaching, mentoring, internal training, and regular interaction with the returner program manager (or similar) to aid professional self-belief and rebuild confidence. </w:t>
      </w:r>
    </w:p>
    <w:p w14:paraId="62C54B6E" w14:textId="5E5B2FF4" w:rsidR="001C416D" w:rsidRPr="009803FB" w:rsidRDefault="001C416D" w:rsidP="001C416D">
      <w:pPr>
        <w:pStyle w:val="Intro2"/>
        <w:numPr>
          <w:ilvl w:val="0"/>
          <w:numId w:val="0"/>
        </w:numPr>
      </w:pPr>
      <w:r w:rsidRPr="009803FB">
        <w:t xml:space="preserve">FLEXIBLE WORK </w:t>
      </w:r>
    </w:p>
    <w:p w14:paraId="45EBA3DC" w14:textId="123A31E9" w:rsidR="001C416D" w:rsidRPr="009803FB" w:rsidRDefault="002B42B6" w:rsidP="001C416D">
      <w:r w:rsidRPr="002B42B6">
        <w:rPr>
          <w:rFonts w:eastAsiaTheme="minorEastAsia"/>
          <w:noProof/>
        </w:rPr>
        <w:drawing>
          <wp:anchor distT="0" distB="0" distL="114300" distR="114300" simplePos="0" relativeHeight="251686912" behindDoc="1" locked="0" layoutInCell="1" allowOverlap="1" wp14:anchorId="75B699A7" wp14:editId="3918F21E">
            <wp:simplePos x="0" y="0"/>
            <wp:positionH relativeFrom="column">
              <wp:posOffset>5064604</wp:posOffset>
            </wp:positionH>
            <wp:positionV relativeFrom="paragraph">
              <wp:posOffset>14795</wp:posOffset>
            </wp:positionV>
            <wp:extent cx="1419423" cy="2257740"/>
            <wp:effectExtent l="0" t="0" r="9525" b="9525"/>
            <wp:wrapTight wrapText="bothSides">
              <wp:wrapPolygon edited="0">
                <wp:start x="0" y="0"/>
                <wp:lineTo x="0" y="21509"/>
                <wp:lineTo x="21455" y="21509"/>
                <wp:lineTo x="21455" y="0"/>
                <wp:lineTo x="0" y="0"/>
              </wp:wrapPolygon>
            </wp:wrapTight>
            <wp:docPr id="84" name="Picture 8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a:extLst>
                        <a:ext uri="{C183D7F6-B498-43B3-948B-1728B52AA6E4}">
                          <adec:decorative xmlns:adec="http://schemas.microsoft.com/office/drawing/2017/decorative" val="1"/>
                        </a:ext>
                      </a:extLst>
                    </pic:cNvPr>
                    <pic:cNvPicPr/>
                  </pic:nvPicPr>
                  <pic:blipFill>
                    <a:blip r:embed="rId16"/>
                    <a:stretch>
                      <a:fillRect/>
                    </a:stretch>
                  </pic:blipFill>
                  <pic:spPr>
                    <a:xfrm>
                      <a:off x="0" y="0"/>
                      <a:ext cx="1419423" cy="2257740"/>
                    </a:xfrm>
                    <a:prstGeom prst="rect">
                      <a:avLst/>
                    </a:prstGeom>
                  </pic:spPr>
                </pic:pic>
              </a:graphicData>
            </a:graphic>
          </wp:anchor>
        </w:drawing>
      </w:r>
      <w:r w:rsidR="001C416D" w:rsidRPr="009803FB">
        <w:rPr>
          <w:rFonts w:eastAsiaTheme="minorEastAsia"/>
        </w:rPr>
        <w:t xml:space="preserve">Research has shown that the majority of women returning to work desire flexibility. They may wish to work part time, alternate start and finish times, participate in a job-sharing arrangement or work condensed hours. </w:t>
      </w:r>
    </w:p>
    <w:p w14:paraId="7BFA1426" w14:textId="73C28A42" w:rsidR="001C416D" w:rsidRPr="009803FB" w:rsidRDefault="001C416D" w:rsidP="001C416D">
      <w:pPr>
        <w:pStyle w:val="Intro2"/>
        <w:numPr>
          <w:ilvl w:val="0"/>
          <w:numId w:val="0"/>
        </w:numPr>
      </w:pPr>
      <w:r w:rsidRPr="009803FB">
        <w:t xml:space="preserve">FINANCIAL CONSIDERATION </w:t>
      </w:r>
    </w:p>
    <w:p w14:paraId="43E3DEDB" w14:textId="45D96044" w:rsidR="001C416D" w:rsidRPr="009803FB" w:rsidRDefault="001C416D" w:rsidP="001C416D">
      <w:r w:rsidRPr="009803FB">
        <w:rPr>
          <w:rFonts w:eastAsiaTheme="minorEastAsia"/>
        </w:rPr>
        <w:t xml:space="preserve">Financial need is an important factor for women returning to work. Returners should be paid at a competitive rate, which is consistent with their skills, experience, and level of work undertaken. </w:t>
      </w:r>
    </w:p>
    <w:p w14:paraId="17E94483" w14:textId="2E5FD66B" w:rsidR="001C416D" w:rsidRPr="009803FB" w:rsidRDefault="001C416D" w:rsidP="001C416D">
      <w:pPr>
        <w:pStyle w:val="Intro2"/>
        <w:numPr>
          <w:ilvl w:val="0"/>
          <w:numId w:val="0"/>
        </w:numPr>
      </w:pPr>
      <w:r w:rsidRPr="009803FB">
        <w:t xml:space="preserve">JOB DESIGN </w:t>
      </w:r>
    </w:p>
    <w:p w14:paraId="6AF61DF8" w14:textId="7D014A80" w:rsidR="001C416D" w:rsidRPr="009803FB" w:rsidRDefault="001C416D" w:rsidP="001C416D">
      <w:r w:rsidRPr="009803FB">
        <w:rPr>
          <w:rFonts w:eastAsiaTheme="minorEastAsia"/>
        </w:rPr>
        <w:t xml:space="preserve">Returners may have had successful careers before taking leave. This should be reflected in the program, with opportunities for accelerated development and promotion beyond the completion of the returner program. </w:t>
      </w:r>
    </w:p>
    <w:p w14:paraId="7EE89EC3" w14:textId="44BE9BC5" w:rsidR="001C416D" w:rsidRPr="009803FB" w:rsidRDefault="001C416D" w:rsidP="001C416D">
      <w:pPr>
        <w:pStyle w:val="Intro2"/>
        <w:numPr>
          <w:ilvl w:val="0"/>
          <w:numId w:val="0"/>
        </w:numPr>
      </w:pPr>
      <w:r w:rsidRPr="009803FB">
        <w:t xml:space="preserve">ACKNOWLEDGMENT OF SKILLS </w:t>
      </w:r>
    </w:p>
    <w:p w14:paraId="3D1F9FCB" w14:textId="191DBA71" w:rsidR="001C416D" w:rsidRPr="009803FB" w:rsidRDefault="001C416D" w:rsidP="001C416D">
      <w:r w:rsidRPr="009803FB">
        <w:rPr>
          <w:rFonts w:eastAsiaTheme="minorEastAsia"/>
        </w:rPr>
        <w:t xml:space="preserve">Returners may have had successful careers before taking leave. Programs should acknowledge their professional experience and skills. </w:t>
      </w:r>
      <w:proofErr w:type="gramStart"/>
      <w:r w:rsidRPr="009803FB">
        <w:rPr>
          <w:rFonts w:eastAsiaTheme="minorEastAsia"/>
        </w:rPr>
        <w:t>Without stimulating work, there</w:t>
      </w:r>
      <w:proofErr w:type="gramEnd"/>
      <w:r w:rsidRPr="009803FB">
        <w:rPr>
          <w:rFonts w:eastAsiaTheme="minorEastAsia"/>
        </w:rPr>
        <w:t xml:space="preserve"> may be a risk that the returners will be less likely to perform well or stay on at the end of the period.</w:t>
      </w:r>
    </w:p>
    <w:p w14:paraId="0141F974" w14:textId="6425EBF0" w:rsidR="001C416D" w:rsidRPr="009803FB" w:rsidRDefault="001C416D" w:rsidP="001C416D">
      <w:pPr>
        <w:pStyle w:val="Intro2"/>
        <w:numPr>
          <w:ilvl w:val="0"/>
          <w:numId w:val="0"/>
        </w:numPr>
      </w:pPr>
      <w:r w:rsidRPr="009803FB">
        <w:t xml:space="preserve">SUPPORTIVE ECOSYSTEMS </w:t>
      </w:r>
    </w:p>
    <w:p w14:paraId="5B0B8E49" w14:textId="792F6B5D" w:rsidR="001C416D" w:rsidRDefault="001C416D" w:rsidP="001C416D">
      <w:pPr>
        <w:rPr>
          <w:rFonts w:eastAsiaTheme="minorEastAsia"/>
        </w:rPr>
      </w:pPr>
      <w:r w:rsidRPr="009803FB">
        <w:rPr>
          <w:rFonts w:eastAsiaTheme="minorEastAsia"/>
        </w:rPr>
        <w:t>While technical support is important, returners also crave social supports in the form of networks, buddies, and sponsors. Returners who have joined the business through other means can provide a highly valuable source of support to new returners. As well as acting as buddies, they can promote the Returner Program to the broader business.</w:t>
      </w:r>
    </w:p>
    <w:p w14:paraId="1AC84707" w14:textId="1BBBE483" w:rsidR="002B42B6" w:rsidRDefault="002B42B6" w:rsidP="001C416D">
      <w:pPr>
        <w:rPr>
          <w:rFonts w:eastAsiaTheme="minorEastAsia"/>
        </w:rPr>
      </w:pPr>
    </w:p>
    <w:p w14:paraId="43369187" w14:textId="77777777" w:rsidR="002B42B6" w:rsidRPr="009803FB" w:rsidRDefault="002B42B6" w:rsidP="001C416D"/>
    <w:p w14:paraId="655E7ABC" w14:textId="77777777" w:rsidR="001C416D" w:rsidRDefault="001C416D" w:rsidP="001C416D">
      <w:pPr>
        <w:sectPr w:rsidR="001C416D" w:rsidSect="00DE507A">
          <w:pgSz w:w="11906" w:h="16838"/>
          <w:pgMar w:top="720" w:right="720" w:bottom="720" w:left="720" w:header="708" w:footer="708" w:gutter="0"/>
          <w:cols w:space="708"/>
          <w:docGrid w:linePitch="360"/>
        </w:sectPr>
      </w:pPr>
    </w:p>
    <w:p w14:paraId="74975908" w14:textId="77777777" w:rsidR="001C416D" w:rsidRDefault="001C416D" w:rsidP="001C416D">
      <w:pPr>
        <w:pStyle w:val="Heading1noshow0"/>
      </w:pPr>
      <w:bookmarkStart w:id="9" w:name="_Toc107397488"/>
      <w:r w:rsidRPr="00D91781">
        <w:lastRenderedPageBreak/>
        <w:t>The case for a supported returner program</w:t>
      </w:r>
      <w:bookmarkEnd w:id="9"/>
    </w:p>
    <w:p w14:paraId="6D3F86D5" w14:textId="77777777" w:rsidR="001C416D" w:rsidRDefault="001C416D" w:rsidP="001C416D">
      <w:pPr>
        <w:pStyle w:val="Intro"/>
      </w:pPr>
      <w:r w:rsidRPr="00D91781">
        <w:t xml:space="preserve">The benefits of a returner program go well beyond optics or moral obligation. Workplace gender equality has been found to improve organisational performance, effectiveness, profitability and revenue generation. </w:t>
      </w:r>
    </w:p>
    <w:tbl>
      <w:tblPr>
        <w:tblStyle w:val="TableGrid"/>
        <w:tblW w:w="0" w:type="auto"/>
        <w:tblBorders>
          <w:top w:val="none" w:sz="0" w:space="0" w:color="auto"/>
          <w:left w:val="none" w:sz="0" w:space="0" w:color="auto"/>
          <w:bottom w:val="none" w:sz="0" w:space="0" w:color="auto"/>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245"/>
        <w:gridCol w:w="9221"/>
      </w:tblGrid>
      <w:tr w:rsidR="001C416D" w14:paraId="09ED1476" w14:textId="77777777" w:rsidTr="003A7CB9">
        <w:tc>
          <w:tcPr>
            <w:tcW w:w="988" w:type="dxa"/>
            <w:shd w:val="clear" w:color="auto" w:fill="F2F2F2" w:themeFill="background1" w:themeFillShade="F2"/>
          </w:tcPr>
          <w:p w14:paraId="39248E31" w14:textId="77777777" w:rsidR="001C416D" w:rsidRDefault="001C416D" w:rsidP="003A7CB9">
            <w:r w:rsidRPr="004647BF">
              <w:rPr>
                <w:noProof/>
              </w:rPr>
              <w:drawing>
                <wp:inline distT="0" distB="0" distL="0" distR="0" wp14:anchorId="358C126B" wp14:editId="59AB619F">
                  <wp:extent cx="647700" cy="647700"/>
                  <wp:effectExtent l="0" t="0" r="0" b="0"/>
                  <wp:docPr id="8" name="Picture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screen">
                            <a:extLst>
                              <a:ext uri="{28A0092B-C50C-407E-A947-70E740481C1C}">
                                <a14:useLocalDpi xmlns:a14="http://schemas.microsoft.com/office/drawing/2010/main"/>
                              </a:ext>
                            </a:extLst>
                          </a:blip>
                          <a:srcRect/>
                          <a:stretch>
                            <a:fillRect/>
                          </a:stretch>
                        </pic:blipFill>
                        <pic:spPr bwMode="auto">
                          <a:xfrm>
                            <a:off x="0" y="0"/>
                            <a:ext cx="647700" cy="647700"/>
                          </a:xfrm>
                          <a:prstGeom prst="rect">
                            <a:avLst/>
                          </a:prstGeom>
                          <a:noFill/>
                          <a:ln>
                            <a:noFill/>
                          </a:ln>
                        </pic:spPr>
                      </pic:pic>
                    </a:graphicData>
                  </a:graphic>
                </wp:inline>
              </w:drawing>
            </w:r>
          </w:p>
        </w:tc>
        <w:tc>
          <w:tcPr>
            <w:tcW w:w="9468" w:type="dxa"/>
          </w:tcPr>
          <w:p w14:paraId="4A6FCE88" w14:textId="77777777" w:rsidR="001C416D" w:rsidRPr="00990E38" w:rsidRDefault="001C416D" w:rsidP="001C416D">
            <w:pPr>
              <w:pStyle w:val="Intro2"/>
              <w:numPr>
                <w:ilvl w:val="0"/>
                <w:numId w:val="0"/>
              </w:numPr>
            </w:pPr>
            <w:r w:rsidRPr="00990E38">
              <w:t>FUTURE PROOFING THE NATIONAL LABOUR FORCE</w:t>
            </w:r>
            <w:r>
              <w:rPr>
                <w:rStyle w:val="FootnoteReference"/>
              </w:rPr>
              <w:footnoteReference w:id="5"/>
            </w:r>
          </w:p>
          <w:p w14:paraId="3E53245A" w14:textId="62DFC8A1" w:rsidR="001C416D" w:rsidRPr="00990E38" w:rsidRDefault="001C416D" w:rsidP="00026DFD">
            <w:pPr>
              <w:pStyle w:val="ListBullet"/>
              <w:ind w:left="284" w:hanging="284"/>
            </w:pPr>
            <w:r w:rsidRPr="00990E38">
              <w:rPr>
                <w:rFonts w:eastAsiaTheme="minorEastAsia"/>
              </w:rPr>
              <w:t xml:space="preserve">Women </w:t>
            </w:r>
            <w:r w:rsidRPr="00026DFD">
              <w:t>graduate</w:t>
            </w:r>
            <w:r w:rsidRPr="00990E38">
              <w:rPr>
                <w:rFonts w:eastAsiaTheme="minorEastAsia"/>
              </w:rPr>
              <w:t xml:space="preserve"> across a range of disciplines at rates higher than men, but many shift out of the workforce mid-career. A supported returner program creates access to a new pool of talent who possess the right </w:t>
            </w:r>
            <w:r w:rsidR="00C53AE0" w:rsidRPr="00990E38">
              <w:rPr>
                <w:rFonts w:eastAsiaTheme="minorEastAsia"/>
              </w:rPr>
              <w:t>skills or</w:t>
            </w:r>
            <w:r w:rsidRPr="00990E38">
              <w:rPr>
                <w:rFonts w:eastAsiaTheme="minorEastAsia"/>
              </w:rPr>
              <w:t xml:space="preserve"> could easily be trained to develop them.</w:t>
            </w:r>
          </w:p>
          <w:p w14:paraId="16A66E95" w14:textId="77777777" w:rsidR="001C416D" w:rsidRPr="00990E38" w:rsidRDefault="001C416D" w:rsidP="00026DFD">
            <w:pPr>
              <w:pStyle w:val="ListBullet"/>
              <w:ind w:left="284" w:hanging="284"/>
            </w:pPr>
            <w:r w:rsidRPr="00990E38">
              <w:rPr>
                <w:rFonts w:eastAsiaTheme="minorEastAsia"/>
              </w:rPr>
              <w:t xml:space="preserve">Lifting female labour force participation in Australia will be instrumental to offsetting the effects of our ageing population </w:t>
            </w:r>
          </w:p>
        </w:tc>
      </w:tr>
      <w:tr w:rsidR="001C416D" w14:paraId="03594ECA" w14:textId="77777777" w:rsidTr="003A7CB9">
        <w:tc>
          <w:tcPr>
            <w:tcW w:w="988" w:type="dxa"/>
            <w:shd w:val="clear" w:color="auto" w:fill="F2F2F2" w:themeFill="background1" w:themeFillShade="F2"/>
          </w:tcPr>
          <w:p w14:paraId="6736AD89" w14:textId="77777777" w:rsidR="001C416D" w:rsidRPr="004647BF" w:rsidRDefault="001C416D" w:rsidP="003A7CB9">
            <w:r w:rsidRPr="000057B1">
              <w:rPr>
                <w:noProof/>
              </w:rPr>
              <w:drawing>
                <wp:inline distT="0" distB="0" distL="0" distR="0" wp14:anchorId="1ECCE6EE" wp14:editId="35C40DF4">
                  <wp:extent cx="648000" cy="648000"/>
                  <wp:effectExtent l="0" t="0" r="0" b="0"/>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screen">
                            <a:extLst>
                              <a:ext uri="{28A0092B-C50C-407E-A947-70E740481C1C}">
                                <a14:useLocalDpi xmlns:a14="http://schemas.microsoft.com/office/drawing/2010/main"/>
                              </a:ext>
                            </a:extLst>
                          </a:blip>
                          <a:srcRect/>
                          <a:stretch>
                            <a:fillRect/>
                          </a:stretch>
                        </pic:blipFill>
                        <pic:spPr bwMode="auto">
                          <a:xfrm>
                            <a:off x="0" y="0"/>
                            <a:ext cx="648000" cy="648000"/>
                          </a:xfrm>
                          <a:prstGeom prst="rect">
                            <a:avLst/>
                          </a:prstGeom>
                          <a:noFill/>
                          <a:ln>
                            <a:noFill/>
                          </a:ln>
                        </pic:spPr>
                      </pic:pic>
                    </a:graphicData>
                  </a:graphic>
                </wp:inline>
              </w:drawing>
            </w:r>
          </w:p>
        </w:tc>
        <w:tc>
          <w:tcPr>
            <w:tcW w:w="9468" w:type="dxa"/>
          </w:tcPr>
          <w:p w14:paraId="37AC433A" w14:textId="77777777" w:rsidR="001C416D" w:rsidRPr="00990E38" w:rsidRDefault="001C416D" w:rsidP="001C416D">
            <w:pPr>
              <w:pStyle w:val="Intro2"/>
              <w:numPr>
                <w:ilvl w:val="0"/>
                <w:numId w:val="0"/>
              </w:numPr>
            </w:pPr>
            <w:r w:rsidRPr="00990E38">
              <w:t>IMPROVED GENDER DIVERSITY</w:t>
            </w:r>
            <w:r>
              <w:rPr>
                <w:rStyle w:val="FootnoteReference"/>
              </w:rPr>
              <w:footnoteReference w:id="6"/>
            </w:r>
            <w:r w:rsidRPr="00990E38">
              <w:t xml:space="preserve"> </w:t>
            </w:r>
          </w:p>
          <w:p w14:paraId="669BD578" w14:textId="5D90D9AB" w:rsidR="001C416D" w:rsidRPr="00990E38" w:rsidRDefault="001C416D" w:rsidP="00026DFD">
            <w:pPr>
              <w:pStyle w:val="ListBullet"/>
              <w:ind w:left="284" w:hanging="284"/>
            </w:pPr>
            <w:r w:rsidRPr="00990E38">
              <w:rPr>
                <w:rFonts w:eastAsiaTheme="minorEastAsia"/>
              </w:rPr>
              <w:t xml:space="preserve">89% of people out of paid workers who are caring for </w:t>
            </w:r>
            <w:r w:rsidR="00C53AE0" w:rsidRPr="00990E38">
              <w:rPr>
                <w:rFonts w:eastAsiaTheme="minorEastAsia"/>
              </w:rPr>
              <w:t>family,</w:t>
            </w:r>
            <w:r w:rsidRPr="00990E38">
              <w:rPr>
                <w:rFonts w:eastAsiaTheme="minorEastAsia"/>
              </w:rPr>
              <w:t xml:space="preserve"> or the home are female. Supported returner programs can enable greater gender diversity across a business.</w:t>
            </w:r>
          </w:p>
        </w:tc>
      </w:tr>
      <w:tr w:rsidR="001C416D" w14:paraId="71746D84" w14:textId="77777777" w:rsidTr="003A7CB9">
        <w:tc>
          <w:tcPr>
            <w:tcW w:w="988" w:type="dxa"/>
            <w:shd w:val="clear" w:color="auto" w:fill="F2F2F2" w:themeFill="background1" w:themeFillShade="F2"/>
          </w:tcPr>
          <w:p w14:paraId="143047F8" w14:textId="77777777" w:rsidR="001C416D" w:rsidRPr="000057B1" w:rsidRDefault="001C416D" w:rsidP="003A7CB9">
            <w:r w:rsidRPr="000057B1">
              <w:rPr>
                <w:noProof/>
              </w:rPr>
              <w:drawing>
                <wp:inline distT="0" distB="0" distL="0" distR="0" wp14:anchorId="3D582D25" wp14:editId="7AC8C6AB">
                  <wp:extent cx="648000" cy="648000"/>
                  <wp:effectExtent l="0" t="0" r="0" b="0"/>
                  <wp:docPr id="11" name="Picture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0"/>
                            <a:ext cx="648000" cy="648000"/>
                          </a:xfrm>
                          <a:prstGeom prst="rect">
                            <a:avLst/>
                          </a:prstGeom>
                          <a:noFill/>
                          <a:ln>
                            <a:noFill/>
                          </a:ln>
                        </pic:spPr>
                      </pic:pic>
                    </a:graphicData>
                  </a:graphic>
                </wp:inline>
              </w:drawing>
            </w:r>
          </w:p>
        </w:tc>
        <w:tc>
          <w:tcPr>
            <w:tcW w:w="9468" w:type="dxa"/>
          </w:tcPr>
          <w:p w14:paraId="1B45AB7F" w14:textId="77777777" w:rsidR="001C416D" w:rsidRPr="000057B1" w:rsidRDefault="001C416D" w:rsidP="001C416D">
            <w:pPr>
              <w:pStyle w:val="Intro2"/>
              <w:numPr>
                <w:ilvl w:val="0"/>
                <w:numId w:val="0"/>
              </w:numPr>
            </w:pPr>
            <w:r w:rsidRPr="00990E38">
              <w:t>IMPROVED</w:t>
            </w:r>
            <w:r w:rsidRPr="000057B1">
              <w:t xml:space="preserve"> BUSINESS PERFORMANCE</w:t>
            </w:r>
            <w:r>
              <w:rPr>
                <w:rStyle w:val="FootnoteReference"/>
              </w:rPr>
              <w:footnoteReference w:id="7"/>
            </w:r>
          </w:p>
          <w:p w14:paraId="5AD0D5AA" w14:textId="77777777" w:rsidR="001C416D" w:rsidRPr="00990E38" w:rsidRDefault="001C416D" w:rsidP="00026DFD">
            <w:pPr>
              <w:pStyle w:val="ListBullet"/>
              <w:ind w:left="284" w:hanging="284"/>
            </w:pPr>
            <w:r w:rsidRPr="00990E38">
              <w:rPr>
                <w:rFonts w:eastAsiaTheme="minorEastAsia"/>
              </w:rPr>
              <w:t xml:space="preserve">A diverse and inclusive workforce, regardless of size and industry, generates tangible benefits, </w:t>
            </w:r>
            <w:r w:rsidRPr="00026DFD">
              <w:t>such</w:t>
            </w:r>
            <w:r w:rsidRPr="00990E38">
              <w:rPr>
                <w:rFonts w:eastAsiaTheme="minorEastAsia"/>
              </w:rPr>
              <w:t xml:space="preserve"> as increased efficiency, productivity, innovation, creativity and improved employee engagement. </w:t>
            </w:r>
          </w:p>
          <w:p w14:paraId="18A1D33F" w14:textId="77777777" w:rsidR="001C416D" w:rsidRPr="00990E38" w:rsidRDefault="001C416D" w:rsidP="00026DFD">
            <w:pPr>
              <w:pStyle w:val="ListBullet"/>
              <w:ind w:left="284" w:hanging="284"/>
            </w:pPr>
            <w:r w:rsidRPr="00990E38">
              <w:rPr>
                <w:rFonts w:eastAsiaTheme="minorEastAsia"/>
              </w:rPr>
              <w:t xml:space="preserve">A diverse workforce tends to produce a more holistic analysis of the issues an organisation faces and spurs greater effort and motivation, leading to improved decision-making </w:t>
            </w:r>
          </w:p>
          <w:p w14:paraId="1331CE5D" w14:textId="77777777" w:rsidR="001C416D" w:rsidRPr="00990E38" w:rsidRDefault="001C416D" w:rsidP="00026DFD">
            <w:pPr>
              <w:pStyle w:val="ListBullet"/>
              <w:ind w:left="284" w:hanging="284"/>
            </w:pPr>
            <w:r w:rsidRPr="00990E38">
              <w:rPr>
                <w:rFonts w:eastAsiaTheme="minorEastAsia"/>
              </w:rPr>
              <w:t xml:space="preserve">There is significant evidence from across the globe demonstrating the positive impacts on company performance of female representation on boards, in executive management and senior </w:t>
            </w:r>
            <w:r w:rsidRPr="00026DFD">
              <w:t>leadership</w:t>
            </w:r>
            <w:r w:rsidRPr="00990E38">
              <w:rPr>
                <w:rFonts w:eastAsiaTheme="minorEastAsia"/>
              </w:rPr>
              <w:t xml:space="preserve"> </w:t>
            </w:r>
          </w:p>
          <w:p w14:paraId="78C67B48" w14:textId="77777777" w:rsidR="001C416D" w:rsidRPr="00990E38" w:rsidRDefault="001C416D" w:rsidP="00026DFD">
            <w:pPr>
              <w:pStyle w:val="ListBullet"/>
              <w:ind w:left="284" w:hanging="284"/>
            </w:pPr>
            <w:r w:rsidRPr="00990E38">
              <w:rPr>
                <w:rFonts w:eastAsiaTheme="minorEastAsia"/>
              </w:rPr>
              <w:t>A study by McKinsey &amp; Company found that companies in the top quartile for gender diversity</w:t>
            </w:r>
            <w:r w:rsidRPr="00D91781">
              <w:t xml:space="preserve"> on their executive teams were 21% more likely to experience above-average profitability. </w:t>
            </w:r>
          </w:p>
        </w:tc>
      </w:tr>
      <w:tr w:rsidR="001C416D" w14:paraId="710D3499" w14:textId="77777777" w:rsidTr="003A7CB9">
        <w:tc>
          <w:tcPr>
            <w:tcW w:w="988" w:type="dxa"/>
            <w:shd w:val="clear" w:color="auto" w:fill="F2F2F2" w:themeFill="background1" w:themeFillShade="F2"/>
          </w:tcPr>
          <w:p w14:paraId="1A9A649B" w14:textId="77777777" w:rsidR="001C416D" w:rsidRPr="000057B1" w:rsidRDefault="001C416D" w:rsidP="003A7CB9">
            <w:r w:rsidRPr="00C2256F">
              <w:rPr>
                <w:noProof/>
              </w:rPr>
              <w:drawing>
                <wp:inline distT="0" distB="0" distL="0" distR="0" wp14:anchorId="037A9359" wp14:editId="10736F50">
                  <wp:extent cx="653891" cy="648000"/>
                  <wp:effectExtent l="0" t="0" r="0" b="0"/>
                  <wp:docPr id="17" name="Picture 1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screen">
                            <a:extLst>
                              <a:ext uri="{28A0092B-C50C-407E-A947-70E740481C1C}">
                                <a14:useLocalDpi xmlns:a14="http://schemas.microsoft.com/office/drawing/2010/main"/>
                              </a:ext>
                            </a:extLst>
                          </a:blip>
                          <a:srcRect/>
                          <a:stretch>
                            <a:fillRect/>
                          </a:stretch>
                        </pic:blipFill>
                        <pic:spPr bwMode="auto">
                          <a:xfrm>
                            <a:off x="0" y="0"/>
                            <a:ext cx="653891" cy="648000"/>
                          </a:xfrm>
                          <a:prstGeom prst="rect">
                            <a:avLst/>
                          </a:prstGeom>
                          <a:noFill/>
                          <a:ln>
                            <a:noFill/>
                          </a:ln>
                        </pic:spPr>
                      </pic:pic>
                    </a:graphicData>
                  </a:graphic>
                </wp:inline>
              </w:drawing>
            </w:r>
          </w:p>
        </w:tc>
        <w:tc>
          <w:tcPr>
            <w:tcW w:w="9468" w:type="dxa"/>
          </w:tcPr>
          <w:p w14:paraId="30124755" w14:textId="77777777" w:rsidR="001C416D" w:rsidRPr="00DD5E75" w:rsidRDefault="001C416D" w:rsidP="001C416D">
            <w:pPr>
              <w:pStyle w:val="Intro2"/>
              <w:numPr>
                <w:ilvl w:val="0"/>
                <w:numId w:val="0"/>
              </w:numPr>
            </w:pPr>
            <w:r w:rsidRPr="00DD5E75">
              <w:t>IMPROVED COGNITIVE DIVERSITY</w:t>
            </w:r>
            <w:r>
              <w:rPr>
                <w:rStyle w:val="FootnoteReference"/>
              </w:rPr>
              <w:footnoteReference w:id="8"/>
            </w:r>
          </w:p>
          <w:p w14:paraId="4847441F" w14:textId="77777777" w:rsidR="001C416D" w:rsidRPr="00990E38" w:rsidRDefault="001C416D" w:rsidP="00026DFD">
            <w:pPr>
              <w:pStyle w:val="ListBullet"/>
              <w:ind w:left="284" w:hanging="284"/>
            </w:pPr>
            <w:r w:rsidRPr="00DD5E75">
              <w:t xml:space="preserve">Employers report that returners tend to offer a different way of looking at problems and situations, enhancing cognitive diversity. </w:t>
            </w:r>
          </w:p>
        </w:tc>
      </w:tr>
      <w:tr w:rsidR="001C416D" w14:paraId="7D082415" w14:textId="77777777" w:rsidTr="003A7CB9">
        <w:tc>
          <w:tcPr>
            <w:tcW w:w="988" w:type="dxa"/>
            <w:shd w:val="clear" w:color="auto" w:fill="F2F2F2" w:themeFill="background1" w:themeFillShade="F2"/>
          </w:tcPr>
          <w:p w14:paraId="22A7BB88" w14:textId="77777777" w:rsidR="001C416D" w:rsidRPr="000057B1" w:rsidRDefault="001C416D" w:rsidP="003A7CB9">
            <w:r>
              <w:rPr>
                <w:noProof/>
              </w:rPr>
              <w:drawing>
                <wp:inline distT="0" distB="0" distL="0" distR="0" wp14:anchorId="37820975" wp14:editId="12B1AC97">
                  <wp:extent cx="648000" cy="648000"/>
                  <wp:effectExtent l="0" t="0" r="0" b="0"/>
                  <wp:docPr id="18" name="Picture 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screen">
                            <a:extLst>
                              <a:ext uri="{28A0092B-C50C-407E-A947-70E740481C1C}">
                                <a14:useLocalDpi xmlns:a14="http://schemas.microsoft.com/office/drawing/2010/main"/>
                              </a:ext>
                            </a:extLst>
                          </a:blip>
                          <a:srcRect/>
                          <a:stretch>
                            <a:fillRect/>
                          </a:stretch>
                        </pic:blipFill>
                        <pic:spPr bwMode="auto">
                          <a:xfrm>
                            <a:off x="0" y="0"/>
                            <a:ext cx="648000" cy="648000"/>
                          </a:xfrm>
                          <a:prstGeom prst="rect">
                            <a:avLst/>
                          </a:prstGeom>
                          <a:noFill/>
                        </pic:spPr>
                      </pic:pic>
                    </a:graphicData>
                  </a:graphic>
                </wp:inline>
              </w:drawing>
            </w:r>
          </w:p>
        </w:tc>
        <w:tc>
          <w:tcPr>
            <w:tcW w:w="9468" w:type="dxa"/>
          </w:tcPr>
          <w:p w14:paraId="17D22441" w14:textId="77777777" w:rsidR="001C416D" w:rsidRPr="00DD5E75" w:rsidRDefault="001C416D" w:rsidP="001C416D">
            <w:pPr>
              <w:pStyle w:val="Intro2"/>
              <w:numPr>
                <w:ilvl w:val="0"/>
                <w:numId w:val="0"/>
              </w:numPr>
            </w:pPr>
            <w:r w:rsidRPr="00DD5E75">
              <w:t>SOCIAL RESPONSIBILITY AND REPUTATION</w:t>
            </w:r>
            <w:r>
              <w:rPr>
                <w:rStyle w:val="FootnoteReference"/>
              </w:rPr>
              <w:footnoteReference w:id="9"/>
            </w:r>
            <w:r w:rsidRPr="00DD5E75">
              <w:t xml:space="preserve"> </w:t>
            </w:r>
          </w:p>
          <w:p w14:paraId="73C58EE7" w14:textId="77777777" w:rsidR="001C416D" w:rsidRPr="00990E38" w:rsidRDefault="001C416D" w:rsidP="00026DFD">
            <w:pPr>
              <w:pStyle w:val="ListBullet"/>
              <w:ind w:left="284" w:hanging="284"/>
            </w:pPr>
            <w:r w:rsidRPr="00DD5E75">
              <w:t xml:space="preserve">A successful supported returner program can have a positive impact on brand and image, clearly signalling that your business supports parents and carers in the workplace. It shows that your business is open to and accepting of non-linear career paths and values the role that caring plays in your community. This can play a key role in both the recruitment and retention of talented employees. </w:t>
            </w:r>
          </w:p>
        </w:tc>
      </w:tr>
      <w:tr w:rsidR="001C416D" w14:paraId="637E0622" w14:textId="77777777" w:rsidTr="003A7CB9">
        <w:tc>
          <w:tcPr>
            <w:tcW w:w="988" w:type="dxa"/>
            <w:shd w:val="clear" w:color="auto" w:fill="F2F2F2" w:themeFill="background1" w:themeFillShade="F2"/>
          </w:tcPr>
          <w:p w14:paraId="3C5D36AF" w14:textId="77777777" w:rsidR="001C416D" w:rsidRPr="000057B1" w:rsidRDefault="001C416D" w:rsidP="003A7CB9">
            <w:r>
              <w:rPr>
                <w:noProof/>
              </w:rPr>
              <w:drawing>
                <wp:inline distT="0" distB="0" distL="0" distR="0" wp14:anchorId="4536E396" wp14:editId="65C5DD50">
                  <wp:extent cx="648000" cy="648000"/>
                  <wp:effectExtent l="0" t="0" r="0" b="0"/>
                  <wp:docPr id="19" name="Picture 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screen">
                            <a:extLst>
                              <a:ext uri="{28A0092B-C50C-407E-A947-70E740481C1C}">
                                <a14:useLocalDpi xmlns:a14="http://schemas.microsoft.com/office/drawing/2010/main"/>
                              </a:ext>
                            </a:extLst>
                          </a:blip>
                          <a:srcRect/>
                          <a:stretch>
                            <a:fillRect/>
                          </a:stretch>
                        </pic:blipFill>
                        <pic:spPr bwMode="auto">
                          <a:xfrm>
                            <a:off x="0" y="0"/>
                            <a:ext cx="648000" cy="648000"/>
                          </a:xfrm>
                          <a:prstGeom prst="rect">
                            <a:avLst/>
                          </a:prstGeom>
                          <a:noFill/>
                        </pic:spPr>
                      </pic:pic>
                    </a:graphicData>
                  </a:graphic>
                </wp:inline>
              </w:drawing>
            </w:r>
          </w:p>
        </w:tc>
        <w:tc>
          <w:tcPr>
            <w:tcW w:w="9468" w:type="dxa"/>
          </w:tcPr>
          <w:p w14:paraId="5F07B78E" w14:textId="77777777" w:rsidR="001C416D" w:rsidRPr="00DD5E75" w:rsidRDefault="001C416D" w:rsidP="001C416D">
            <w:pPr>
              <w:pStyle w:val="Intro2"/>
              <w:numPr>
                <w:ilvl w:val="0"/>
                <w:numId w:val="0"/>
              </w:numPr>
            </w:pPr>
            <w:r w:rsidRPr="00DD5E75">
              <w:t>TAPPING INTO NEW TALENT</w:t>
            </w:r>
            <w:r>
              <w:rPr>
                <w:rStyle w:val="FootnoteReference"/>
              </w:rPr>
              <w:footnoteReference w:id="10"/>
            </w:r>
            <w:r w:rsidRPr="00DD5E75">
              <w:t xml:space="preserve"> </w:t>
            </w:r>
          </w:p>
          <w:p w14:paraId="4619B693" w14:textId="77777777" w:rsidR="001C416D" w:rsidRPr="00990E38" w:rsidRDefault="001C416D" w:rsidP="00026DFD">
            <w:pPr>
              <w:pStyle w:val="ListBullet"/>
              <w:ind w:left="284" w:hanging="284"/>
            </w:pPr>
            <w:r w:rsidRPr="00DD5E75">
              <w:t>The 2018 Deloitte Millennial Survey shows that 74% of individuals believe their business is more innovative when it has a culture of inclusion. If businesses are looking to hire and sustain a millennial workforce, diversity must be a key part of the company culture.</w:t>
            </w:r>
          </w:p>
        </w:tc>
      </w:tr>
      <w:tr w:rsidR="001C416D" w14:paraId="047AB3B8" w14:textId="77777777" w:rsidTr="003A7CB9">
        <w:tc>
          <w:tcPr>
            <w:tcW w:w="988" w:type="dxa"/>
            <w:shd w:val="clear" w:color="auto" w:fill="F2F2F2" w:themeFill="background1" w:themeFillShade="F2"/>
          </w:tcPr>
          <w:p w14:paraId="74BE334B" w14:textId="77777777" w:rsidR="001C416D" w:rsidRPr="000057B1" w:rsidRDefault="001C416D" w:rsidP="003A7CB9">
            <w:r>
              <w:rPr>
                <w:noProof/>
              </w:rPr>
              <w:lastRenderedPageBreak/>
              <w:drawing>
                <wp:inline distT="0" distB="0" distL="0" distR="0" wp14:anchorId="72C82E82" wp14:editId="04AD3960">
                  <wp:extent cx="648000" cy="648000"/>
                  <wp:effectExtent l="0" t="0" r="0" b="0"/>
                  <wp:docPr id="20" name="Picture 2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screen">
                            <a:extLst>
                              <a:ext uri="{28A0092B-C50C-407E-A947-70E740481C1C}">
                                <a14:useLocalDpi xmlns:a14="http://schemas.microsoft.com/office/drawing/2010/main"/>
                              </a:ext>
                            </a:extLst>
                          </a:blip>
                          <a:srcRect/>
                          <a:stretch>
                            <a:fillRect/>
                          </a:stretch>
                        </pic:blipFill>
                        <pic:spPr bwMode="auto">
                          <a:xfrm>
                            <a:off x="0" y="0"/>
                            <a:ext cx="648000" cy="648000"/>
                          </a:xfrm>
                          <a:prstGeom prst="rect">
                            <a:avLst/>
                          </a:prstGeom>
                          <a:noFill/>
                        </pic:spPr>
                      </pic:pic>
                    </a:graphicData>
                  </a:graphic>
                </wp:inline>
              </w:drawing>
            </w:r>
          </w:p>
        </w:tc>
        <w:tc>
          <w:tcPr>
            <w:tcW w:w="9468" w:type="dxa"/>
          </w:tcPr>
          <w:p w14:paraId="3FC2C87F" w14:textId="77777777" w:rsidR="001C416D" w:rsidRPr="00C2256F" w:rsidRDefault="001C416D" w:rsidP="001C416D">
            <w:pPr>
              <w:pStyle w:val="Intro2"/>
              <w:numPr>
                <w:ilvl w:val="0"/>
                <w:numId w:val="0"/>
              </w:numPr>
            </w:pPr>
            <w:r w:rsidRPr="00C2256F">
              <w:t>COST-EFFECTIVE RECRUITMENT</w:t>
            </w:r>
            <w:r>
              <w:rPr>
                <w:rStyle w:val="FootnoteReference"/>
              </w:rPr>
              <w:footnoteReference w:id="11"/>
            </w:r>
          </w:p>
          <w:p w14:paraId="2E927A8B" w14:textId="77777777" w:rsidR="001C416D" w:rsidRPr="00C2256F" w:rsidRDefault="001C416D" w:rsidP="00026DFD">
            <w:pPr>
              <w:pStyle w:val="ListBullet"/>
              <w:ind w:left="284" w:hanging="284"/>
            </w:pPr>
            <w:r w:rsidRPr="00C2256F">
              <w:t xml:space="preserve">The hiring and training new employees can come with a high cost. Supported returner programs give businesses access to professionals who are already skilled, qualified, and experienced. </w:t>
            </w:r>
          </w:p>
          <w:p w14:paraId="4473E822" w14:textId="77777777" w:rsidR="001C416D" w:rsidRPr="00C2256F" w:rsidRDefault="001C416D" w:rsidP="00026DFD">
            <w:pPr>
              <w:pStyle w:val="ListBullet"/>
              <w:ind w:left="284" w:hanging="284"/>
            </w:pPr>
            <w:r w:rsidRPr="00C2256F">
              <w:t xml:space="preserve">Supported returner programs can also be cost-effective in comparison to using a recruitment agency, as businesses do not incur percentage-based success fees for successful hires. </w:t>
            </w:r>
          </w:p>
          <w:p w14:paraId="2D9D3EB0" w14:textId="77777777" w:rsidR="001C416D" w:rsidRPr="00990E38" w:rsidRDefault="001C416D" w:rsidP="00026DFD">
            <w:pPr>
              <w:pStyle w:val="ListBullet"/>
              <w:ind w:left="284" w:hanging="284"/>
            </w:pPr>
            <w:r w:rsidRPr="00C2256F">
              <w:t>Businesses can engage returners using a low-risk model to assess the true value of each returner, whilst looking for opportunities to grow their leadership pipeline for future roles.</w:t>
            </w:r>
          </w:p>
        </w:tc>
      </w:tr>
    </w:tbl>
    <w:p w14:paraId="724D3BC9" w14:textId="77777777" w:rsidR="001C416D" w:rsidRDefault="001C416D" w:rsidP="001C416D">
      <w:pPr>
        <w:sectPr w:rsidR="001C416D" w:rsidSect="00DE507A">
          <w:pgSz w:w="11906" w:h="16838"/>
          <w:pgMar w:top="720" w:right="720" w:bottom="720" w:left="720" w:header="708" w:footer="708" w:gutter="0"/>
          <w:cols w:space="708"/>
          <w:docGrid w:linePitch="360"/>
        </w:sectPr>
      </w:pPr>
    </w:p>
    <w:p w14:paraId="17FB72BA" w14:textId="77777777" w:rsidR="001C416D" w:rsidRDefault="001C416D" w:rsidP="001C416D">
      <w:pPr>
        <w:pStyle w:val="Heading1noshow0"/>
      </w:pPr>
      <w:bookmarkStart w:id="10" w:name="_Toc107397489"/>
      <w:r w:rsidRPr="0094358B">
        <w:lastRenderedPageBreak/>
        <w:t>A guide to creating a supported returner program</w:t>
      </w:r>
      <w:bookmarkEnd w:id="10"/>
      <w:r w:rsidRPr="0094358B">
        <w:t xml:space="preserve"> </w:t>
      </w:r>
    </w:p>
    <w:p w14:paraId="246D01D8" w14:textId="77777777" w:rsidR="001C416D" w:rsidRPr="0094358B" w:rsidRDefault="001C416D" w:rsidP="001C416D">
      <w:pPr>
        <w:pStyle w:val="Intro"/>
      </w:pPr>
      <w:r w:rsidRPr="0094358B">
        <w:t xml:space="preserve">The map below provides a high-level overview of the stages of developing the returner program. The tools to support you during each phase can be found on </w:t>
      </w:r>
      <w:r w:rsidRPr="005E31ED">
        <w:t xml:space="preserve">page </w:t>
      </w:r>
      <w:r w:rsidRPr="005E31ED">
        <w:fldChar w:fldCharType="begin"/>
      </w:r>
      <w:r w:rsidRPr="005E31ED">
        <w:instrText xml:space="preserve"> PAGEREF _Ref56424626 \h </w:instrText>
      </w:r>
      <w:r w:rsidRPr="005E31ED">
        <w:fldChar w:fldCharType="separate"/>
      </w:r>
      <w:r w:rsidRPr="005E31ED">
        <w:rPr>
          <w:noProof/>
        </w:rPr>
        <w:t>13</w:t>
      </w:r>
      <w:r w:rsidRPr="005E31ED">
        <w:fldChar w:fldCharType="end"/>
      </w:r>
      <w:r w:rsidRPr="005E31ED">
        <w:t>.</w:t>
      </w:r>
      <w:r w:rsidRPr="0094358B">
        <w:t xml:space="preserve"> </w:t>
      </w:r>
    </w:p>
    <w:p w14:paraId="04EC7EC2" w14:textId="77777777" w:rsidR="001C416D" w:rsidRPr="009803FB" w:rsidRDefault="001C416D" w:rsidP="001C416D">
      <w:r w:rsidRPr="00314704">
        <w:rPr>
          <w:noProof/>
        </w:rPr>
        <w:drawing>
          <wp:inline distT="0" distB="0" distL="0" distR="0" wp14:anchorId="047ECD01" wp14:editId="0F8B4A86">
            <wp:extent cx="7119451" cy="6644640"/>
            <wp:effectExtent l="0" t="0" r="5715" b="3810"/>
            <wp:docPr id="22" name="Picture 22" descr="An illustrative map provides a high-level overview of the stages of developing the returner program. More detail on following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0" y="0"/>
                      <a:ext cx="7122833" cy="6647796"/>
                    </a:xfrm>
                    <a:prstGeom prst="rect">
                      <a:avLst/>
                    </a:prstGeom>
                    <a:noFill/>
                    <a:ln>
                      <a:noFill/>
                    </a:ln>
                  </pic:spPr>
                </pic:pic>
              </a:graphicData>
            </a:graphic>
          </wp:inline>
        </w:drawing>
      </w:r>
    </w:p>
    <w:p w14:paraId="7FC7904B" w14:textId="77777777" w:rsidR="001C416D" w:rsidRPr="009803FB" w:rsidRDefault="001C416D" w:rsidP="001C416D">
      <w:pPr>
        <w:sectPr w:rsidR="001C416D" w:rsidRPr="009803FB" w:rsidSect="00DE507A">
          <w:pgSz w:w="11906" w:h="16838"/>
          <w:pgMar w:top="720" w:right="720" w:bottom="720" w:left="720" w:header="708" w:footer="708" w:gutter="0"/>
          <w:cols w:space="708"/>
          <w:docGrid w:linePitch="360"/>
        </w:sectPr>
      </w:pPr>
    </w:p>
    <w:p w14:paraId="25F799D0" w14:textId="0DF0B34C" w:rsidR="001C416D" w:rsidRDefault="001C416D" w:rsidP="00C53AE0">
      <w:pPr>
        <w:spacing w:after="0"/>
      </w:pPr>
    </w:p>
    <w:p w14:paraId="661B305E" w14:textId="3C1B641C" w:rsidR="00C53AE0" w:rsidRDefault="00C53AE0" w:rsidP="00C53AE0">
      <w:pPr>
        <w:spacing w:after="0"/>
      </w:pPr>
    </w:p>
    <w:p w14:paraId="01DC5779" w14:textId="7D147380" w:rsidR="00C53AE0" w:rsidRDefault="00C53AE0" w:rsidP="00C53AE0">
      <w:pPr>
        <w:spacing w:after="0"/>
      </w:pPr>
    </w:p>
    <w:p w14:paraId="149FFEB3" w14:textId="3BAA3325" w:rsidR="00C53AE0" w:rsidRDefault="00C53AE0" w:rsidP="00C53AE0">
      <w:pPr>
        <w:spacing w:after="0"/>
      </w:pPr>
    </w:p>
    <w:p w14:paraId="0B78E22B" w14:textId="3789494A" w:rsidR="00C53AE0" w:rsidRDefault="00C53AE0" w:rsidP="00C53AE0">
      <w:pPr>
        <w:spacing w:after="0"/>
      </w:pPr>
    </w:p>
    <w:p w14:paraId="28CD622B" w14:textId="77777777" w:rsidR="00C53AE0" w:rsidRDefault="00C53AE0" w:rsidP="00C53AE0">
      <w:pPr>
        <w:spacing w:after="0"/>
      </w:pPr>
    </w:p>
    <w:p w14:paraId="29927661" w14:textId="77777777" w:rsidR="00C53AE0" w:rsidRDefault="00C53AE0" w:rsidP="00C53AE0">
      <w:pPr>
        <w:spacing w:after="0"/>
      </w:pPr>
    </w:p>
    <w:p w14:paraId="43CFC320" w14:textId="77777777" w:rsidR="001C416D" w:rsidRDefault="001C416D" w:rsidP="001C416D">
      <w:r w:rsidRPr="00DC59D5">
        <w:rPr>
          <w:noProof/>
        </w:rPr>
        <w:drawing>
          <wp:inline distT="0" distB="0" distL="0" distR="0" wp14:anchorId="6DB6C221" wp14:editId="174268D2">
            <wp:extent cx="6783070" cy="7002130"/>
            <wp:effectExtent l="0" t="0" r="0" b="8890"/>
            <wp:docPr id="23" name="Picture 23" descr="An illustrative map provides a high-level overview of the stages of developing the returner program. More detail on following p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0" y="0"/>
                      <a:ext cx="6790525" cy="7009826"/>
                    </a:xfrm>
                    <a:prstGeom prst="rect">
                      <a:avLst/>
                    </a:prstGeom>
                    <a:noFill/>
                    <a:ln>
                      <a:noFill/>
                    </a:ln>
                  </pic:spPr>
                </pic:pic>
              </a:graphicData>
            </a:graphic>
          </wp:inline>
        </w:drawing>
      </w:r>
    </w:p>
    <w:p w14:paraId="147D884E" w14:textId="77777777" w:rsidR="001C416D" w:rsidRDefault="001C416D" w:rsidP="001C416D">
      <w:pPr>
        <w:pStyle w:val="Heading1"/>
        <w:sectPr w:rsidR="001C416D" w:rsidSect="00DE507A">
          <w:pgSz w:w="11906" w:h="16838"/>
          <w:pgMar w:top="720" w:right="720" w:bottom="720" w:left="720" w:header="708" w:footer="708" w:gutter="0"/>
          <w:cols w:space="708"/>
          <w:docGrid w:linePitch="360"/>
        </w:sectPr>
      </w:pPr>
    </w:p>
    <w:p w14:paraId="2EE2DE78" w14:textId="77777777" w:rsidR="001C416D" w:rsidRPr="00435894" w:rsidRDefault="001C416D" w:rsidP="00414AAE">
      <w:pPr>
        <w:pStyle w:val="Intro3"/>
      </w:pPr>
      <w:bookmarkStart w:id="11" w:name="_RETURNER_READINESS_ASSESSMENT"/>
      <w:bookmarkEnd w:id="11"/>
      <w:r w:rsidRPr="00435894">
        <w:lastRenderedPageBreak/>
        <w:t xml:space="preserve">RETURNER READINESS ASSESSMENT </w:t>
      </w:r>
    </w:p>
    <w:p w14:paraId="507D7C08" w14:textId="77777777" w:rsidR="001C416D" w:rsidRPr="00435894" w:rsidRDefault="001C416D" w:rsidP="001C416D">
      <w:r w:rsidRPr="00435894">
        <w:t xml:space="preserve">Before you delve into the design and detail of your supported returner program, it is useful to consider whether your business is really ‘Returner Ready’. Are your organisational levers (leaders, culture, policies and supporting infrastructure) aligned to facilitate a program or are your efforts best served building maturity or health in other business areas? </w:t>
      </w:r>
    </w:p>
    <w:p w14:paraId="790C21F5" w14:textId="77777777" w:rsidR="001C416D" w:rsidRPr="006B595F" w:rsidRDefault="001C416D" w:rsidP="00414AAE">
      <w:pPr>
        <w:pStyle w:val="Intro3"/>
        <w:tabs>
          <w:tab w:val="num" w:pos="720"/>
        </w:tabs>
        <w:ind w:left="851" w:hanging="851"/>
      </w:pPr>
      <w:r w:rsidRPr="006B595F">
        <w:t>STRATEGIC DRIVERS</w:t>
      </w:r>
    </w:p>
    <w:p w14:paraId="617FB926" w14:textId="77777777" w:rsidR="001C416D" w:rsidRDefault="001C416D" w:rsidP="001C416D">
      <w:r w:rsidRPr="006B595F">
        <w:t xml:space="preserve">Supported returner programs offer clear benefits for both the business and the returner. Before designing your program, it is important to have a clear vision of the program you would like to develop, what you would like to achieve and the benefits for both the business and individual. Your guiding coalition can help you understand where opportunities lie, test the appetite for the program within the company, and engage critical stakeholders in the business case and vision setting. </w:t>
      </w:r>
    </w:p>
    <w:p w14:paraId="7BEEDE76" w14:textId="77777777" w:rsidR="001C416D" w:rsidRPr="006B595F" w:rsidRDefault="001C416D" w:rsidP="00414AAE">
      <w:pPr>
        <w:pStyle w:val="Intro3"/>
        <w:tabs>
          <w:tab w:val="num" w:pos="720"/>
        </w:tabs>
        <w:ind w:left="851" w:hanging="851"/>
      </w:pPr>
      <w:r w:rsidRPr="006B595F">
        <w:t xml:space="preserve">YOUR GUIDING COALITION </w:t>
      </w:r>
    </w:p>
    <w:p w14:paraId="15D95825" w14:textId="77777777" w:rsidR="001C416D" w:rsidRPr="006B595F" w:rsidRDefault="001C416D" w:rsidP="001C416D">
      <w:r w:rsidRPr="006B595F">
        <w:t>If you are introducing a program, consider your guiding coalition –individuals who will provide advice and input as you develop and implement the program. Managers in particular will be critical enablers, supporting you to identify l gaps in your business. This will help you plan for the size of your returner cohort, the skills which they bring, and</w:t>
      </w:r>
      <w:r w:rsidRPr="006B595F">
        <w:br/>
        <w:t xml:space="preserve">identify training requirements. </w:t>
      </w:r>
    </w:p>
    <w:p w14:paraId="4E173FE8" w14:textId="77777777" w:rsidR="001C416D" w:rsidRPr="006B595F" w:rsidRDefault="001C416D" w:rsidP="00414AAE">
      <w:pPr>
        <w:pStyle w:val="Intro3"/>
        <w:tabs>
          <w:tab w:val="num" w:pos="720"/>
        </w:tabs>
        <w:ind w:left="851" w:hanging="851"/>
      </w:pPr>
      <w:r w:rsidRPr="006B595F">
        <w:t>DEVELOPING A SUPPORTED RETURNER PROGRAM</w:t>
      </w:r>
    </w:p>
    <w:p w14:paraId="6CFB9785" w14:textId="77777777" w:rsidR="001C416D" w:rsidRPr="006B595F" w:rsidRDefault="001C416D" w:rsidP="001C416D">
      <w:r w:rsidRPr="006B595F">
        <w:t>The supported returner program framework will start to emerge in parallel to these activities, with each stage helping you to frame up structural elements of the program.</w:t>
      </w:r>
    </w:p>
    <w:p w14:paraId="0AF0CD45" w14:textId="77777777" w:rsidR="001C416D" w:rsidRPr="00410092" w:rsidRDefault="001C416D" w:rsidP="00414AAE">
      <w:pPr>
        <w:pStyle w:val="Intro3"/>
        <w:tabs>
          <w:tab w:val="num" w:pos="720"/>
        </w:tabs>
        <w:ind w:left="851" w:hanging="851"/>
      </w:pPr>
      <w:r w:rsidRPr="00410092">
        <w:t>COMMUNICATION AND INTERNAL POSITIONING</w:t>
      </w:r>
    </w:p>
    <w:p w14:paraId="52FF7E99" w14:textId="77777777" w:rsidR="001C416D" w:rsidRPr="00410092" w:rsidRDefault="001C416D" w:rsidP="001C416D">
      <w:r w:rsidRPr="00410092">
        <w:t xml:space="preserve">Securing buy-in from other parts of the business will be crucial to the success of the program. Help people across your business understand the rationale and benefits of a supported returner program. Engage them in solving the problem, expose them to returner stories, and encourage social accountability for change. Advocates and allies in your business will be critical in supporting you to mobilise teams and create energy for the program. </w:t>
      </w:r>
    </w:p>
    <w:p w14:paraId="2EA885B4" w14:textId="77777777" w:rsidR="001C416D" w:rsidRPr="00410092" w:rsidRDefault="001C416D" w:rsidP="00414AAE">
      <w:pPr>
        <w:pStyle w:val="Intro3"/>
        <w:tabs>
          <w:tab w:val="num" w:pos="720"/>
        </w:tabs>
        <w:ind w:left="851" w:hanging="851"/>
      </w:pPr>
      <w:bookmarkStart w:id="12" w:name="_Ref56425270"/>
      <w:r w:rsidRPr="00410092">
        <w:t>ATTRACTING RETURNERS</w:t>
      </w:r>
      <w:bookmarkEnd w:id="12"/>
    </w:p>
    <w:p w14:paraId="121E273B" w14:textId="77777777" w:rsidR="001C416D" w:rsidRPr="00410092" w:rsidRDefault="001C416D" w:rsidP="001C416D">
      <w:r w:rsidRPr="00410092">
        <w:t xml:space="preserve">A returner is not a typical job seeker and may require tailored recruitment approaches. Look to advertise roles in traditional and non-traditional domains, including networks of returners, parent-focused online forums, and social media. This may also involve adapted recruitment messages, including the use of personalised messaging and an increased focus on personal attributes and genuinely essential criteria. </w:t>
      </w:r>
    </w:p>
    <w:p w14:paraId="29D3B7EF" w14:textId="77777777" w:rsidR="001C416D" w:rsidRPr="002F10F7" w:rsidRDefault="001C416D" w:rsidP="00414AAE">
      <w:pPr>
        <w:pStyle w:val="Intro3"/>
        <w:tabs>
          <w:tab w:val="num" w:pos="720"/>
        </w:tabs>
        <w:ind w:left="851" w:hanging="851"/>
      </w:pPr>
      <w:r w:rsidRPr="002F10F7">
        <w:t xml:space="preserve">INTERVIEW AND ASSESSMENT </w:t>
      </w:r>
    </w:p>
    <w:p w14:paraId="3A4419D3" w14:textId="77777777" w:rsidR="001C416D" w:rsidRPr="002F10F7" w:rsidRDefault="001C416D" w:rsidP="001C416D">
      <w:r w:rsidRPr="002F10F7">
        <w:t xml:space="preserve">The assessment process must be relevant and comfortable for the candidate while also enabling the business to determine fit. The focus of the interview should be on creating a relaxed and friendly environment for individuals whose confidence may be low. Interviewers should consider the values and behaviours of candidates, as well as determining technical knowledge and experience. The goal should be to unearth the transferable skills and experiences from both the working and personal lives of the candidate. A successful process will ensure that the candidate thoroughly understands the shape of the program on offer so they can make an informed decision. </w:t>
      </w:r>
    </w:p>
    <w:p w14:paraId="619F90DD" w14:textId="77777777" w:rsidR="001C416D" w:rsidRPr="002F10F7" w:rsidRDefault="001C416D" w:rsidP="00414AAE">
      <w:pPr>
        <w:pStyle w:val="Intro3"/>
        <w:tabs>
          <w:tab w:val="num" w:pos="720"/>
        </w:tabs>
        <w:ind w:left="851" w:hanging="851"/>
      </w:pPr>
      <w:r w:rsidRPr="002F10F7">
        <w:t>THE RETURNER JOURNEY</w:t>
      </w:r>
    </w:p>
    <w:p w14:paraId="418546A0" w14:textId="77777777" w:rsidR="001C416D" w:rsidRPr="002F10F7" w:rsidRDefault="001C416D" w:rsidP="001C416D">
      <w:r w:rsidRPr="002F10F7">
        <w:t xml:space="preserve">While induction programs often begin the day the employee commences at a business, best practice suggests that this process begin as soon as the returner is offered and accepts the job. Consider the supports that may be required before the first date of employment and identify the training needs ahead of time, to help returners deliver in their new roles as quickly as possible. </w:t>
      </w:r>
    </w:p>
    <w:p w14:paraId="30F347E2" w14:textId="77777777" w:rsidR="001C416D" w:rsidRPr="002F10F7" w:rsidRDefault="001C416D" w:rsidP="00414AAE">
      <w:pPr>
        <w:pStyle w:val="Intro3"/>
        <w:tabs>
          <w:tab w:val="num" w:pos="720"/>
        </w:tabs>
        <w:ind w:left="851" w:hanging="851"/>
      </w:pPr>
      <w:r w:rsidRPr="002F10F7">
        <w:t xml:space="preserve">SUPPORTIVE ECOSYSTEMS </w:t>
      </w:r>
    </w:p>
    <w:p w14:paraId="00198831" w14:textId="77777777" w:rsidR="001C416D" w:rsidRPr="002F10F7" w:rsidRDefault="001C416D" w:rsidP="001C416D">
      <w:r w:rsidRPr="002F10F7">
        <w:t xml:space="preserve">Aiding a sense of belonging is a critical success factor for individuals returning to work. Providing a robust support framework that assists returners to form relationships and build networks will likely help maximise returner satisfaction and lead to a more successful and permanent hire. </w:t>
      </w:r>
    </w:p>
    <w:p w14:paraId="6E8A602B" w14:textId="77777777" w:rsidR="001C416D" w:rsidRPr="002F10F7" w:rsidRDefault="001C416D" w:rsidP="00414AAE">
      <w:pPr>
        <w:pStyle w:val="Intro3"/>
        <w:tabs>
          <w:tab w:val="num" w:pos="720"/>
        </w:tabs>
        <w:ind w:left="851" w:hanging="851"/>
      </w:pPr>
      <w:r w:rsidRPr="002F10F7">
        <w:t xml:space="preserve">EVALUATE AND ADJUST </w:t>
      </w:r>
    </w:p>
    <w:p w14:paraId="4D983D72" w14:textId="77777777" w:rsidR="001C416D" w:rsidRPr="00D844C7" w:rsidRDefault="001C416D" w:rsidP="001C416D">
      <w:r w:rsidRPr="00D844C7">
        <w:t xml:space="preserve">It is useful to consider the supported returner program as a process that is always evolving. With that mindset, program managers should regularly collect qualitative and quantitative feedback from both returners, their managers, and other team </w:t>
      </w:r>
      <w:r w:rsidRPr="00D844C7">
        <w:lastRenderedPageBreak/>
        <w:t xml:space="preserve">members about their experiences of the program and improvement opportunities. Feedback should aid adaptation and further development of the program. </w:t>
      </w:r>
    </w:p>
    <w:p w14:paraId="647A0E36" w14:textId="77777777" w:rsidR="001C416D" w:rsidRPr="00D844C7" w:rsidRDefault="001C416D" w:rsidP="00414AAE">
      <w:pPr>
        <w:pStyle w:val="Intro3"/>
        <w:tabs>
          <w:tab w:val="num" w:pos="720"/>
        </w:tabs>
        <w:ind w:left="851" w:hanging="851"/>
      </w:pPr>
      <w:r w:rsidRPr="00D844C7">
        <w:t xml:space="preserve">EMBED </w:t>
      </w:r>
    </w:p>
    <w:p w14:paraId="3980189E" w14:textId="77777777" w:rsidR="001C416D" w:rsidRPr="00D844C7" w:rsidRDefault="001C416D" w:rsidP="001C416D">
      <w:r w:rsidRPr="00D844C7">
        <w:t>Once you have successfully implemented a returner program, you will be well placed to build your learnings into your ongoing talent strategy. Many of the learnings from running a returner program can be disseminated more broadly across your business to foster an inclusive culture and support the attraction and retention of a more diverse workforce.</w:t>
      </w:r>
    </w:p>
    <w:p w14:paraId="023D2790" w14:textId="77777777" w:rsidR="001C416D" w:rsidRDefault="001C416D" w:rsidP="001C416D"/>
    <w:p w14:paraId="7F2381B2" w14:textId="77777777" w:rsidR="001C416D" w:rsidRDefault="001C416D" w:rsidP="001C416D">
      <w:pPr>
        <w:sectPr w:rsidR="001C416D" w:rsidSect="00DE507A">
          <w:pgSz w:w="11906" w:h="16838"/>
          <w:pgMar w:top="720" w:right="720" w:bottom="720" w:left="720" w:header="708" w:footer="708" w:gutter="0"/>
          <w:cols w:space="708"/>
          <w:docGrid w:linePitch="360"/>
        </w:sectPr>
      </w:pPr>
    </w:p>
    <w:p w14:paraId="10338753" w14:textId="79BEA453" w:rsidR="001C416D" w:rsidRPr="003E6E49" w:rsidRDefault="00935DE5" w:rsidP="001C416D">
      <w:pPr>
        <w:pStyle w:val="Heading1"/>
      </w:pPr>
      <w:bookmarkStart w:id="13" w:name="_Ref56424626"/>
      <w:bookmarkStart w:id="14" w:name="_Toc56425442"/>
      <w:bookmarkStart w:id="15" w:name="_Toc107397490"/>
      <w:r w:rsidRPr="00935DE5">
        <w:rPr>
          <w:noProof/>
        </w:rPr>
        <w:lastRenderedPageBreak/>
        <w:drawing>
          <wp:anchor distT="0" distB="0" distL="114300" distR="114300" simplePos="0" relativeHeight="251688960" behindDoc="0" locked="0" layoutInCell="1" allowOverlap="1" wp14:anchorId="21B30DDF" wp14:editId="7D7EA7F9">
            <wp:simplePos x="0" y="0"/>
            <wp:positionH relativeFrom="page">
              <wp:align>right</wp:align>
            </wp:positionH>
            <wp:positionV relativeFrom="paragraph">
              <wp:posOffset>-604804</wp:posOffset>
            </wp:positionV>
            <wp:extent cx="7535917" cy="10788599"/>
            <wp:effectExtent l="0" t="0" r="8255" b="0"/>
            <wp:wrapNone/>
            <wp:docPr id="12" name="Picture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a:extLst>
                        <a:ext uri="{C183D7F6-B498-43B3-948B-1728B52AA6E4}">
                          <adec:decorative xmlns:adec="http://schemas.microsoft.com/office/drawing/2017/decorative" val="1"/>
                        </a:ext>
                      </a:extLst>
                    </pic:cNvPr>
                    <pic:cNvPicPr/>
                  </pic:nvPicPr>
                  <pic:blipFill>
                    <a:blip r:embed="rId26"/>
                    <a:stretch>
                      <a:fillRect/>
                    </a:stretch>
                  </pic:blipFill>
                  <pic:spPr>
                    <a:xfrm>
                      <a:off x="0" y="0"/>
                      <a:ext cx="7535917" cy="10788599"/>
                    </a:xfrm>
                    <a:prstGeom prst="rect">
                      <a:avLst/>
                    </a:prstGeom>
                  </pic:spPr>
                </pic:pic>
              </a:graphicData>
            </a:graphic>
            <wp14:sizeRelH relativeFrom="margin">
              <wp14:pctWidth>0</wp14:pctWidth>
            </wp14:sizeRelH>
            <wp14:sizeRelV relativeFrom="margin">
              <wp14:pctHeight>0</wp14:pctHeight>
            </wp14:sizeRelV>
          </wp:anchor>
        </w:drawing>
      </w:r>
      <w:r w:rsidR="001C416D" w:rsidRPr="003E6E49">
        <w:t>TOOLKIT</w:t>
      </w:r>
      <w:bookmarkEnd w:id="13"/>
      <w:bookmarkEnd w:id="14"/>
      <w:bookmarkEnd w:id="15"/>
      <w:r w:rsidR="001C416D">
        <w:tab/>
      </w:r>
      <w:r w:rsidR="001C416D">
        <w:tab/>
      </w:r>
    </w:p>
    <w:p w14:paraId="23DB36B9" w14:textId="77777777" w:rsidR="001C416D" w:rsidRDefault="001C416D" w:rsidP="001C416D"/>
    <w:p w14:paraId="2BCF1A32" w14:textId="77777777" w:rsidR="001C416D" w:rsidRDefault="001C416D" w:rsidP="001C416D"/>
    <w:p w14:paraId="432CB27A" w14:textId="77777777" w:rsidR="001C416D" w:rsidRDefault="001C416D" w:rsidP="001C416D">
      <w:pPr>
        <w:sectPr w:rsidR="001C416D" w:rsidSect="00DE507A">
          <w:pgSz w:w="11906" w:h="16838"/>
          <w:pgMar w:top="720" w:right="720" w:bottom="720" w:left="720" w:header="708" w:footer="708" w:gutter="0"/>
          <w:cols w:space="708"/>
          <w:docGrid w:linePitch="360"/>
        </w:sectPr>
      </w:pPr>
    </w:p>
    <w:p w14:paraId="24C7C2A5" w14:textId="77777777" w:rsidR="001C416D" w:rsidRDefault="001C416D" w:rsidP="00414AAE">
      <w:pPr>
        <w:pStyle w:val="Intro4"/>
      </w:pPr>
      <w:r w:rsidRPr="006D6507">
        <w:lastRenderedPageBreak/>
        <w:t>Introduction</w:t>
      </w:r>
    </w:p>
    <w:p w14:paraId="1E8302FE" w14:textId="77777777" w:rsidR="001C416D" w:rsidRPr="006D6507" w:rsidRDefault="001C416D" w:rsidP="001C416D">
      <w:pPr>
        <w:pStyle w:val="Intro"/>
      </w:pPr>
      <w:r w:rsidRPr="006D6507">
        <w:t xml:space="preserve">This toolkit will support you in designing, developing, and implementing your supported returner program. </w:t>
      </w:r>
    </w:p>
    <w:p w14:paraId="231695F4" w14:textId="77777777" w:rsidR="001C416D" w:rsidRPr="0067033B" w:rsidRDefault="001C416D" w:rsidP="001C416D">
      <w:r w:rsidRPr="0067033B">
        <w:t xml:space="preserve">This toolkit provides examples, templates, tips and techniques that have been successfully employed by businesses who have implemented supported returner programs. </w:t>
      </w:r>
    </w:p>
    <w:p w14:paraId="348376A7" w14:textId="77777777" w:rsidR="001C416D" w:rsidRPr="0067033B" w:rsidRDefault="001C416D" w:rsidP="001C416D">
      <w:r w:rsidRPr="0067033B">
        <w:t xml:space="preserve">While tools have been designed to be adaptable across a wide range of contexts and sectors, not all tools will be relevant for your business or program. Users are encouraged to use their discretion, and therefore tailor, adapt and discard based on their business or program needs. </w:t>
      </w:r>
    </w:p>
    <w:p w14:paraId="326BA34F" w14:textId="5574DC12" w:rsidR="001C416D" w:rsidRDefault="001C416D" w:rsidP="001C416D">
      <w:r w:rsidRPr="0067033B">
        <w:t xml:space="preserve">Tools are organised into sections, linked to the </w:t>
      </w:r>
      <w:r w:rsidR="00414AAE" w:rsidRPr="0067033B">
        <w:t>step-by-step</w:t>
      </w:r>
      <w:r w:rsidRPr="0067033B">
        <w:t xml:space="preserve"> guide on </w:t>
      </w:r>
      <w:r w:rsidRPr="007752E0">
        <w:t xml:space="preserve">pages </w:t>
      </w:r>
      <w:hyperlink w:anchor="_RETURNER_READINESS_ASSESSMENT" w:history="1">
        <w:r w:rsidRPr="007752E0">
          <w:rPr>
            <w:rStyle w:val="Hyperlink"/>
          </w:rPr>
          <w:t>11 and 12</w:t>
        </w:r>
      </w:hyperlink>
      <w:r w:rsidRPr="0067033B">
        <w:t xml:space="preserve">. </w:t>
      </w:r>
    </w:p>
    <w:p w14:paraId="6664E1D7" w14:textId="113F37B6" w:rsidR="001C416D" w:rsidRDefault="001C416D" w:rsidP="001C416D">
      <w:r w:rsidRPr="0067033B">
        <w:t xml:space="preserve">These include: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6"/>
        <w:gridCol w:w="5228"/>
      </w:tblGrid>
      <w:tr w:rsidR="002B42B6" w14:paraId="6DCBC618" w14:textId="77777777" w:rsidTr="002B42B6">
        <w:tc>
          <w:tcPr>
            <w:tcW w:w="676" w:type="dxa"/>
          </w:tcPr>
          <w:p w14:paraId="7165B4B9" w14:textId="1FBC30FD" w:rsidR="002B42B6" w:rsidRDefault="002B42B6" w:rsidP="001C416D">
            <w:r w:rsidRPr="002B42B6">
              <w:rPr>
                <w:noProof/>
              </w:rPr>
              <w:drawing>
                <wp:inline distT="0" distB="0" distL="0" distR="0" wp14:anchorId="11B0263A" wp14:editId="1AEC59F0">
                  <wp:extent cx="219106" cy="219106"/>
                  <wp:effectExtent l="0" t="0" r="9525" b="9525"/>
                  <wp:docPr id="85" name="Picture 8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a:extLst>
                              <a:ext uri="{C183D7F6-B498-43B3-948B-1728B52AA6E4}">
                                <adec:decorative xmlns:adec="http://schemas.microsoft.com/office/drawing/2017/decorative" val="1"/>
                              </a:ext>
                            </a:extLst>
                          </pic:cNvPr>
                          <pic:cNvPicPr/>
                        </pic:nvPicPr>
                        <pic:blipFill>
                          <a:blip r:embed="rId27"/>
                          <a:stretch>
                            <a:fillRect/>
                          </a:stretch>
                        </pic:blipFill>
                        <pic:spPr>
                          <a:xfrm>
                            <a:off x="0" y="0"/>
                            <a:ext cx="219106" cy="219106"/>
                          </a:xfrm>
                          <a:prstGeom prst="rect">
                            <a:avLst/>
                          </a:prstGeom>
                        </pic:spPr>
                      </pic:pic>
                    </a:graphicData>
                  </a:graphic>
                </wp:inline>
              </w:drawing>
            </w:r>
          </w:p>
        </w:tc>
        <w:tc>
          <w:tcPr>
            <w:tcW w:w="5228" w:type="dxa"/>
          </w:tcPr>
          <w:p w14:paraId="65D314A4" w14:textId="589BBD06" w:rsidR="002B42B6" w:rsidRDefault="002B42B6" w:rsidP="002B42B6">
            <w:pPr>
              <w:pStyle w:val="ListBullet"/>
              <w:numPr>
                <w:ilvl w:val="0"/>
                <w:numId w:val="0"/>
              </w:numPr>
            </w:pPr>
            <w:r w:rsidRPr="0067033B">
              <w:t>Returner readiness assessment</w:t>
            </w:r>
          </w:p>
        </w:tc>
      </w:tr>
      <w:tr w:rsidR="002B42B6" w14:paraId="6B408264" w14:textId="77777777" w:rsidTr="002B42B6">
        <w:tc>
          <w:tcPr>
            <w:tcW w:w="676" w:type="dxa"/>
          </w:tcPr>
          <w:p w14:paraId="3D7B83D9" w14:textId="1532A720" w:rsidR="002B42B6" w:rsidRDefault="002B42B6" w:rsidP="002B42B6">
            <w:r w:rsidRPr="00705122">
              <w:rPr>
                <w:noProof/>
              </w:rPr>
              <w:drawing>
                <wp:inline distT="0" distB="0" distL="0" distR="0" wp14:anchorId="53422AD9" wp14:editId="7843123E">
                  <wp:extent cx="219106" cy="219106"/>
                  <wp:effectExtent l="0" t="0" r="9525" b="9525"/>
                  <wp:docPr id="86" name="Picture 8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a:extLst>
                              <a:ext uri="{C183D7F6-B498-43B3-948B-1728B52AA6E4}">
                                <adec:decorative xmlns:adec="http://schemas.microsoft.com/office/drawing/2017/decorative" val="1"/>
                              </a:ext>
                            </a:extLst>
                          </pic:cNvPr>
                          <pic:cNvPicPr/>
                        </pic:nvPicPr>
                        <pic:blipFill>
                          <a:blip r:embed="rId27"/>
                          <a:stretch>
                            <a:fillRect/>
                          </a:stretch>
                        </pic:blipFill>
                        <pic:spPr>
                          <a:xfrm>
                            <a:off x="0" y="0"/>
                            <a:ext cx="219106" cy="219106"/>
                          </a:xfrm>
                          <a:prstGeom prst="rect">
                            <a:avLst/>
                          </a:prstGeom>
                        </pic:spPr>
                      </pic:pic>
                    </a:graphicData>
                  </a:graphic>
                </wp:inline>
              </w:drawing>
            </w:r>
          </w:p>
        </w:tc>
        <w:tc>
          <w:tcPr>
            <w:tcW w:w="5228" w:type="dxa"/>
          </w:tcPr>
          <w:p w14:paraId="467E02DC" w14:textId="69AF8198" w:rsidR="002B42B6" w:rsidRDefault="002B42B6" w:rsidP="002B42B6">
            <w:pPr>
              <w:pStyle w:val="ListBullet"/>
              <w:numPr>
                <w:ilvl w:val="0"/>
                <w:numId w:val="0"/>
              </w:numPr>
            </w:pPr>
            <w:r w:rsidRPr="0067033B">
              <w:t xml:space="preserve">Strategic drivers </w:t>
            </w:r>
          </w:p>
        </w:tc>
      </w:tr>
      <w:tr w:rsidR="002B42B6" w14:paraId="151904F0" w14:textId="77777777" w:rsidTr="002B42B6">
        <w:tc>
          <w:tcPr>
            <w:tcW w:w="676" w:type="dxa"/>
          </w:tcPr>
          <w:p w14:paraId="24D739AE" w14:textId="4802F032" w:rsidR="002B42B6" w:rsidRDefault="002B42B6" w:rsidP="002B42B6">
            <w:r w:rsidRPr="00705122">
              <w:rPr>
                <w:noProof/>
              </w:rPr>
              <w:drawing>
                <wp:inline distT="0" distB="0" distL="0" distR="0" wp14:anchorId="33C58023" wp14:editId="401FCE5B">
                  <wp:extent cx="219106" cy="219106"/>
                  <wp:effectExtent l="0" t="0" r="9525" b="9525"/>
                  <wp:docPr id="87" name="Picture 8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a:extLst>
                              <a:ext uri="{C183D7F6-B498-43B3-948B-1728B52AA6E4}">
                                <adec:decorative xmlns:adec="http://schemas.microsoft.com/office/drawing/2017/decorative" val="1"/>
                              </a:ext>
                            </a:extLst>
                          </pic:cNvPr>
                          <pic:cNvPicPr/>
                        </pic:nvPicPr>
                        <pic:blipFill>
                          <a:blip r:embed="rId27"/>
                          <a:stretch>
                            <a:fillRect/>
                          </a:stretch>
                        </pic:blipFill>
                        <pic:spPr>
                          <a:xfrm>
                            <a:off x="0" y="0"/>
                            <a:ext cx="219106" cy="219106"/>
                          </a:xfrm>
                          <a:prstGeom prst="rect">
                            <a:avLst/>
                          </a:prstGeom>
                        </pic:spPr>
                      </pic:pic>
                    </a:graphicData>
                  </a:graphic>
                </wp:inline>
              </w:drawing>
            </w:r>
          </w:p>
        </w:tc>
        <w:tc>
          <w:tcPr>
            <w:tcW w:w="5228" w:type="dxa"/>
          </w:tcPr>
          <w:p w14:paraId="6FCC8BB8" w14:textId="0D0B8C13" w:rsidR="002B42B6" w:rsidRDefault="002B42B6" w:rsidP="002B42B6">
            <w:pPr>
              <w:pStyle w:val="ListBullet"/>
              <w:numPr>
                <w:ilvl w:val="0"/>
                <w:numId w:val="0"/>
              </w:numPr>
            </w:pPr>
            <w:r w:rsidRPr="0067033B">
              <w:t xml:space="preserve">Your guiding coalition </w:t>
            </w:r>
          </w:p>
        </w:tc>
      </w:tr>
      <w:tr w:rsidR="002B42B6" w14:paraId="047D2281" w14:textId="77777777" w:rsidTr="002B42B6">
        <w:tc>
          <w:tcPr>
            <w:tcW w:w="676" w:type="dxa"/>
          </w:tcPr>
          <w:p w14:paraId="7BDF1EA9" w14:textId="1432A424" w:rsidR="002B42B6" w:rsidRDefault="002B42B6" w:rsidP="002B42B6">
            <w:r w:rsidRPr="00705122">
              <w:rPr>
                <w:noProof/>
              </w:rPr>
              <w:drawing>
                <wp:inline distT="0" distB="0" distL="0" distR="0" wp14:anchorId="75CFC654" wp14:editId="1F3C6063">
                  <wp:extent cx="219106" cy="219106"/>
                  <wp:effectExtent l="0" t="0" r="9525" b="9525"/>
                  <wp:docPr id="88" name="Picture 8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a:extLst>
                              <a:ext uri="{C183D7F6-B498-43B3-948B-1728B52AA6E4}">
                                <adec:decorative xmlns:adec="http://schemas.microsoft.com/office/drawing/2017/decorative" val="1"/>
                              </a:ext>
                            </a:extLst>
                          </pic:cNvPr>
                          <pic:cNvPicPr/>
                        </pic:nvPicPr>
                        <pic:blipFill>
                          <a:blip r:embed="rId27"/>
                          <a:stretch>
                            <a:fillRect/>
                          </a:stretch>
                        </pic:blipFill>
                        <pic:spPr>
                          <a:xfrm>
                            <a:off x="0" y="0"/>
                            <a:ext cx="219106" cy="219106"/>
                          </a:xfrm>
                          <a:prstGeom prst="rect">
                            <a:avLst/>
                          </a:prstGeom>
                        </pic:spPr>
                      </pic:pic>
                    </a:graphicData>
                  </a:graphic>
                </wp:inline>
              </w:drawing>
            </w:r>
          </w:p>
        </w:tc>
        <w:tc>
          <w:tcPr>
            <w:tcW w:w="5228" w:type="dxa"/>
          </w:tcPr>
          <w:p w14:paraId="39A8316E" w14:textId="0F095EF1" w:rsidR="002B42B6" w:rsidRDefault="002B42B6" w:rsidP="002B42B6">
            <w:pPr>
              <w:pStyle w:val="ListBullet"/>
              <w:numPr>
                <w:ilvl w:val="0"/>
                <w:numId w:val="0"/>
              </w:numPr>
            </w:pPr>
            <w:r w:rsidRPr="0067033B">
              <w:t>Developing a supported returner program</w:t>
            </w:r>
          </w:p>
        </w:tc>
      </w:tr>
      <w:tr w:rsidR="002B42B6" w14:paraId="6D94D0CA" w14:textId="77777777" w:rsidTr="002B42B6">
        <w:tc>
          <w:tcPr>
            <w:tcW w:w="676" w:type="dxa"/>
          </w:tcPr>
          <w:p w14:paraId="4FA164A9" w14:textId="5AD828E7" w:rsidR="002B42B6" w:rsidRDefault="002B42B6" w:rsidP="002B42B6">
            <w:r w:rsidRPr="00705122">
              <w:rPr>
                <w:noProof/>
              </w:rPr>
              <w:drawing>
                <wp:inline distT="0" distB="0" distL="0" distR="0" wp14:anchorId="31A60FDE" wp14:editId="6A4A7BF2">
                  <wp:extent cx="219106" cy="219106"/>
                  <wp:effectExtent l="0" t="0" r="9525" b="9525"/>
                  <wp:docPr id="92" name="Picture 9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a:extLst>
                              <a:ext uri="{C183D7F6-B498-43B3-948B-1728B52AA6E4}">
                                <adec:decorative xmlns:adec="http://schemas.microsoft.com/office/drawing/2017/decorative" val="1"/>
                              </a:ext>
                            </a:extLst>
                          </pic:cNvPr>
                          <pic:cNvPicPr/>
                        </pic:nvPicPr>
                        <pic:blipFill>
                          <a:blip r:embed="rId27"/>
                          <a:stretch>
                            <a:fillRect/>
                          </a:stretch>
                        </pic:blipFill>
                        <pic:spPr>
                          <a:xfrm>
                            <a:off x="0" y="0"/>
                            <a:ext cx="219106" cy="219106"/>
                          </a:xfrm>
                          <a:prstGeom prst="rect">
                            <a:avLst/>
                          </a:prstGeom>
                        </pic:spPr>
                      </pic:pic>
                    </a:graphicData>
                  </a:graphic>
                </wp:inline>
              </w:drawing>
            </w:r>
          </w:p>
        </w:tc>
        <w:tc>
          <w:tcPr>
            <w:tcW w:w="5228" w:type="dxa"/>
          </w:tcPr>
          <w:p w14:paraId="7D9F9144" w14:textId="758BF334" w:rsidR="002B42B6" w:rsidRDefault="002B42B6" w:rsidP="002B42B6">
            <w:pPr>
              <w:pStyle w:val="ListBullet"/>
              <w:numPr>
                <w:ilvl w:val="0"/>
                <w:numId w:val="0"/>
              </w:numPr>
            </w:pPr>
            <w:r w:rsidRPr="0067033B">
              <w:t>Communication and internal positioning</w:t>
            </w:r>
          </w:p>
        </w:tc>
      </w:tr>
      <w:tr w:rsidR="002B42B6" w14:paraId="4C82DD85" w14:textId="77777777" w:rsidTr="002B42B6">
        <w:tc>
          <w:tcPr>
            <w:tcW w:w="676" w:type="dxa"/>
          </w:tcPr>
          <w:p w14:paraId="011AD597" w14:textId="17DD84B1" w:rsidR="002B42B6" w:rsidRDefault="002B42B6" w:rsidP="002B42B6">
            <w:r w:rsidRPr="00705122">
              <w:rPr>
                <w:noProof/>
              </w:rPr>
              <w:drawing>
                <wp:inline distT="0" distB="0" distL="0" distR="0" wp14:anchorId="283825FC" wp14:editId="4681E5C7">
                  <wp:extent cx="219106" cy="219106"/>
                  <wp:effectExtent l="0" t="0" r="9525" b="9525"/>
                  <wp:docPr id="97" name="Picture 9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a:extLst>
                              <a:ext uri="{C183D7F6-B498-43B3-948B-1728B52AA6E4}">
                                <adec:decorative xmlns:adec="http://schemas.microsoft.com/office/drawing/2017/decorative" val="1"/>
                              </a:ext>
                            </a:extLst>
                          </pic:cNvPr>
                          <pic:cNvPicPr/>
                        </pic:nvPicPr>
                        <pic:blipFill>
                          <a:blip r:embed="rId27"/>
                          <a:stretch>
                            <a:fillRect/>
                          </a:stretch>
                        </pic:blipFill>
                        <pic:spPr>
                          <a:xfrm>
                            <a:off x="0" y="0"/>
                            <a:ext cx="219106" cy="219106"/>
                          </a:xfrm>
                          <a:prstGeom prst="rect">
                            <a:avLst/>
                          </a:prstGeom>
                        </pic:spPr>
                      </pic:pic>
                    </a:graphicData>
                  </a:graphic>
                </wp:inline>
              </w:drawing>
            </w:r>
          </w:p>
        </w:tc>
        <w:tc>
          <w:tcPr>
            <w:tcW w:w="5228" w:type="dxa"/>
          </w:tcPr>
          <w:p w14:paraId="7D80AD3C" w14:textId="14FDFFD0" w:rsidR="002B42B6" w:rsidRDefault="002B42B6" w:rsidP="002B42B6">
            <w:pPr>
              <w:pStyle w:val="ListBullet"/>
              <w:numPr>
                <w:ilvl w:val="0"/>
                <w:numId w:val="0"/>
              </w:numPr>
            </w:pPr>
            <w:r w:rsidRPr="0067033B">
              <w:t>Attracting returners</w:t>
            </w:r>
          </w:p>
        </w:tc>
      </w:tr>
      <w:tr w:rsidR="002B42B6" w14:paraId="5C7DBD1D" w14:textId="77777777" w:rsidTr="002B42B6">
        <w:tc>
          <w:tcPr>
            <w:tcW w:w="676" w:type="dxa"/>
          </w:tcPr>
          <w:p w14:paraId="373CC567" w14:textId="0EB7FA4C" w:rsidR="002B42B6" w:rsidRPr="00705122" w:rsidRDefault="002B42B6" w:rsidP="002B42B6">
            <w:pPr>
              <w:rPr>
                <w:noProof/>
              </w:rPr>
            </w:pPr>
            <w:r w:rsidRPr="0089794E">
              <w:rPr>
                <w:noProof/>
              </w:rPr>
              <w:drawing>
                <wp:inline distT="0" distB="0" distL="0" distR="0" wp14:anchorId="4309ECFB" wp14:editId="0058EE98">
                  <wp:extent cx="219106" cy="219106"/>
                  <wp:effectExtent l="0" t="0" r="9525" b="9525"/>
                  <wp:docPr id="101" name="Picture 10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a:extLst>
                              <a:ext uri="{C183D7F6-B498-43B3-948B-1728B52AA6E4}">
                                <adec:decorative xmlns:adec="http://schemas.microsoft.com/office/drawing/2017/decorative" val="1"/>
                              </a:ext>
                            </a:extLst>
                          </pic:cNvPr>
                          <pic:cNvPicPr/>
                        </pic:nvPicPr>
                        <pic:blipFill>
                          <a:blip r:embed="rId27"/>
                          <a:stretch>
                            <a:fillRect/>
                          </a:stretch>
                        </pic:blipFill>
                        <pic:spPr>
                          <a:xfrm>
                            <a:off x="0" y="0"/>
                            <a:ext cx="219106" cy="219106"/>
                          </a:xfrm>
                          <a:prstGeom prst="rect">
                            <a:avLst/>
                          </a:prstGeom>
                        </pic:spPr>
                      </pic:pic>
                    </a:graphicData>
                  </a:graphic>
                </wp:inline>
              </w:drawing>
            </w:r>
          </w:p>
        </w:tc>
        <w:tc>
          <w:tcPr>
            <w:tcW w:w="5228" w:type="dxa"/>
          </w:tcPr>
          <w:p w14:paraId="316DCDD2" w14:textId="6F4B9405" w:rsidR="002B42B6" w:rsidRDefault="002B42B6" w:rsidP="002B42B6">
            <w:pPr>
              <w:pStyle w:val="ListBullet"/>
              <w:numPr>
                <w:ilvl w:val="0"/>
                <w:numId w:val="0"/>
              </w:numPr>
            </w:pPr>
            <w:r w:rsidRPr="0067033B">
              <w:t>Recruitment and applicant selection</w:t>
            </w:r>
          </w:p>
        </w:tc>
      </w:tr>
      <w:tr w:rsidR="002B42B6" w14:paraId="1A76209E" w14:textId="77777777" w:rsidTr="002B42B6">
        <w:tc>
          <w:tcPr>
            <w:tcW w:w="676" w:type="dxa"/>
          </w:tcPr>
          <w:p w14:paraId="23A540CA" w14:textId="05694F77" w:rsidR="002B42B6" w:rsidRPr="00705122" w:rsidRDefault="002B42B6" w:rsidP="002B42B6">
            <w:pPr>
              <w:rPr>
                <w:noProof/>
              </w:rPr>
            </w:pPr>
            <w:r w:rsidRPr="0089794E">
              <w:rPr>
                <w:noProof/>
              </w:rPr>
              <w:drawing>
                <wp:inline distT="0" distB="0" distL="0" distR="0" wp14:anchorId="341A43A6" wp14:editId="6EC5F4E3">
                  <wp:extent cx="219106" cy="219106"/>
                  <wp:effectExtent l="0" t="0" r="9525" b="9525"/>
                  <wp:docPr id="102" name="Picture 10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a:extLst>
                              <a:ext uri="{C183D7F6-B498-43B3-948B-1728B52AA6E4}">
                                <adec:decorative xmlns:adec="http://schemas.microsoft.com/office/drawing/2017/decorative" val="1"/>
                              </a:ext>
                            </a:extLst>
                          </pic:cNvPr>
                          <pic:cNvPicPr/>
                        </pic:nvPicPr>
                        <pic:blipFill>
                          <a:blip r:embed="rId27"/>
                          <a:stretch>
                            <a:fillRect/>
                          </a:stretch>
                        </pic:blipFill>
                        <pic:spPr>
                          <a:xfrm>
                            <a:off x="0" y="0"/>
                            <a:ext cx="219106" cy="219106"/>
                          </a:xfrm>
                          <a:prstGeom prst="rect">
                            <a:avLst/>
                          </a:prstGeom>
                        </pic:spPr>
                      </pic:pic>
                    </a:graphicData>
                  </a:graphic>
                </wp:inline>
              </w:drawing>
            </w:r>
          </w:p>
        </w:tc>
        <w:tc>
          <w:tcPr>
            <w:tcW w:w="5228" w:type="dxa"/>
          </w:tcPr>
          <w:p w14:paraId="15B34BF8" w14:textId="417A6C44" w:rsidR="002B42B6" w:rsidRDefault="002B42B6" w:rsidP="002B42B6">
            <w:pPr>
              <w:pStyle w:val="ListBullet"/>
              <w:numPr>
                <w:ilvl w:val="0"/>
                <w:numId w:val="0"/>
              </w:numPr>
            </w:pPr>
            <w:r w:rsidRPr="0067033B">
              <w:t>Interview and assessment</w:t>
            </w:r>
          </w:p>
        </w:tc>
      </w:tr>
      <w:tr w:rsidR="002B42B6" w14:paraId="54C8E133" w14:textId="77777777" w:rsidTr="002B42B6">
        <w:tc>
          <w:tcPr>
            <w:tcW w:w="676" w:type="dxa"/>
          </w:tcPr>
          <w:p w14:paraId="0C2621A5" w14:textId="6B960207" w:rsidR="002B42B6" w:rsidRPr="0089794E" w:rsidRDefault="002B42B6" w:rsidP="002B42B6">
            <w:pPr>
              <w:rPr>
                <w:noProof/>
              </w:rPr>
            </w:pPr>
            <w:r w:rsidRPr="003700C2">
              <w:rPr>
                <w:noProof/>
              </w:rPr>
              <w:drawing>
                <wp:inline distT="0" distB="0" distL="0" distR="0" wp14:anchorId="74D8B5BC" wp14:editId="3B50A719">
                  <wp:extent cx="219106" cy="219106"/>
                  <wp:effectExtent l="0" t="0" r="9525" b="9525"/>
                  <wp:docPr id="103" name="Picture 10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a:extLst>
                              <a:ext uri="{C183D7F6-B498-43B3-948B-1728B52AA6E4}">
                                <adec:decorative xmlns:adec="http://schemas.microsoft.com/office/drawing/2017/decorative" val="1"/>
                              </a:ext>
                            </a:extLst>
                          </pic:cNvPr>
                          <pic:cNvPicPr/>
                        </pic:nvPicPr>
                        <pic:blipFill>
                          <a:blip r:embed="rId27"/>
                          <a:stretch>
                            <a:fillRect/>
                          </a:stretch>
                        </pic:blipFill>
                        <pic:spPr>
                          <a:xfrm>
                            <a:off x="0" y="0"/>
                            <a:ext cx="219106" cy="219106"/>
                          </a:xfrm>
                          <a:prstGeom prst="rect">
                            <a:avLst/>
                          </a:prstGeom>
                        </pic:spPr>
                      </pic:pic>
                    </a:graphicData>
                  </a:graphic>
                </wp:inline>
              </w:drawing>
            </w:r>
          </w:p>
        </w:tc>
        <w:tc>
          <w:tcPr>
            <w:tcW w:w="5228" w:type="dxa"/>
          </w:tcPr>
          <w:p w14:paraId="2DE567B9" w14:textId="10984EA3" w:rsidR="002B42B6" w:rsidRPr="0067033B" w:rsidRDefault="002B42B6" w:rsidP="002B42B6">
            <w:pPr>
              <w:pStyle w:val="ListBullet"/>
              <w:numPr>
                <w:ilvl w:val="0"/>
                <w:numId w:val="0"/>
              </w:numPr>
            </w:pPr>
            <w:r w:rsidRPr="0067033B">
              <w:t>The returner journey</w:t>
            </w:r>
          </w:p>
        </w:tc>
      </w:tr>
      <w:tr w:rsidR="002B42B6" w14:paraId="0E5D6470" w14:textId="77777777" w:rsidTr="002B42B6">
        <w:tc>
          <w:tcPr>
            <w:tcW w:w="676" w:type="dxa"/>
          </w:tcPr>
          <w:p w14:paraId="72CF5894" w14:textId="59D4B6BB" w:rsidR="002B42B6" w:rsidRPr="0089794E" w:rsidRDefault="002B42B6" w:rsidP="002B42B6">
            <w:pPr>
              <w:rPr>
                <w:noProof/>
              </w:rPr>
            </w:pPr>
            <w:r w:rsidRPr="003700C2">
              <w:rPr>
                <w:noProof/>
              </w:rPr>
              <w:drawing>
                <wp:inline distT="0" distB="0" distL="0" distR="0" wp14:anchorId="5073172C" wp14:editId="20272AE6">
                  <wp:extent cx="219106" cy="219106"/>
                  <wp:effectExtent l="0" t="0" r="9525" b="9525"/>
                  <wp:docPr id="104" name="Picture 10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a:extLst>
                              <a:ext uri="{C183D7F6-B498-43B3-948B-1728B52AA6E4}">
                                <adec:decorative xmlns:adec="http://schemas.microsoft.com/office/drawing/2017/decorative" val="1"/>
                              </a:ext>
                            </a:extLst>
                          </pic:cNvPr>
                          <pic:cNvPicPr/>
                        </pic:nvPicPr>
                        <pic:blipFill>
                          <a:blip r:embed="rId27"/>
                          <a:stretch>
                            <a:fillRect/>
                          </a:stretch>
                        </pic:blipFill>
                        <pic:spPr>
                          <a:xfrm>
                            <a:off x="0" y="0"/>
                            <a:ext cx="219106" cy="219106"/>
                          </a:xfrm>
                          <a:prstGeom prst="rect">
                            <a:avLst/>
                          </a:prstGeom>
                        </pic:spPr>
                      </pic:pic>
                    </a:graphicData>
                  </a:graphic>
                </wp:inline>
              </w:drawing>
            </w:r>
          </w:p>
        </w:tc>
        <w:tc>
          <w:tcPr>
            <w:tcW w:w="5228" w:type="dxa"/>
          </w:tcPr>
          <w:p w14:paraId="17861842" w14:textId="3E0D8634" w:rsidR="002B42B6" w:rsidRPr="0067033B" w:rsidRDefault="002B42B6" w:rsidP="002B42B6">
            <w:pPr>
              <w:pStyle w:val="ListBullet"/>
              <w:numPr>
                <w:ilvl w:val="0"/>
                <w:numId w:val="0"/>
              </w:numPr>
            </w:pPr>
            <w:r w:rsidRPr="0067033B">
              <w:t>Supportive ecosystems</w:t>
            </w:r>
          </w:p>
        </w:tc>
      </w:tr>
      <w:tr w:rsidR="002B42B6" w14:paraId="1163056C" w14:textId="77777777" w:rsidTr="002B42B6">
        <w:tc>
          <w:tcPr>
            <w:tcW w:w="676" w:type="dxa"/>
          </w:tcPr>
          <w:p w14:paraId="2A7888F2" w14:textId="21713446" w:rsidR="002B42B6" w:rsidRPr="0089794E" w:rsidRDefault="002B42B6" w:rsidP="002B42B6">
            <w:pPr>
              <w:rPr>
                <w:noProof/>
              </w:rPr>
            </w:pPr>
            <w:r w:rsidRPr="003700C2">
              <w:rPr>
                <w:noProof/>
              </w:rPr>
              <w:drawing>
                <wp:inline distT="0" distB="0" distL="0" distR="0" wp14:anchorId="0EEF1535" wp14:editId="19A5719B">
                  <wp:extent cx="219106" cy="219106"/>
                  <wp:effectExtent l="0" t="0" r="9525" b="9525"/>
                  <wp:docPr id="105" name="Picture 10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a:extLst>
                              <a:ext uri="{C183D7F6-B498-43B3-948B-1728B52AA6E4}">
                                <adec:decorative xmlns:adec="http://schemas.microsoft.com/office/drawing/2017/decorative" val="1"/>
                              </a:ext>
                            </a:extLst>
                          </pic:cNvPr>
                          <pic:cNvPicPr/>
                        </pic:nvPicPr>
                        <pic:blipFill>
                          <a:blip r:embed="rId27"/>
                          <a:stretch>
                            <a:fillRect/>
                          </a:stretch>
                        </pic:blipFill>
                        <pic:spPr>
                          <a:xfrm>
                            <a:off x="0" y="0"/>
                            <a:ext cx="219106" cy="219106"/>
                          </a:xfrm>
                          <a:prstGeom prst="rect">
                            <a:avLst/>
                          </a:prstGeom>
                        </pic:spPr>
                      </pic:pic>
                    </a:graphicData>
                  </a:graphic>
                </wp:inline>
              </w:drawing>
            </w:r>
          </w:p>
        </w:tc>
        <w:tc>
          <w:tcPr>
            <w:tcW w:w="5228" w:type="dxa"/>
          </w:tcPr>
          <w:p w14:paraId="6D2A78A3" w14:textId="27E23B34" w:rsidR="002B42B6" w:rsidRPr="0067033B" w:rsidRDefault="002B42B6" w:rsidP="002B42B6">
            <w:pPr>
              <w:pStyle w:val="ListBullet"/>
              <w:numPr>
                <w:ilvl w:val="0"/>
                <w:numId w:val="0"/>
              </w:numPr>
            </w:pPr>
            <w:r w:rsidRPr="0067033B">
              <w:t>Evaluate and adjust</w:t>
            </w:r>
          </w:p>
        </w:tc>
      </w:tr>
    </w:tbl>
    <w:p w14:paraId="4B4409A1" w14:textId="77777777" w:rsidR="001C416D" w:rsidRDefault="001C416D" w:rsidP="001C416D"/>
    <w:p w14:paraId="42C2693A" w14:textId="5443E20E" w:rsidR="002B42B6" w:rsidRDefault="002B42B6" w:rsidP="001C416D">
      <w:pPr>
        <w:sectPr w:rsidR="002B42B6" w:rsidSect="00DE507A">
          <w:pgSz w:w="11906" w:h="16838"/>
          <w:pgMar w:top="720" w:right="720" w:bottom="720" w:left="720" w:header="708" w:footer="708" w:gutter="0"/>
          <w:cols w:space="708"/>
          <w:docGrid w:linePitch="360"/>
        </w:sectPr>
      </w:pPr>
    </w:p>
    <w:p w14:paraId="374BBA8D" w14:textId="09105986" w:rsidR="001C416D" w:rsidRPr="001901DC" w:rsidRDefault="009F684F" w:rsidP="001C416D">
      <w:pPr>
        <w:pStyle w:val="Heading2show"/>
      </w:pPr>
      <w:bookmarkStart w:id="16" w:name="_Toc56425443"/>
      <w:bookmarkStart w:id="17" w:name="_Toc107397491"/>
      <w:r w:rsidRPr="009F684F">
        <w:lastRenderedPageBreak/>
        <w:drawing>
          <wp:anchor distT="0" distB="0" distL="114300" distR="114300" simplePos="0" relativeHeight="251689984" behindDoc="0" locked="0" layoutInCell="1" allowOverlap="1" wp14:anchorId="25212F0C" wp14:editId="49BA1D34">
            <wp:simplePos x="0" y="0"/>
            <wp:positionH relativeFrom="page">
              <wp:align>left</wp:align>
            </wp:positionH>
            <wp:positionV relativeFrom="paragraph">
              <wp:posOffset>-589280</wp:posOffset>
            </wp:positionV>
            <wp:extent cx="7583214" cy="10766884"/>
            <wp:effectExtent l="0" t="0" r="0" b="0"/>
            <wp:wrapNone/>
            <wp:docPr id="7" name="Picture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extLst>
                        <a:ext uri="{C183D7F6-B498-43B3-948B-1728B52AA6E4}">
                          <adec:decorative xmlns:adec="http://schemas.microsoft.com/office/drawing/2017/decorative" val="1"/>
                        </a:ext>
                      </a:extLst>
                    </pic:cNvPr>
                    <pic:cNvPicPr/>
                  </pic:nvPicPr>
                  <pic:blipFill>
                    <a:blip r:embed="rId28"/>
                    <a:stretch>
                      <a:fillRect/>
                    </a:stretch>
                  </pic:blipFill>
                  <pic:spPr>
                    <a:xfrm>
                      <a:off x="0" y="0"/>
                      <a:ext cx="7591778" cy="10779044"/>
                    </a:xfrm>
                    <a:prstGeom prst="rect">
                      <a:avLst/>
                    </a:prstGeom>
                  </pic:spPr>
                </pic:pic>
              </a:graphicData>
            </a:graphic>
            <wp14:sizeRelH relativeFrom="margin">
              <wp14:pctWidth>0</wp14:pctWidth>
            </wp14:sizeRelH>
            <wp14:sizeRelV relativeFrom="margin">
              <wp14:pctHeight>0</wp14:pctHeight>
            </wp14:sizeRelV>
          </wp:anchor>
        </w:drawing>
      </w:r>
      <w:r w:rsidR="001C416D" w:rsidRPr="001901DC">
        <w:t>RETURNER READINESS ASSESSMENT</w:t>
      </w:r>
      <w:bookmarkEnd w:id="16"/>
      <w:bookmarkEnd w:id="17"/>
      <w:r w:rsidR="001C416D" w:rsidRPr="001901DC">
        <w:t xml:space="preserve"> </w:t>
      </w:r>
    </w:p>
    <w:p w14:paraId="6F407CF3" w14:textId="4775B0E7" w:rsidR="001C416D" w:rsidRPr="001901DC" w:rsidRDefault="001C416D" w:rsidP="001C416D">
      <w:pPr>
        <w:pStyle w:val="firstbullet"/>
      </w:pPr>
      <w:r w:rsidRPr="001901DC">
        <w:t xml:space="preserve">Maturity Assessment </w:t>
      </w:r>
    </w:p>
    <w:p w14:paraId="18066C4B" w14:textId="77777777" w:rsidR="001C416D" w:rsidRPr="001901DC" w:rsidRDefault="001C416D" w:rsidP="001C416D">
      <w:pPr>
        <w:pStyle w:val="firstbullet"/>
      </w:pPr>
      <w:r w:rsidRPr="001901DC">
        <w:t xml:space="preserve">The Organisational Eco-system </w:t>
      </w:r>
    </w:p>
    <w:p w14:paraId="49753005" w14:textId="77777777" w:rsidR="001C416D" w:rsidRPr="001901DC" w:rsidRDefault="001C416D" w:rsidP="001C416D">
      <w:pPr>
        <w:pStyle w:val="firstbullet"/>
      </w:pPr>
      <w:r w:rsidRPr="001901DC">
        <w:t xml:space="preserve">Action Plan </w:t>
      </w:r>
    </w:p>
    <w:p w14:paraId="2FC00131" w14:textId="77777777" w:rsidR="001C416D" w:rsidRDefault="001C416D" w:rsidP="001C416D"/>
    <w:p w14:paraId="73FA7250" w14:textId="77777777" w:rsidR="001C416D" w:rsidRPr="006D6507" w:rsidRDefault="001C416D" w:rsidP="001C416D">
      <w:pPr>
        <w:sectPr w:rsidR="001C416D" w:rsidRPr="006D6507" w:rsidSect="00DE507A">
          <w:pgSz w:w="11906" w:h="16838"/>
          <w:pgMar w:top="720" w:right="720" w:bottom="720" w:left="720" w:header="708" w:footer="708" w:gutter="0"/>
          <w:cols w:space="708"/>
          <w:docGrid w:linePitch="360"/>
        </w:sectPr>
      </w:pPr>
    </w:p>
    <w:p w14:paraId="6A006C22" w14:textId="77777777" w:rsidR="001C416D" w:rsidRDefault="001C416D" w:rsidP="00414AAE">
      <w:pPr>
        <w:pStyle w:val="Intro4"/>
      </w:pPr>
      <w:r w:rsidRPr="00DB36F6">
        <w:lastRenderedPageBreak/>
        <w:t>Maturity matrix</w:t>
      </w:r>
    </w:p>
    <w:p w14:paraId="2D4144F8" w14:textId="77777777" w:rsidR="001C416D" w:rsidRDefault="001C416D" w:rsidP="001C416D">
      <w:r w:rsidRPr="00DB36F6">
        <w:t>A business culture that does not support the needs of Returners can have a harmful effect on the most resilient of individuals. Use the assessment below to map your businesses' current state, as you may wish to focus on maturing other areas before you can reap the benefits of this initiative.</w:t>
      </w:r>
    </w:p>
    <w:p w14:paraId="3BFFB828" w14:textId="77777777" w:rsidR="001C416D" w:rsidRPr="001E5611" w:rsidRDefault="001C416D" w:rsidP="001C416D">
      <w:pPr>
        <w:jc w:val="center"/>
        <w:rPr>
          <w:b/>
          <w:bCs/>
        </w:rPr>
      </w:pPr>
      <w:r>
        <w:rPr>
          <w:b/>
          <w:bCs/>
        </w:rPr>
        <w:t>‘</w:t>
      </w:r>
      <w:r w:rsidRPr="001E5611">
        <w:rPr>
          <w:b/>
          <w:bCs/>
        </w:rPr>
        <w:t>Returner Ready</w:t>
      </w:r>
      <w:r>
        <w:rPr>
          <w:b/>
          <w:bCs/>
        </w:rPr>
        <w:t>’</w:t>
      </w:r>
      <w:r w:rsidRPr="001E5611">
        <w:rPr>
          <w:b/>
          <w:bCs/>
        </w:rPr>
        <w:t xml:space="preserve"> is between level two and three</w:t>
      </w:r>
    </w:p>
    <w:tbl>
      <w:tblPr>
        <w:tblStyle w:val="DESE"/>
        <w:tblW w:w="5000" w:type="pct"/>
        <w:tblLook w:val="04A0" w:firstRow="1" w:lastRow="0" w:firstColumn="1" w:lastColumn="0" w:noHBand="0" w:noVBand="1"/>
      </w:tblPr>
      <w:tblGrid>
        <w:gridCol w:w="566"/>
        <w:gridCol w:w="3296"/>
        <w:gridCol w:w="3298"/>
        <w:gridCol w:w="3296"/>
      </w:tblGrid>
      <w:tr w:rsidR="001C416D" w14:paraId="7C6A7646" w14:textId="77777777" w:rsidTr="00C53A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1" w:type="pct"/>
            <w:textDirection w:val="btLr"/>
          </w:tcPr>
          <w:p w14:paraId="5C48BD1B" w14:textId="77777777" w:rsidR="001C416D" w:rsidRPr="008C709C" w:rsidRDefault="001C416D" w:rsidP="003A7CB9">
            <w:pPr>
              <w:spacing w:before="40" w:after="40"/>
              <w:ind w:left="113" w:right="113"/>
              <w:jc w:val="center"/>
              <w:rPr>
                <w:b/>
                <w:bCs/>
              </w:rPr>
            </w:pPr>
          </w:p>
        </w:tc>
        <w:tc>
          <w:tcPr>
            <w:tcW w:w="1576" w:type="pct"/>
          </w:tcPr>
          <w:p w14:paraId="6D8BA832" w14:textId="77777777" w:rsidR="001C416D" w:rsidRPr="00D32AF8" w:rsidRDefault="001C416D" w:rsidP="003A7CB9">
            <w:pPr>
              <w:spacing w:before="40" w:after="40"/>
              <w:jc w:val="center"/>
              <w:cnfStyle w:val="100000000000" w:firstRow="1" w:lastRow="0" w:firstColumn="0" w:lastColumn="0" w:oddVBand="0" w:evenVBand="0" w:oddHBand="0" w:evenHBand="0" w:firstRowFirstColumn="0" w:firstRowLastColumn="0" w:lastRowFirstColumn="0" w:lastRowLastColumn="0"/>
            </w:pPr>
            <w:r w:rsidRPr="00D32AF8">
              <w:t>LEVEL ONE</w:t>
            </w:r>
          </w:p>
          <w:p w14:paraId="21C07BE1" w14:textId="77777777" w:rsidR="001C416D" w:rsidRDefault="001C416D" w:rsidP="003A7CB9">
            <w:pPr>
              <w:spacing w:before="40" w:after="40"/>
              <w:jc w:val="center"/>
              <w:cnfStyle w:val="100000000000" w:firstRow="1" w:lastRow="0" w:firstColumn="0" w:lastColumn="0" w:oddVBand="0" w:evenVBand="0" w:oddHBand="0" w:evenHBand="0" w:firstRowFirstColumn="0" w:firstRowLastColumn="0" w:lastRowFirstColumn="0" w:lastRowLastColumn="0"/>
            </w:pPr>
            <w:r w:rsidRPr="00D32AF8">
              <w:rPr>
                <w:bCs/>
              </w:rPr>
              <w:t>FOUNDATIONAL</w:t>
            </w:r>
          </w:p>
        </w:tc>
        <w:tc>
          <w:tcPr>
            <w:tcW w:w="1577" w:type="pct"/>
          </w:tcPr>
          <w:p w14:paraId="705D2800" w14:textId="77777777" w:rsidR="001C416D" w:rsidRPr="00D32AF8" w:rsidRDefault="001C416D" w:rsidP="003A7CB9">
            <w:pPr>
              <w:spacing w:before="40" w:after="40"/>
              <w:jc w:val="center"/>
              <w:cnfStyle w:val="100000000000" w:firstRow="1" w:lastRow="0" w:firstColumn="0" w:lastColumn="0" w:oddVBand="0" w:evenVBand="0" w:oddHBand="0" w:evenHBand="0" w:firstRowFirstColumn="0" w:firstRowLastColumn="0" w:lastRowFirstColumn="0" w:lastRowLastColumn="0"/>
            </w:pPr>
            <w:r w:rsidRPr="00D32AF8">
              <w:t>LEVEL TWO</w:t>
            </w:r>
          </w:p>
          <w:p w14:paraId="40D469DB" w14:textId="77777777" w:rsidR="001C416D" w:rsidRDefault="001C416D" w:rsidP="003A7CB9">
            <w:pPr>
              <w:spacing w:before="40" w:after="40"/>
              <w:jc w:val="center"/>
              <w:cnfStyle w:val="100000000000" w:firstRow="1" w:lastRow="0" w:firstColumn="0" w:lastColumn="0" w:oddVBand="0" w:evenVBand="0" w:oddHBand="0" w:evenHBand="0" w:firstRowFirstColumn="0" w:firstRowLastColumn="0" w:lastRowFirstColumn="0" w:lastRowLastColumn="0"/>
            </w:pPr>
            <w:r w:rsidRPr="00D32AF8">
              <w:rPr>
                <w:bCs/>
              </w:rPr>
              <w:t>EMERGING</w:t>
            </w:r>
          </w:p>
        </w:tc>
        <w:tc>
          <w:tcPr>
            <w:tcW w:w="1577" w:type="pct"/>
          </w:tcPr>
          <w:p w14:paraId="2FEDD917" w14:textId="77777777" w:rsidR="001C416D" w:rsidRPr="00D32AF8" w:rsidRDefault="001C416D" w:rsidP="003A7CB9">
            <w:pPr>
              <w:spacing w:before="40" w:after="40"/>
              <w:jc w:val="center"/>
              <w:cnfStyle w:val="100000000000" w:firstRow="1" w:lastRow="0" w:firstColumn="0" w:lastColumn="0" w:oddVBand="0" w:evenVBand="0" w:oddHBand="0" w:evenHBand="0" w:firstRowFirstColumn="0" w:firstRowLastColumn="0" w:lastRowFirstColumn="0" w:lastRowLastColumn="0"/>
            </w:pPr>
            <w:r w:rsidRPr="00D32AF8">
              <w:t>LEVEL THREE</w:t>
            </w:r>
          </w:p>
          <w:p w14:paraId="52AE1BB9" w14:textId="77777777" w:rsidR="001C416D" w:rsidRDefault="001C416D" w:rsidP="003A7CB9">
            <w:pPr>
              <w:spacing w:before="40" w:after="40"/>
              <w:jc w:val="center"/>
              <w:cnfStyle w:val="100000000000" w:firstRow="1" w:lastRow="0" w:firstColumn="0" w:lastColumn="0" w:oddVBand="0" w:evenVBand="0" w:oddHBand="0" w:evenHBand="0" w:firstRowFirstColumn="0" w:firstRowLastColumn="0" w:lastRowFirstColumn="0" w:lastRowLastColumn="0"/>
            </w:pPr>
            <w:r w:rsidRPr="00D32AF8">
              <w:rPr>
                <w:bCs/>
              </w:rPr>
              <w:t>MATURE</w:t>
            </w:r>
          </w:p>
        </w:tc>
      </w:tr>
      <w:tr w:rsidR="001C416D" w14:paraId="37DC1ADB" w14:textId="77777777" w:rsidTr="00C53AE0">
        <w:tc>
          <w:tcPr>
            <w:cnfStyle w:val="001000000000" w:firstRow="0" w:lastRow="0" w:firstColumn="1" w:lastColumn="0" w:oddVBand="0" w:evenVBand="0" w:oddHBand="0" w:evenHBand="0" w:firstRowFirstColumn="0" w:firstRowLastColumn="0" w:lastRowFirstColumn="0" w:lastRowLastColumn="0"/>
            <w:tcW w:w="271" w:type="pct"/>
            <w:textDirection w:val="btLr"/>
          </w:tcPr>
          <w:p w14:paraId="1B48551E" w14:textId="77777777" w:rsidR="001C416D" w:rsidRPr="005317B3" w:rsidRDefault="001C416D" w:rsidP="003A7CB9">
            <w:pPr>
              <w:spacing w:before="40" w:after="40"/>
              <w:ind w:left="113" w:right="113"/>
              <w:jc w:val="center"/>
              <w:rPr>
                <w:b/>
                <w:bCs/>
              </w:rPr>
            </w:pPr>
            <w:r w:rsidRPr="005317B3">
              <w:rPr>
                <w:b/>
                <w:bCs/>
              </w:rPr>
              <w:t>FOCUS</w:t>
            </w:r>
          </w:p>
        </w:tc>
        <w:tc>
          <w:tcPr>
            <w:tcW w:w="1576" w:type="pct"/>
          </w:tcPr>
          <w:p w14:paraId="40F612C6" w14:textId="77777777" w:rsidR="001C416D" w:rsidRPr="00D32AF8" w:rsidRDefault="001C416D" w:rsidP="003A7CB9">
            <w:pPr>
              <w:spacing w:before="40" w:after="40"/>
              <w:jc w:val="center"/>
              <w:cnfStyle w:val="000000000000" w:firstRow="0" w:lastRow="0" w:firstColumn="0" w:lastColumn="0" w:oddVBand="0" w:evenVBand="0" w:oddHBand="0" w:evenHBand="0" w:firstRowFirstColumn="0" w:firstRowLastColumn="0" w:lastRowFirstColumn="0" w:lastRowLastColumn="0"/>
            </w:pPr>
            <w:r w:rsidRPr="00D32AF8">
              <w:rPr>
                <w:b/>
                <w:bCs/>
              </w:rPr>
              <w:t xml:space="preserve">Maintaining the </w:t>
            </w:r>
            <w:r w:rsidRPr="00D32AF8">
              <w:rPr>
                <w:b/>
                <w:bCs/>
              </w:rPr>
              <w:br/>
              <w:t xml:space="preserve">status quo, solvency, </w:t>
            </w:r>
            <w:r w:rsidRPr="00D32AF8">
              <w:rPr>
                <w:b/>
                <w:bCs/>
              </w:rPr>
              <w:br/>
              <w:t>labour shortages</w:t>
            </w:r>
          </w:p>
        </w:tc>
        <w:tc>
          <w:tcPr>
            <w:tcW w:w="1577" w:type="pct"/>
          </w:tcPr>
          <w:p w14:paraId="3B3B1C95" w14:textId="77777777" w:rsidR="001C416D" w:rsidRPr="00D32AF8" w:rsidRDefault="001C416D" w:rsidP="003A7CB9">
            <w:pPr>
              <w:spacing w:before="40" w:after="40"/>
              <w:jc w:val="center"/>
              <w:cnfStyle w:val="000000000000" w:firstRow="0" w:lastRow="0" w:firstColumn="0" w:lastColumn="0" w:oddVBand="0" w:evenVBand="0" w:oddHBand="0" w:evenHBand="0" w:firstRowFirstColumn="0" w:firstRowLastColumn="0" w:lastRowFirstColumn="0" w:lastRowLastColumn="0"/>
            </w:pPr>
            <w:r w:rsidRPr="00D32AF8">
              <w:rPr>
                <w:b/>
                <w:bCs/>
              </w:rPr>
              <w:t xml:space="preserve">Increasing female </w:t>
            </w:r>
            <w:r w:rsidRPr="00D32AF8">
              <w:rPr>
                <w:b/>
                <w:bCs/>
              </w:rPr>
              <w:br/>
              <w:t xml:space="preserve">representation, levelling </w:t>
            </w:r>
            <w:r w:rsidRPr="00D32AF8">
              <w:rPr>
                <w:b/>
                <w:bCs/>
              </w:rPr>
              <w:br/>
              <w:t>the playing field</w:t>
            </w:r>
          </w:p>
        </w:tc>
        <w:tc>
          <w:tcPr>
            <w:tcW w:w="1577" w:type="pct"/>
          </w:tcPr>
          <w:p w14:paraId="65C4541F" w14:textId="77777777" w:rsidR="001C416D" w:rsidRPr="00D32AF8" w:rsidRDefault="001C416D" w:rsidP="003A7CB9">
            <w:pPr>
              <w:spacing w:before="40" w:after="40"/>
              <w:jc w:val="center"/>
              <w:cnfStyle w:val="000000000000" w:firstRow="0" w:lastRow="0" w:firstColumn="0" w:lastColumn="0" w:oddVBand="0" w:evenVBand="0" w:oddHBand="0" w:evenHBand="0" w:firstRowFirstColumn="0" w:firstRowLastColumn="0" w:lastRowFirstColumn="0" w:lastRowLastColumn="0"/>
            </w:pPr>
            <w:r w:rsidRPr="00D32AF8">
              <w:rPr>
                <w:b/>
                <w:bCs/>
              </w:rPr>
              <w:t xml:space="preserve">Leveraging diversity </w:t>
            </w:r>
            <w:r w:rsidRPr="00D32AF8">
              <w:rPr>
                <w:b/>
                <w:bCs/>
              </w:rPr>
              <w:br/>
              <w:t xml:space="preserve">to create </w:t>
            </w:r>
            <w:r w:rsidRPr="00D32AF8">
              <w:rPr>
                <w:b/>
                <w:bCs/>
              </w:rPr>
              <w:br/>
              <w:t>business value</w:t>
            </w:r>
          </w:p>
        </w:tc>
      </w:tr>
      <w:tr w:rsidR="001C416D" w14:paraId="1DBA2410" w14:textId="77777777" w:rsidTr="00C53AE0">
        <w:tc>
          <w:tcPr>
            <w:cnfStyle w:val="001000000000" w:firstRow="0" w:lastRow="0" w:firstColumn="1" w:lastColumn="0" w:oddVBand="0" w:evenVBand="0" w:oddHBand="0" w:evenHBand="0" w:firstRowFirstColumn="0" w:firstRowLastColumn="0" w:lastRowFirstColumn="0" w:lastRowLastColumn="0"/>
            <w:tcW w:w="271" w:type="pct"/>
            <w:textDirection w:val="btLr"/>
          </w:tcPr>
          <w:p w14:paraId="11FF0520" w14:textId="77777777" w:rsidR="001C416D" w:rsidRPr="005317B3" w:rsidRDefault="001C416D" w:rsidP="003A7CB9">
            <w:pPr>
              <w:spacing w:before="40" w:after="40"/>
              <w:ind w:left="113" w:right="113"/>
              <w:jc w:val="center"/>
              <w:rPr>
                <w:b/>
                <w:bCs/>
              </w:rPr>
            </w:pPr>
            <w:r w:rsidRPr="005317B3">
              <w:rPr>
                <w:b/>
                <w:bCs/>
              </w:rPr>
              <w:t>LEADERS</w:t>
            </w:r>
          </w:p>
        </w:tc>
        <w:tc>
          <w:tcPr>
            <w:tcW w:w="1576" w:type="pct"/>
          </w:tcPr>
          <w:p w14:paraId="7F744DA0" w14:textId="77777777" w:rsidR="001C416D" w:rsidRPr="00D32AF8" w:rsidRDefault="001C416D" w:rsidP="00026DFD">
            <w:pPr>
              <w:pStyle w:val="ListBullet"/>
              <w:ind w:left="284" w:hanging="284"/>
              <w:cnfStyle w:val="000000000000" w:firstRow="0" w:lastRow="0" w:firstColumn="0" w:lastColumn="0" w:oddVBand="0" w:evenVBand="0" w:oddHBand="0" w:evenHBand="0" w:firstRowFirstColumn="0" w:firstRowLastColumn="0" w:lastRowFirstColumn="0" w:lastRowLastColumn="0"/>
            </w:pPr>
            <w:r w:rsidRPr="00D32AF8">
              <w:t>Little appreciation or awareness of the benefits of a diverse and inclusive workplace</w:t>
            </w:r>
          </w:p>
          <w:p w14:paraId="2BD2EB63" w14:textId="77777777" w:rsidR="001C416D" w:rsidRPr="00026DFD" w:rsidRDefault="001C416D" w:rsidP="00026DFD">
            <w:pPr>
              <w:pStyle w:val="ListBullet"/>
              <w:ind w:left="284" w:hanging="284"/>
              <w:cnfStyle w:val="000000000000" w:firstRow="0" w:lastRow="0" w:firstColumn="0" w:lastColumn="0" w:oddVBand="0" w:evenVBand="0" w:oddHBand="0" w:evenHBand="0" w:firstRowFirstColumn="0" w:firstRowLastColumn="0" w:lastRowFirstColumn="0" w:lastRowLastColumn="0"/>
            </w:pPr>
            <w:r w:rsidRPr="00D32AF8">
              <w:t>Managers promoted through technical pathways or based on tenure</w:t>
            </w:r>
          </w:p>
        </w:tc>
        <w:tc>
          <w:tcPr>
            <w:tcW w:w="1577" w:type="pct"/>
          </w:tcPr>
          <w:p w14:paraId="559CFCF8" w14:textId="77777777" w:rsidR="001C416D" w:rsidRPr="00D32AF8" w:rsidRDefault="001C416D" w:rsidP="00026DFD">
            <w:pPr>
              <w:pStyle w:val="ListBullet"/>
              <w:ind w:left="284" w:hanging="284"/>
              <w:cnfStyle w:val="000000000000" w:firstRow="0" w:lastRow="0" w:firstColumn="0" w:lastColumn="0" w:oddVBand="0" w:evenVBand="0" w:oddHBand="0" w:evenHBand="0" w:firstRowFirstColumn="0" w:firstRowLastColumn="0" w:lastRowFirstColumn="0" w:lastRowLastColumn="0"/>
            </w:pPr>
            <w:r w:rsidRPr="00D32AF8">
              <w:t>Leaders recognise that women are essential to efficient, productive and innovative businesses</w:t>
            </w:r>
          </w:p>
          <w:p w14:paraId="02A1A54B" w14:textId="77777777" w:rsidR="001C416D" w:rsidRPr="00026DFD" w:rsidRDefault="001C416D" w:rsidP="00026DFD">
            <w:pPr>
              <w:pStyle w:val="ListBullet"/>
              <w:ind w:left="284" w:hanging="284"/>
              <w:cnfStyle w:val="000000000000" w:firstRow="0" w:lastRow="0" w:firstColumn="0" w:lastColumn="0" w:oddVBand="0" w:evenVBand="0" w:oddHBand="0" w:evenHBand="0" w:firstRowFirstColumn="0" w:firstRowLastColumn="0" w:lastRowFirstColumn="0" w:lastRowLastColumn="0"/>
            </w:pPr>
            <w:r w:rsidRPr="00D32AF8">
              <w:t xml:space="preserve">Manager capability varies across the business </w:t>
            </w:r>
          </w:p>
        </w:tc>
        <w:tc>
          <w:tcPr>
            <w:tcW w:w="1577" w:type="pct"/>
          </w:tcPr>
          <w:p w14:paraId="0E4ED0A4" w14:textId="77777777" w:rsidR="001C416D" w:rsidRPr="00D32AF8" w:rsidRDefault="001C416D" w:rsidP="00026DFD">
            <w:pPr>
              <w:pStyle w:val="ListBullet"/>
              <w:ind w:left="284" w:hanging="284"/>
              <w:cnfStyle w:val="000000000000" w:firstRow="0" w:lastRow="0" w:firstColumn="0" w:lastColumn="0" w:oddVBand="0" w:evenVBand="0" w:oddHBand="0" w:evenHBand="0" w:firstRowFirstColumn="0" w:firstRowLastColumn="0" w:lastRowFirstColumn="0" w:lastRowLastColumn="0"/>
            </w:pPr>
            <w:r w:rsidRPr="00D32AF8">
              <w:t>Leaders own and communicate diversity and inclusion strategies through the business</w:t>
            </w:r>
          </w:p>
          <w:p w14:paraId="00A6E55F" w14:textId="77777777" w:rsidR="001C416D" w:rsidRPr="00026DFD" w:rsidRDefault="001C416D" w:rsidP="00026DFD">
            <w:pPr>
              <w:pStyle w:val="ListBullet"/>
              <w:ind w:left="284" w:hanging="284"/>
              <w:cnfStyle w:val="000000000000" w:firstRow="0" w:lastRow="0" w:firstColumn="0" w:lastColumn="0" w:oddVBand="0" w:evenVBand="0" w:oddHBand="0" w:evenHBand="0" w:firstRowFirstColumn="0" w:firstRowLastColumn="0" w:lastRowFirstColumn="0" w:lastRowLastColumn="0"/>
            </w:pPr>
            <w:r w:rsidRPr="00D32AF8">
              <w:t xml:space="preserve">Managers are capable and confident, enabling high performance in mixed gender environments </w:t>
            </w:r>
          </w:p>
        </w:tc>
      </w:tr>
      <w:tr w:rsidR="001C416D" w14:paraId="4310D37F" w14:textId="77777777" w:rsidTr="00C53AE0">
        <w:tc>
          <w:tcPr>
            <w:cnfStyle w:val="001000000000" w:firstRow="0" w:lastRow="0" w:firstColumn="1" w:lastColumn="0" w:oddVBand="0" w:evenVBand="0" w:oddHBand="0" w:evenHBand="0" w:firstRowFirstColumn="0" w:firstRowLastColumn="0" w:lastRowFirstColumn="0" w:lastRowLastColumn="0"/>
            <w:tcW w:w="271" w:type="pct"/>
            <w:textDirection w:val="btLr"/>
          </w:tcPr>
          <w:p w14:paraId="09063649" w14:textId="77777777" w:rsidR="001C416D" w:rsidRPr="005317B3" w:rsidRDefault="001C416D" w:rsidP="003A7CB9">
            <w:pPr>
              <w:spacing w:before="40" w:after="40"/>
              <w:ind w:left="113" w:right="113"/>
              <w:jc w:val="center"/>
              <w:rPr>
                <w:b/>
                <w:bCs/>
              </w:rPr>
            </w:pPr>
            <w:r w:rsidRPr="005317B3">
              <w:rPr>
                <w:b/>
                <w:bCs/>
              </w:rPr>
              <w:t>TALENT MANAGEMENT</w:t>
            </w:r>
          </w:p>
        </w:tc>
        <w:tc>
          <w:tcPr>
            <w:tcW w:w="1576" w:type="pct"/>
          </w:tcPr>
          <w:p w14:paraId="4E5D3D89" w14:textId="77777777" w:rsidR="001C416D" w:rsidRPr="00D32AF8" w:rsidRDefault="001C416D" w:rsidP="00026DFD">
            <w:pPr>
              <w:pStyle w:val="ListBullet"/>
              <w:ind w:left="284" w:hanging="284"/>
              <w:cnfStyle w:val="000000000000" w:firstRow="0" w:lastRow="0" w:firstColumn="0" w:lastColumn="0" w:oddVBand="0" w:evenVBand="0" w:oddHBand="0" w:evenHBand="0" w:firstRowFirstColumn="0" w:firstRowLastColumn="0" w:lastRowFirstColumn="0" w:lastRowLastColumn="0"/>
            </w:pPr>
            <w:r w:rsidRPr="00D32AF8">
              <w:t xml:space="preserve">Lean HR focused on transactional activities </w:t>
            </w:r>
          </w:p>
          <w:p w14:paraId="6A0E9D00" w14:textId="77777777" w:rsidR="001C416D" w:rsidRPr="00D32AF8" w:rsidRDefault="001C416D" w:rsidP="00026DFD">
            <w:pPr>
              <w:pStyle w:val="ListBullet"/>
              <w:ind w:left="284" w:hanging="284"/>
              <w:cnfStyle w:val="000000000000" w:firstRow="0" w:lastRow="0" w:firstColumn="0" w:lastColumn="0" w:oddVBand="0" w:evenVBand="0" w:oddHBand="0" w:evenHBand="0" w:firstRowFirstColumn="0" w:firstRowLastColumn="0" w:lastRowFirstColumn="0" w:lastRowLastColumn="0"/>
            </w:pPr>
            <w:r w:rsidRPr="00D32AF8">
              <w:t xml:space="preserve">Few or no strategies in place to direct talent management </w:t>
            </w:r>
          </w:p>
          <w:p w14:paraId="4DAA04A2" w14:textId="77777777" w:rsidR="001C416D" w:rsidRPr="00D32AF8" w:rsidRDefault="001C416D" w:rsidP="00026DFD">
            <w:pPr>
              <w:pStyle w:val="ListBullet"/>
              <w:ind w:left="284" w:hanging="284"/>
              <w:cnfStyle w:val="000000000000" w:firstRow="0" w:lastRow="0" w:firstColumn="0" w:lastColumn="0" w:oddVBand="0" w:evenVBand="0" w:oddHBand="0" w:evenHBand="0" w:firstRowFirstColumn="0" w:firstRowLastColumn="0" w:lastRowFirstColumn="0" w:lastRowLastColumn="0"/>
            </w:pPr>
            <w:r w:rsidRPr="00D32AF8">
              <w:t xml:space="preserve">Actions are often reactive </w:t>
            </w:r>
          </w:p>
          <w:p w14:paraId="0E808974" w14:textId="77777777" w:rsidR="001C416D" w:rsidRPr="00D32AF8" w:rsidRDefault="001C416D" w:rsidP="00026DFD">
            <w:pPr>
              <w:pStyle w:val="ListBullet"/>
              <w:ind w:left="284" w:hanging="284"/>
              <w:cnfStyle w:val="000000000000" w:firstRow="0" w:lastRow="0" w:firstColumn="0" w:lastColumn="0" w:oddVBand="0" w:evenVBand="0" w:oddHBand="0" w:evenHBand="0" w:firstRowFirstColumn="0" w:firstRowLastColumn="0" w:lastRowFirstColumn="0" w:lastRowLastColumn="0"/>
            </w:pPr>
            <w:r w:rsidRPr="00D32AF8">
              <w:t>Poor or inconsistent workforce data and reporting</w:t>
            </w:r>
          </w:p>
        </w:tc>
        <w:tc>
          <w:tcPr>
            <w:tcW w:w="1577" w:type="pct"/>
          </w:tcPr>
          <w:p w14:paraId="7425EF5E" w14:textId="77777777" w:rsidR="001C416D" w:rsidRPr="00D32AF8" w:rsidRDefault="001C416D" w:rsidP="00026DFD">
            <w:pPr>
              <w:pStyle w:val="ListBullet"/>
              <w:ind w:left="284" w:hanging="284"/>
              <w:cnfStyle w:val="000000000000" w:firstRow="0" w:lastRow="0" w:firstColumn="0" w:lastColumn="0" w:oddVBand="0" w:evenVBand="0" w:oddHBand="0" w:evenHBand="0" w:firstRowFirstColumn="0" w:firstRowLastColumn="0" w:lastRowFirstColumn="0" w:lastRowLastColumn="0"/>
            </w:pPr>
            <w:r w:rsidRPr="00D32AF8">
              <w:t xml:space="preserve">Medium HR team, compliance based with isolated HR initiatives </w:t>
            </w:r>
          </w:p>
          <w:p w14:paraId="6E5CED3F" w14:textId="77777777" w:rsidR="001C416D" w:rsidRPr="00D32AF8" w:rsidRDefault="001C416D" w:rsidP="00026DFD">
            <w:pPr>
              <w:pStyle w:val="ListBullet"/>
              <w:ind w:left="284" w:hanging="284"/>
              <w:cnfStyle w:val="000000000000" w:firstRow="0" w:lastRow="0" w:firstColumn="0" w:lastColumn="0" w:oddVBand="0" w:evenVBand="0" w:oddHBand="0" w:evenHBand="0" w:firstRowFirstColumn="0" w:firstRowLastColumn="0" w:lastRowFirstColumn="0" w:lastRowLastColumn="0"/>
            </w:pPr>
            <w:r w:rsidRPr="00D32AF8">
              <w:t xml:space="preserve">Diversity and inclusion initiatives are owned and conducted by HR </w:t>
            </w:r>
          </w:p>
          <w:p w14:paraId="7E066CB7" w14:textId="77777777" w:rsidR="001C416D" w:rsidRPr="00D32AF8" w:rsidRDefault="001C416D" w:rsidP="00026DFD">
            <w:pPr>
              <w:pStyle w:val="ListBullet"/>
              <w:ind w:left="284" w:hanging="284"/>
              <w:cnfStyle w:val="000000000000" w:firstRow="0" w:lastRow="0" w:firstColumn="0" w:lastColumn="0" w:oddVBand="0" w:evenVBand="0" w:oddHBand="0" w:evenHBand="0" w:firstRowFirstColumn="0" w:firstRowLastColumn="0" w:lastRowFirstColumn="0" w:lastRowLastColumn="0"/>
            </w:pPr>
            <w:r w:rsidRPr="00D32AF8">
              <w:t>Effective at implementing essential talent activities (performance management and recruitment)</w:t>
            </w:r>
          </w:p>
          <w:p w14:paraId="578598CC" w14:textId="77777777" w:rsidR="001C416D" w:rsidRPr="00D32AF8" w:rsidRDefault="001C416D" w:rsidP="00026DFD">
            <w:pPr>
              <w:pStyle w:val="ListBullet"/>
              <w:ind w:left="284" w:hanging="284"/>
              <w:cnfStyle w:val="000000000000" w:firstRow="0" w:lastRow="0" w:firstColumn="0" w:lastColumn="0" w:oddVBand="0" w:evenVBand="0" w:oddHBand="0" w:evenHBand="0" w:firstRowFirstColumn="0" w:firstRowLastColumn="0" w:lastRowFirstColumn="0" w:lastRowLastColumn="0"/>
            </w:pPr>
            <w:r w:rsidRPr="00D32AF8">
              <w:t xml:space="preserve">Workforce planning based on current workforce model </w:t>
            </w:r>
          </w:p>
          <w:p w14:paraId="3B43AEBD" w14:textId="77777777" w:rsidR="001C416D" w:rsidRPr="00775FFC" w:rsidRDefault="001C416D" w:rsidP="00026DFD">
            <w:pPr>
              <w:pStyle w:val="ListBullet"/>
              <w:ind w:left="284" w:hanging="284"/>
              <w:cnfStyle w:val="000000000000" w:firstRow="0" w:lastRow="0" w:firstColumn="0" w:lastColumn="0" w:oddVBand="0" w:evenVBand="0" w:oddHBand="0" w:evenHBand="0" w:firstRowFirstColumn="0" w:firstRowLastColumn="0" w:lastRowFirstColumn="0" w:lastRowLastColumn="0"/>
            </w:pPr>
            <w:r w:rsidRPr="00D32AF8">
              <w:t xml:space="preserve">Basic data reporting including annual surveys and operational reports </w:t>
            </w:r>
          </w:p>
        </w:tc>
        <w:tc>
          <w:tcPr>
            <w:tcW w:w="1577" w:type="pct"/>
          </w:tcPr>
          <w:p w14:paraId="2E936054" w14:textId="77777777" w:rsidR="001C416D" w:rsidRPr="00D32AF8" w:rsidRDefault="001C416D" w:rsidP="00026DFD">
            <w:pPr>
              <w:pStyle w:val="ListBullet"/>
              <w:ind w:left="284" w:hanging="284"/>
              <w:cnfStyle w:val="000000000000" w:firstRow="0" w:lastRow="0" w:firstColumn="0" w:lastColumn="0" w:oddVBand="0" w:evenVBand="0" w:oddHBand="0" w:evenHBand="0" w:firstRowFirstColumn="0" w:firstRowLastColumn="0" w:lastRowFirstColumn="0" w:lastRowLastColumn="0"/>
            </w:pPr>
            <w:r w:rsidRPr="00D32AF8">
              <w:t xml:space="preserve">HR is a core enabler of strategic business outcomes </w:t>
            </w:r>
          </w:p>
          <w:p w14:paraId="66E33DEC" w14:textId="77777777" w:rsidR="001C416D" w:rsidRPr="00D32AF8" w:rsidRDefault="001C416D" w:rsidP="00026DFD">
            <w:pPr>
              <w:pStyle w:val="ListBullet"/>
              <w:ind w:left="284" w:hanging="284"/>
              <w:cnfStyle w:val="000000000000" w:firstRow="0" w:lastRow="0" w:firstColumn="0" w:lastColumn="0" w:oddVBand="0" w:evenVBand="0" w:oddHBand="0" w:evenHBand="0" w:firstRowFirstColumn="0" w:firstRowLastColumn="0" w:lastRowFirstColumn="0" w:lastRowLastColumn="0"/>
            </w:pPr>
            <w:r w:rsidRPr="00D32AF8">
              <w:t>Fully developed and integrated talent strategies aligned to strategic outcomes</w:t>
            </w:r>
          </w:p>
          <w:p w14:paraId="36CB648C" w14:textId="77777777" w:rsidR="001C416D" w:rsidRPr="00D32AF8" w:rsidRDefault="001C416D" w:rsidP="00026DFD">
            <w:pPr>
              <w:pStyle w:val="ListBullet"/>
              <w:ind w:left="284" w:hanging="284"/>
              <w:cnfStyle w:val="000000000000" w:firstRow="0" w:lastRow="0" w:firstColumn="0" w:lastColumn="0" w:oddVBand="0" w:evenVBand="0" w:oddHBand="0" w:evenHBand="0" w:firstRowFirstColumn="0" w:firstRowLastColumn="0" w:lastRowFirstColumn="0" w:lastRowLastColumn="0"/>
            </w:pPr>
            <w:r w:rsidRPr="00D32AF8">
              <w:t xml:space="preserve">Ongoing examination of workforce models, considering cost, capability and capacity </w:t>
            </w:r>
          </w:p>
          <w:p w14:paraId="33DD1239" w14:textId="77777777" w:rsidR="001C416D" w:rsidRPr="00D32AF8" w:rsidRDefault="001C416D" w:rsidP="00026DFD">
            <w:pPr>
              <w:pStyle w:val="ListBullet"/>
              <w:ind w:left="284" w:hanging="284"/>
              <w:cnfStyle w:val="000000000000" w:firstRow="0" w:lastRow="0" w:firstColumn="0" w:lastColumn="0" w:oddVBand="0" w:evenVBand="0" w:oddHBand="0" w:evenHBand="0" w:firstRowFirstColumn="0" w:firstRowLastColumn="0" w:lastRowFirstColumn="0" w:lastRowLastColumn="0"/>
            </w:pPr>
            <w:r w:rsidRPr="00D32AF8">
              <w:t xml:space="preserve">Metrics, dashboards and benchmarking to drive performance </w:t>
            </w:r>
          </w:p>
        </w:tc>
      </w:tr>
      <w:tr w:rsidR="001C416D" w14:paraId="60C142DB" w14:textId="77777777" w:rsidTr="00C53AE0">
        <w:tc>
          <w:tcPr>
            <w:cnfStyle w:val="001000000000" w:firstRow="0" w:lastRow="0" w:firstColumn="1" w:lastColumn="0" w:oddVBand="0" w:evenVBand="0" w:oddHBand="0" w:evenHBand="0" w:firstRowFirstColumn="0" w:firstRowLastColumn="0" w:lastRowFirstColumn="0" w:lastRowLastColumn="0"/>
            <w:tcW w:w="271" w:type="pct"/>
            <w:textDirection w:val="btLr"/>
          </w:tcPr>
          <w:p w14:paraId="778E9137" w14:textId="77777777" w:rsidR="001C416D" w:rsidRPr="008C709C" w:rsidRDefault="001C416D" w:rsidP="003A7CB9">
            <w:pPr>
              <w:spacing w:before="40" w:after="40"/>
              <w:ind w:left="113" w:right="113"/>
              <w:jc w:val="center"/>
              <w:rPr>
                <w:b/>
                <w:bCs/>
              </w:rPr>
            </w:pPr>
            <w:r w:rsidRPr="008C709C">
              <w:rPr>
                <w:b/>
                <w:bCs/>
              </w:rPr>
              <w:t>PRACTICES &amp; POLICIES</w:t>
            </w:r>
          </w:p>
        </w:tc>
        <w:tc>
          <w:tcPr>
            <w:tcW w:w="1576" w:type="pct"/>
          </w:tcPr>
          <w:p w14:paraId="3365E244" w14:textId="77777777" w:rsidR="001C416D" w:rsidRPr="00D32AF8" w:rsidRDefault="001C416D" w:rsidP="00026DFD">
            <w:pPr>
              <w:pStyle w:val="ListBullet"/>
              <w:ind w:left="284" w:hanging="284"/>
              <w:cnfStyle w:val="000000000000" w:firstRow="0" w:lastRow="0" w:firstColumn="0" w:lastColumn="0" w:oddVBand="0" w:evenVBand="0" w:oddHBand="0" w:evenHBand="0" w:firstRowFirstColumn="0" w:firstRowLastColumn="0" w:lastRowFirstColumn="0" w:lastRowLastColumn="0"/>
            </w:pPr>
            <w:r w:rsidRPr="00D32AF8">
              <w:t>Policies meet legislative and regulatory requirements</w:t>
            </w:r>
          </w:p>
          <w:p w14:paraId="66A62B22" w14:textId="77777777" w:rsidR="001C416D" w:rsidRPr="00D32AF8" w:rsidRDefault="001C416D" w:rsidP="00026DFD">
            <w:pPr>
              <w:pStyle w:val="ListBullet"/>
              <w:ind w:left="284" w:hanging="284"/>
              <w:cnfStyle w:val="000000000000" w:firstRow="0" w:lastRow="0" w:firstColumn="0" w:lastColumn="0" w:oddVBand="0" w:evenVBand="0" w:oddHBand="0" w:evenHBand="0" w:firstRowFirstColumn="0" w:firstRowLastColumn="0" w:lastRowFirstColumn="0" w:lastRowLastColumn="0"/>
            </w:pPr>
            <w:r w:rsidRPr="00D32AF8">
              <w:t xml:space="preserve">Policies are infrequently reviewed or updated </w:t>
            </w:r>
          </w:p>
          <w:p w14:paraId="0FD1AECA" w14:textId="77777777" w:rsidR="001C416D" w:rsidRPr="00D32AF8" w:rsidRDefault="001C416D" w:rsidP="00026DFD">
            <w:pPr>
              <w:pStyle w:val="ListBullet"/>
              <w:ind w:left="284" w:hanging="284"/>
              <w:cnfStyle w:val="000000000000" w:firstRow="0" w:lastRow="0" w:firstColumn="0" w:lastColumn="0" w:oddVBand="0" w:evenVBand="0" w:oddHBand="0" w:evenHBand="0" w:firstRowFirstColumn="0" w:firstRowLastColumn="0" w:lastRowFirstColumn="0" w:lastRowLastColumn="0"/>
            </w:pPr>
            <w:r w:rsidRPr="00D32AF8">
              <w:t>Regulated approach to flexible work. Often used as a benefit or reward for high performance or for trusted individuals</w:t>
            </w:r>
          </w:p>
        </w:tc>
        <w:tc>
          <w:tcPr>
            <w:tcW w:w="1577" w:type="pct"/>
          </w:tcPr>
          <w:p w14:paraId="7A2B4363" w14:textId="77777777" w:rsidR="001C416D" w:rsidRPr="00D32AF8" w:rsidRDefault="001C416D" w:rsidP="00026DFD">
            <w:pPr>
              <w:pStyle w:val="ListBullet"/>
              <w:ind w:left="284" w:hanging="284"/>
              <w:cnfStyle w:val="000000000000" w:firstRow="0" w:lastRow="0" w:firstColumn="0" w:lastColumn="0" w:oddVBand="0" w:evenVBand="0" w:oddHBand="0" w:evenHBand="0" w:firstRowFirstColumn="0" w:firstRowLastColumn="0" w:lastRowFirstColumn="0" w:lastRowLastColumn="0"/>
            </w:pPr>
            <w:r w:rsidRPr="00C53AE0">
              <w:rPr>
                <w:i/>
                <w:iCs/>
              </w:rPr>
              <w:t>Ad hoc</w:t>
            </w:r>
            <w:r w:rsidRPr="00D32AF8">
              <w:t xml:space="preserve">, informal or standalone initiatives such as leader and unconscious bias training, mentoring and employee resources and events </w:t>
            </w:r>
          </w:p>
          <w:p w14:paraId="68C51C28" w14:textId="77777777" w:rsidR="001C416D" w:rsidRPr="00D32AF8" w:rsidRDefault="001C416D" w:rsidP="00026DFD">
            <w:pPr>
              <w:pStyle w:val="ListBullet"/>
              <w:ind w:left="284" w:hanging="284"/>
              <w:cnfStyle w:val="000000000000" w:firstRow="0" w:lastRow="0" w:firstColumn="0" w:lastColumn="0" w:oddVBand="0" w:evenVBand="0" w:oddHBand="0" w:evenHBand="0" w:firstRowFirstColumn="0" w:firstRowLastColumn="0" w:lastRowFirstColumn="0" w:lastRowLastColumn="0"/>
            </w:pPr>
            <w:r w:rsidRPr="00D32AF8">
              <w:t>Managers accommodate individual requests for flexible work. Application is siloed and segmented</w:t>
            </w:r>
          </w:p>
        </w:tc>
        <w:tc>
          <w:tcPr>
            <w:tcW w:w="1577" w:type="pct"/>
          </w:tcPr>
          <w:p w14:paraId="6CD619A6" w14:textId="77777777" w:rsidR="001C416D" w:rsidRPr="00D32AF8" w:rsidRDefault="001C416D" w:rsidP="00026DFD">
            <w:pPr>
              <w:pStyle w:val="ListBullet"/>
              <w:ind w:left="284" w:hanging="284"/>
              <w:cnfStyle w:val="000000000000" w:firstRow="0" w:lastRow="0" w:firstColumn="0" w:lastColumn="0" w:oddVBand="0" w:evenVBand="0" w:oddHBand="0" w:evenHBand="0" w:firstRowFirstColumn="0" w:firstRowLastColumn="0" w:lastRowFirstColumn="0" w:lastRowLastColumn="0"/>
            </w:pPr>
            <w:r w:rsidRPr="00D32AF8">
              <w:t xml:space="preserve">Progressive diversity and inclusion approach reflected in policies and the employee experience </w:t>
            </w:r>
          </w:p>
          <w:p w14:paraId="6CA2DD74" w14:textId="77777777" w:rsidR="001C416D" w:rsidRPr="00D32AF8" w:rsidRDefault="001C416D" w:rsidP="00026DFD">
            <w:pPr>
              <w:pStyle w:val="ListBullet"/>
              <w:ind w:left="284" w:hanging="284"/>
              <w:cnfStyle w:val="000000000000" w:firstRow="0" w:lastRow="0" w:firstColumn="0" w:lastColumn="0" w:oddVBand="0" w:evenVBand="0" w:oddHBand="0" w:evenHBand="0" w:firstRowFirstColumn="0" w:firstRowLastColumn="0" w:lastRowFirstColumn="0" w:lastRowLastColumn="0"/>
            </w:pPr>
            <w:r w:rsidRPr="00D32AF8">
              <w:t xml:space="preserve">Flexible work is the norm, reflecting the diversity of workers, work and workplaces </w:t>
            </w:r>
          </w:p>
          <w:p w14:paraId="3F169790" w14:textId="77777777" w:rsidR="001C416D" w:rsidRPr="00D32AF8" w:rsidRDefault="001C416D" w:rsidP="00026DFD">
            <w:pPr>
              <w:pStyle w:val="ListBullet"/>
              <w:ind w:left="284" w:hanging="284"/>
              <w:cnfStyle w:val="000000000000" w:firstRow="0" w:lastRow="0" w:firstColumn="0" w:lastColumn="0" w:oddVBand="0" w:evenVBand="0" w:oddHBand="0" w:evenHBand="0" w:firstRowFirstColumn="0" w:firstRowLastColumn="0" w:lastRowFirstColumn="0" w:lastRowLastColumn="0"/>
            </w:pPr>
            <w:r w:rsidRPr="00D32AF8">
              <w:t>Policies are continually reviewed and updated to ensure they are relevant</w:t>
            </w:r>
          </w:p>
        </w:tc>
      </w:tr>
      <w:tr w:rsidR="001C416D" w14:paraId="17D0DCF1" w14:textId="77777777" w:rsidTr="00C53AE0">
        <w:tc>
          <w:tcPr>
            <w:cnfStyle w:val="001000000000" w:firstRow="0" w:lastRow="0" w:firstColumn="1" w:lastColumn="0" w:oddVBand="0" w:evenVBand="0" w:oddHBand="0" w:evenHBand="0" w:firstRowFirstColumn="0" w:firstRowLastColumn="0" w:lastRowFirstColumn="0" w:lastRowLastColumn="0"/>
            <w:tcW w:w="271" w:type="pct"/>
            <w:textDirection w:val="btLr"/>
          </w:tcPr>
          <w:p w14:paraId="712EB9B3" w14:textId="77777777" w:rsidR="001C416D" w:rsidRPr="008C709C" w:rsidRDefault="001C416D" w:rsidP="003A7CB9">
            <w:pPr>
              <w:spacing w:before="40" w:after="40"/>
              <w:ind w:left="113" w:right="113"/>
              <w:jc w:val="center"/>
              <w:rPr>
                <w:b/>
                <w:bCs/>
              </w:rPr>
            </w:pPr>
            <w:r w:rsidRPr="008C709C">
              <w:rPr>
                <w:b/>
                <w:bCs/>
              </w:rPr>
              <w:t>WORKFORCE</w:t>
            </w:r>
          </w:p>
        </w:tc>
        <w:tc>
          <w:tcPr>
            <w:tcW w:w="1576" w:type="pct"/>
          </w:tcPr>
          <w:p w14:paraId="289708AE" w14:textId="77777777" w:rsidR="001C416D" w:rsidRPr="00D32AF8" w:rsidRDefault="001C416D" w:rsidP="00026DFD">
            <w:pPr>
              <w:pStyle w:val="ListBullet"/>
              <w:ind w:left="284" w:hanging="284"/>
              <w:cnfStyle w:val="000000000000" w:firstRow="0" w:lastRow="0" w:firstColumn="0" w:lastColumn="0" w:oddVBand="0" w:evenVBand="0" w:oddHBand="0" w:evenHBand="0" w:firstRowFirstColumn="0" w:firstRowLastColumn="0" w:lastRowFirstColumn="0" w:lastRowLastColumn="0"/>
            </w:pPr>
            <w:r w:rsidRPr="00D32AF8">
              <w:t>Largely homogenous workforce</w:t>
            </w:r>
          </w:p>
          <w:p w14:paraId="4534D068" w14:textId="77777777" w:rsidR="001C416D" w:rsidRPr="00D32AF8" w:rsidRDefault="001C416D" w:rsidP="00026DFD">
            <w:pPr>
              <w:pStyle w:val="ListBullet"/>
              <w:ind w:left="284" w:hanging="284"/>
              <w:cnfStyle w:val="000000000000" w:firstRow="0" w:lastRow="0" w:firstColumn="0" w:lastColumn="0" w:oddVBand="0" w:evenVBand="0" w:oddHBand="0" w:evenHBand="0" w:firstRowFirstColumn="0" w:firstRowLastColumn="0" w:lastRowFirstColumn="0" w:lastRowLastColumn="0"/>
            </w:pPr>
            <w:r w:rsidRPr="00D32AF8">
              <w:t>Ageing and male dominated workforce</w:t>
            </w:r>
          </w:p>
          <w:p w14:paraId="162BED6A" w14:textId="77777777" w:rsidR="001C416D" w:rsidRPr="00D32AF8" w:rsidRDefault="001C416D" w:rsidP="00026DFD">
            <w:pPr>
              <w:pStyle w:val="ListBullet"/>
              <w:ind w:left="284" w:hanging="284"/>
              <w:cnfStyle w:val="000000000000" w:firstRow="0" w:lastRow="0" w:firstColumn="0" w:lastColumn="0" w:oddVBand="0" w:evenVBand="0" w:oddHBand="0" w:evenHBand="0" w:firstRowFirstColumn="0" w:firstRowLastColumn="0" w:lastRowFirstColumn="0" w:lastRowLastColumn="0"/>
            </w:pPr>
            <w:r w:rsidRPr="00D32AF8">
              <w:t>Reliance on unskilled and lower skilled labour</w:t>
            </w:r>
          </w:p>
        </w:tc>
        <w:tc>
          <w:tcPr>
            <w:tcW w:w="1577" w:type="pct"/>
          </w:tcPr>
          <w:p w14:paraId="2E3FC7DC" w14:textId="77777777" w:rsidR="001C416D" w:rsidRPr="00026DFD" w:rsidRDefault="001C416D" w:rsidP="00026DFD">
            <w:pPr>
              <w:pStyle w:val="ListBullet"/>
              <w:ind w:left="284" w:hanging="284"/>
              <w:cnfStyle w:val="000000000000" w:firstRow="0" w:lastRow="0" w:firstColumn="0" w:lastColumn="0" w:oddVBand="0" w:evenVBand="0" w:oddHBand="0" w:evenHBand="0" w:firstRowFirstColumn="0" w:firstRowLastColumn="0" w:lastRowFirstColumn="0" w:lastRowLastColumn="0"/>
            </w:pPr>
            <w:r w:rsidRPr="00D32AF8">
              <w:t xml:space="preserve">Higher female workforce representation, working in stereotypically female roles with lower levels of compensation </w:t>
            </w:r>
          </w:p>
        </w:tc>
        <w:tc>
          <w:tcPr>
            <w:tcW w:w="1577" w:type="pct"/>
          </w:tcPr>
          <w:p w14:paraId="5FE32048" w14:textId="77777777" w:rsidR="001C416D" w:rsidRPr="00D32AF8" w:rsidRDefault="001C416D" w:rsidP="00026DFD">
            <w:pPr>
              <w:pStyle w:val="ListBullet"/>
              <w:ind w:left="284" w:hanging="284"/>
              <w:cnfStyle w:val="000000000000" w:firstRow="0" w:lastRow="0" w:firstColumn="0" w:lastColumn="0" w:oddVBand="0" w:evenVBand="0" w:oddHBand="0" w:evenHBand="0" w:firstRowFirstColumn="0" w:firstRowLastColumn="0" w:lastRowFirstColumn="0" w:lastRowLastColumn="0"/>
            </w:pPr>
            <w:r w:rsidRPr="00D32AF8">
              <w:t xml:space="preserve">Workforce is demographically diverse with diverse skillsets </w:t>
            </w:r>
          </w:p>
          <w:p w14:paraId="275A506F" w14:textId="77777777" w:rsidR="001C416D" w:rsidRPr="00D32AF8" w:rsidRDefault="001C416D" w:rsidP="00026DFD">
            <w:pPr>
              <w:pStyle w:val="ListBullet"/>
              <w:ind w:left="284" w:hanging="284"/>
              <w:cnfStyle w:val="000000000000" w:firstRow="0" w:lastRow="0" w:firstColumn="0" w:lastColumn="0" w:oddVBand="0" w:evenVBand="0" w:oddHBand="0" w:evenHBand="0" w:firstRowFirstColumn="0" w:firstRowLastColumn="0" w:lastRowFirstColumn="0" w:lastRowLastColumn="0"/>
            </w:pPr>
            <w:r w:rsidRPr="00D32AF8">
              <w:t>Business forecasts future capabilities and workforce needs</w:t>
            </w:r>
          </w:p>
          <w:p w14:paraId="4ECC89D7" w14:textId="77777777" w:rsidR="001C416D" w:rsidRPr="00D32AF8" w:rsidRDefault="001C416D" w:rsidP="00026DFD">
            <w:pPr>
              <w:pStyle w:val="ListBullet"/>
              <w:ind w:left="284" w:hanging="284"/>
              <w:cnfStyle w:val="000000000000" w:firstRow="0" w:lastRow="0" w:firstColumn="0" w:lastColumn="0" w:oddVBand="0" w:evenVBand="0" w:oddHBand="0" w:evenHBand="0" w:firstRowFirstColumn="0" w:firstRowLastColumn="0" w:lastRowFirstColumn="0" w:lastRowLastColumn="0"/>
            </w:pPr>
            <w:r w:rsidRPr="00D32AF8">
              <w:t xml:space="preserve">Commitment to continuous analysis of workforce and skills impact </w:t>
            </w:r>
          </w:p>
        </w:tc>
      </w:tr>
      <w:tr w:rsidR="001C416D" w14:paraId="31C0528C" w14:textId="77777777" w:rsidTr="00C53AE0">
        <w:tc>
          <w:tcPr>
            <w:cnfStyle w:val="001000000000" w:firstRow="0" w:lastRow="0" w:firstColumn="1" w:lastColumn="0" w:oddVBand="0" w:evenVBand="0" w:oddHBand="0" w:evenHBand="0" w:firstRowFirstColumn="0" w:firstRowLastColumn="0" w:lastRowFirstColumn="0" w:lastRowLastColumn="0"/>
            <w:tcW w:w="271" w:type="pct"/>
            <w:textDirection w:val="btLr"/>
          </w:tcPr>
          <w:p w14:paraId="42B8C93D" w14:textId="77777777" w:rsidR="001C416D" w:rsidRPr="008C709C" w:rsidRDefault="001C416D" w:rsidP="003A7CB9">
            <w:pPr>
              <w:spacing w:before="40" w:after="40"/>
              <w:ind w:left="113" w:right="113"/>
              <w:jc w:val="center"/>
              <w:rPr>
                <w:b/>
                <w:bCs/>
              </w:rPr>
            </w:pPr>
            <w:r w:rsidRPr="008C709C">
              <w:rPr>
                <w:b/>
                <w:bCs/>
              </w:rPr>
              <w:t>NORMS</w:t>
            </w:r>
          </w:p>
        </w:tc>
        <w:tc>
          <w:tcPr>
            <w:tcW w:w="1576" w:type="pct"/>
          </w:tcPr>
          <w:p w14:paraId="460D1222" w14:textId="77777777" w:rsidR="001C416D" w:rsidRPr="00D32AF8" w:rsidRDefault="001C416D" w:rsidP="00026DFD">
            <w:pPr>
              <w:pStyle w:val="ListBullet"/>
              <w:ind w:left="284" w:hanging="284"/>
              <w:cnfStyle w:val="000000000000" w:firstRow="0" w:lastRow="0" w:firstColumn="0" w:lastColumn="0" w:oddVBand="0" w:evenVBand="0" w:oddHBand="0" w:evenHBand="0" w:firstRowFirstColumn="0" w:firstRowLastColumn="0" w:lastRowFirstColumn="0" w:lastRowLastColumn="0"/>
            </w:pPr>
            <w:r w:rsidRPr="00D32AF8">
              <w:t xml:space="preserve">Legacy clubs / cliques or passive exclusions exist </w:t>
            </w:r>
          </w:p>
          <w:p w14:paraId="7E7D8E8B" w14:textId="77777777" w:rsidR="001C416D" w:rsidRPr="00D32AF8" w:rsidRDefault="001C416D" w:rsidP="00026DFD">
            <w:pPr>
              <w:pStyle w:val="ListBullet"/>
              <w:ind w:left="284" w:hanging="284"/>
              <w:cnfStyle w:val="000000000000" w:firstRow="0" w:lastRow="0" w:firstColumn="0" w:lastColumn="0" w:oddVBand="0" w:evenVBand="0" w:oddHBand="0" w:evenHBand="0" w:firstRowFirstColumn="0" w:firstRowLastColumn="0" w:lastRowFirstColumn="0" w:lastRowLastColumn="0"/>
            </w:pPr>
            <w:r w:rsidRPr="00D32AF8">
              <w:t xml:space="preserve">Slow to respond to change </w:t>
            </w:r>
          </w:p>
          <w:p w14:paraId="31D275CA" w14:textId="77777777" w:rsidR="001C416D" w:rsidRPr="00D32AF8" w:rsidRDefault="001C416D" w:rsidP="00026DFD">
            <w:pPr>
              <w:pStyle w:val="ListBullet"/>
              <w:ind w:left="284" w:hanging="284"/>
              <w:cnfStyle w:val="000000000000" w:firstRow="0" w:lastRow="0" w:firstColumn="0" w:lastColumn="0" w:oddVBand="0" w:evenVBand="0" w:oddHBand="0" w:evenHBand="0" w:firstRowFirstColumn="0" w:firstRowLastColumn="0" w:lastRowFirstColumn="0" w:lastRowLastColumn="0"/>
            </w:pPr>
            <w:r w:rsidRPr="00D32AF8">
              <w:t xml:space="preserve">Low trust environments </w:t>
            </w:r>
          </w:p>
          <w:p w14:paraId="71FD93A2" w14:textId="77777777" w:rsidR="001C416D" w:rsidRPr="00D32AF8" w:rsidRDefault="001C416D" w:rsidP="00026DFD">
            <w:pPr>
              <w:pStyle w:val="ListBullet"/>
              <w:ind w:left="284" w:hanging="284"/>
              <w:cnfStyle w:val="000000000000" w:firstRow="0" w:lastRow="0" w:firstColumn="0" w:lastColumn="0" w:oddVBand="0" w:evenVBand="0" w:oddHBand="0" w:evenHBand="0" w:firstRowFirstColumn="0" w:firstRowLastColumn="0" w:lastRowFirstColumn="0" w:lastRowLastColumn="0"/>
            </w:pPr>
            <w:r w:rsidRPr="00D32AF8">
              <w:t xml:space="preserve">Time, tasks and tenure are the primary performance measure </w:t>
            </w:r>
          </w:p>
        </w:tc>
        <w:tc>
          <w:tcPr>
            <w:tcW w:w="1577" w:type="pct"/>
          </w:tcPr>
          <w:p w14:paraId="2815921B" w14:textId="77777777" w:rsidR="001C416D" w:rsidRPr="00D32AF8" w:rsidRDefault="001C416D" w:rsidP="00026DFD">
            <w:pPr>
              <w:pStyle w:val="ListBullet"/>
              <w:ind w:left="284" w:hanging="284"/>
              <w:cnfStyle w:val="000000000000" w:firstRow="0" w:lastRow="0" w:firstColumn="0" w:lastColumn="0" w:oddVBand="0" w:evenVBand="0" w:oddHBand="0" w:evenHBand="0" w:firstRowFirstColumn="0" w:firstRowLastColumn="0" w:lastRowFirstColumn="0" w:lastRowLastColumn="0"/>
            </w:pPr>
            <w:r w:rsidRPr="00D32AF8">
              <w:t>Localised teams, hierarchical in the main</w:t>
            </w:r>
          </w:p>
          <w:p w14:paraId="5E92F125" w14:textId="77777777" w:rsidR="001C416D" w:rsidRPr="00D32AF8" w:rsidRDefault="001C416D" w:rsidP="00026DFD">
            <w:pPr>
              <w:pStyle w:val="ListBullet"/>
              <w:ind w:left="284" w:hanging="284"/>
              <w:cnfStyle w:val="000000000000" w:firstRow="0" w:lastRow="0" w:firstColumn="0" w:lastColumn="0" w:oddVBand="0" w:evenVBand="0" w:oddHBand="0" w:evenHBand="0" w:firstRowFirstColumn="0" w:firstRowLastColumn="0" w:lastRowFirstColumn="0" w:lastRowLastColumn="0"/>
            </w:pPr>
            <w:r w:rsidRPr="00D32AF8">
              <w:t xml:space="preserve">Teams accommodate formal flexible arrangements </w:t>
            </w:r>
          </w:p>
          <w:p w14:paraId="463A0264" w14:textId="77777777" w:rsidR="001C416D" w:rsidRPr="00D32AF8" w:rsidRDefault="001C416D" w:rsidP="00026DFD">
            <w:pPr>
              <w:pStyle w:val="ListBullet"/>
              <w:ind w:left="284" w:hanging="284"/>
              <w:cnfStyle w:val="000000000000" w:firstRow="0" w:lastRow="0" w:firstColumn="0" w:lastColumn="0" w:oddVBand="0" w:evenVBand="0" w:oddHBand="0" w:evenHBand="0" w:firstRowFirstColumn="0" w:firstRowLastColumn="0" w:lastRowFirstColumn="0" w:lastRowLastColumn="0"/>
            </w:pPr>
            <w:r w:rsidRPr="00D32AF8">
              <w:t>Employees adapt to change or leave the business</w:t>
            </w:r>
          </w:p>
        </w:tc>
        <w:tc>
          <w:tcPr>
            <w:tcW w:w="1577" w:type="pct"/>
          </w:tcPr>
          <w:p w14:paraId="3A7A8A06" w14:textId="77777777" w:rsidR="001C416D" w:rsidRPr="00D32AF8" w:rsidRDefault="001C416D" w:rsidP="00026DFD">
            <w:pPr>
              <w:pStyle w:val="ListBullet"/>
              <w:ind w:left="284" w:hanging="284"/>
              <w:cnfStyle w:val="000000000000" w:firstRow="0" w:lastRow="0" w:firstColumn="0" w:lastColumn="0" w:oddVBand="0" w:evenVBand="0" w:oddHBand="0" w:evenHBand="0" w:firstRowFirstColumn="0" w:firstRowLastColumn="0" w:lastRowFirstColumn="0" w:lastRowLastColumn="0"/>
            </w:pPr>
            <w:r w:rsidRPr="00D32AF8">
              <w:t xml:space="preserve">Flat, multidirectional structure </w:t>
            </w:r>
          </w:p>
          <w:p w14:paraId="0A0DDDE7" w14:textId="77777777" w:rsidR="001C416D" w:rsidRPr="00D32AF8" w:rsidRDefault="001C416D" w:rsidP="00026DFD">
            <w:pPr>
              <w:pStyle w:val="ListBullet"/>
              <w:ind w:left="284" w:hanging="284"/>
              <w:cnfStyle w:val="000000000000" w:firstRow="0" w:lastRow="0" w:firstColumn="0" w:lastColumn="0" w:oddVBand="0" w:evenVBand="0" w:oddHBand="0" w:evenHBand="0" w:firstRowFirstColumn="0" w:firstRowLastColumn="0" w:lastRowFirstColumn="0" w:lastRowLastColumn="0"/>
            </w:pPr>
            <w:r w:rsidRPr="00D32AF8">
              <w:t xml:space="preserve">Strong learning culture </w:t>
            </w:r>
          </w:p>
          <w:p w14:paraId="5106929A" w14:textId="77777777" w:rsidR="001C416D" w:rsidRPr="00D32AF8" w:rsidRDefault="001C416D" w:rsidP="00026DFD">
            <w:pPr>
              <w:pStyle w:val="ListBullet"/>
              <w:ind w:left="284" w:hanging="284"/>
              <w:cnfStyle w:val="000000000000" w:firstRow="0" w:lastRow="0" w:firstColumn="0" w:lastColumn="0" w:oddVBand="0" w:evenVBand="0" w:oddHBand="0" w:evenHBand="0" w:firstRowFirstColumn="0" w:firstRowLastColumn="0" w:lastRowFirstColumn="0" w:lastRowLastColumn="0"/>
            </w:pPr>
            <w:r w:rsidRPr="00D32AF8">
              <w:t>Relationships are underpinned by trust, cooperation and fairness</w:t>
            </w:r>
          </w:p>
          <w:p w14:paraId="0432F3D1" w14:textId="77777777" w:rsidR="001C416D" w:rsidRPr="00D32AF8" w:rsidRDefault="001C416D" w:rsidP="00026DFD">
            <w:pPr>
              <w:pStyle w:val="ListBullet"/>
              <w:ind w:left="284" w:hanging="284"/>
              <w:cnfStyle w:val="000000000000" w:firstRow="0" w:lastRow="0" w:firstColumn="0" w:lastColumn="0" w:oddVBand="0" w:evenVBand="0" w:oddHBand="0" w:evenHBand="0" w:firstRowFirstColumn="0" w:firstRowLastColumn="0" w:lastRowFirstColumn="0" w:lastRowLastColumn="0"/>
            </w:pPr>
            <w:r w:rsidRPr="00D32AF8">
              <w:t xml:space="preserve">Outcomes measure employee performance </w:t>
            </w:r>
          </w:p>
        </w:tc>
      </w:tr>
      <w:tr w:rsidR="001C416D" w14:paraId="605A3FA8" w14:textId="77777777" w:rsidTr="00C53AE0">
        <w:tc>
          <w:tcPr>
            <w:cnfStyle w:val="001000000000" w:firstRow="0" w:lastRow="0" w:firstColumn="1" w:lastColumn="0" w:oddVBand="0" w:evenVBand="0" w:oddHBand="0" w:evenHBand="0" w:firstRowFirstColumn="0" w:firstRowLastColumn="0" w:lastRowFirstColumn="0" w:lastRowLastColumn="0"/>
            <w:tcW w:w="271" w:type="pct"/>
            <w:textDirection w:val="btLr"/>
          </w:tcPr>
          <w:p w14:paraId="3A2B927C" w14:textId="77777777" w:rsidR="001C416D" w:rsidRPr="008C709C" w:rsidRDefault="001C416D" w:rsidP="003A7CB9">
            <w:pPr>
              <w:spacing w:before="40" w:after="40"/>
              <w:ind w:left="113" w:right="113"/>
              <w:jc w:val="center"/>
              <w:rPr>
                <w:b/>
                <w:bCs/>
              </w:rPr>
            </w:pPr>
            <w:r w:rsidRPr="008C709C">
              <w:rPr>
                <w:b/>
                <w:bCs/>
              </w:rPr>
              <w:lastRenderedPageBreak/>
              <w:t>INFRASTRUCTURE</w:t>
            </w:r>
          </w:p>
        </w:tc>
        <w:tc>
          <w:tcPr>
            <w:tcW w:w="1576" w:type="pct"/>
          </w:tcPr>
          <w:p w14:paraId="349F7FC8" w14:textId="77777777" w:rsidR="001C416D" w:rsidRPr="00D32AF8" w:rsidRDefault="001C416D" w:rsidP="00026DFD">
            <w:pPr>
              <w:pStyle w:val="ListBullet"/>
              <w:ind w:left="284" w:hanging="284"/>
              <w:cnfStyle w:val="000000000000" w:firstRow="0" w:lastRow="0" w:firstColumn="0" w:lastColumn="0" w:oddVBand="0" w:evenVBand="0" w:oddHBand="0" w:evenHBand="0" w:firstRowFirstColumn="0" w:firstRowLastColumn="0" w:lastRowFirstColumn="0" w:lastRowLastColumn="0"/>
            </w:pPr>
            <w:r w:rsidRPr="00D32AF8">
              <w:t>The physical work environment is poorly maintained, unsafe or unclean</w:t>
            </w:r>
          </w:p>
          <w:p w14:paraId="65F5E23D" w14:textId="77777777" w:rsidR="001C416D" w:rsidRPr="00D32AF8" w:rsidRDefault="001C416D" w:rsidP="00026DFD">
            <w:pPr>
              <w:pStyle w:val="ListBullet"/>
              <w:ind w:left="284" w:hanging="284"/>
              <w:cnfStyle w:val="000000000000" w:firstRow="0" w:lastRow="0" w:firstColumn="0" w:lastColumn="0" w:oddVBand="0" w:evenVBand="0" w:oddHBand="0" w:evenHBand="0" w:firstRowFirstColumn="0" w:firstRowLastColumn="0" w:lastRowFirstColumn="0" w:lastRowLastColumn="0"/>
            </w:pPr>
            <w:r w:rsidRPr="00D32AF8">
              <w:t>Uniforms, equipment facilities and amenities are non-inclusive</w:t>
            </w:r>
          </w:p>
          <w:p w14:paraId="24F51C0C" w14:textId="77777777" w:rsidR="001C416D" w:rsidRPr="00D32AF8" w:rsidRDefault="001C416D" w:rsidP="00026DFD">
            <w:pPr>
              <w:pStyle w:val="ListBullet"/>
              <w:ind w:left="284" w:hanging="284"/>
              <w:cnfStyle w:val="000000000000" w:firstRow="0" w:lastRow="0" w:firstColumn="0" w:lastColumn="0" w:oddVBand="0" w:evenVBand="0" w:oddHBand="0" w:evenHBand="0" w:firstRowFirstColumn="0" w:firstRowLastColumn="0" w:lastRowFirstColumn="0" w:lastRowLastColumn="0"/>
            </w:pPr>
            <w:r w:rsidRPr="00D32AF8">
              <w:t xml:space="preserve">Limited access to mobile technology and modern workspaces </w:t>
            </w:r>
          </w:p>
        </w:tc>
        <w:tc>
          <w:tcPr>
            <w:tcW w:w="1577" w:type="pct"/>
          </w:tcPr>
          <w:p w14:paraId="6A41C2B0" w14:textId="77777777" w:rsidR="001C416D" w:rsidRPr="00D32AF8" w:rsidRDefault="001C416D" w:rsidP="00026DFD">
            <w:pPr>
              <w:pStyle w:val="ListBullet"/>
              <w:ind w:left="284" w:hanging="284"/>
              <w:cnfStyle w:val="000000000000" w:firstRow="0" w:lastRow="0" w:firstColumn="0" w:lastColumn="0" w:oddVBand="0" w:evenVBand="0" w:oddHBand="0" w:evenHBand="0" w:firstRowFirstColumn="0" w:firstRowLastColumn="0" w:lastRowFirstColumn="0" w:lastRowLastColumn="0"/>
            </w:pPr>
            <w:r w:rsidRPr="00D32AF8">
              <w:t>The physical work environment is safe, clean and well maintained</w:t>
            </w:r>
          </w:p>
          <w:p w14:paraId="77D6BAF7" w14:textId="77777777" w:rsidR="001C416D" w:rsidRPr="00D32AF8" w:rsidRDefault="001C416D" w:rsidP="00026DFD">
            <w:pPr>
              <w:pStyle w:val="ListBullet"/>
              <w:ind w:left="284" w:hanging="284"/>
              <w:cnfStyle w:val="000000000000" w:firstRow="0" w:lastRow="0" w:firstColumn="0" w:lastColumn="0" w:oddVBand="0" w:evenVBand="0" w:oddHBand="0" w:evenHBand="0" w:firstRowFirstColumn="0" w:firstRowLastColumn="0" w:lastRowFirstColumn="0" w:lastRowLastColumn="0"/>
            </w:pPr>
            <w:r w:rsidRPr="00D32AF8">
              <w:t xml:space="preserve">Uniforms, equipment and facilities cater for both men and women </w:t>
            </w:r>
          </w:p>
          <w:p w14:paraId="03CF9E8E" w14:textId="77777777" w:rsidR="001C416D" w:rsidRPr="00D32AF8" w:rsidRDefault="001C416D" w:rsidP="00026DFD">
            <w:pPr>
              <w:pStyle w:val="ListBullet"/>
              <w:ind w:left="284" w:hanging="284"/>
              <w:cnfStyle w:val="000000000000" w:firstRow="0" w:lastRow="0" w:firstColumn="0" w:lastColumn="0" w:oddVBand="0" w:evenVBand="0" w:oddHBand="0" w:evenHBand="0" w:firstRowFirstColumn="0" w:firstRowLastColumn="0" w:lastRowFirstColumn="0" w:lastRowLastColumn="0"/>
            </w:pPr>
            <w:r w:rsidRPr="00D32AF8">
              <w:t xml:space="preserve">Greater emphasis on mobile technology </w:t>
            </w:r>
          </w:p>
        </w:tc>
        <w:tc>
          <w:tcPr>
            <w:tcW w:w="1577" w:type="pct"/>
          </w:tcPr>
          <w:p w14:paraId="4F0254C6" w14:textId="2133DEAA" w:rsidR="001C416D" w:rsidRPr="00D32AF8" w:rsidRDefault="001C416D" w:rsidP="00026DFD">
            <w:pPr>
              <w:pStyle w:val="ListBullet"/>
              <w:ind w:left="284" w:hanging="284"/>
              <w:cnfStyle w:val="000000000000" w:firstRow="0" w:lastRow="0" w:firstColumn="0" w:lastColumn="0" w:oddVBand="0" w:evenVBand="0" w:oddHBand="0" w:evenHBand="0" w:firstRowFirstColumn="0" w:firstRowLastColumn="0" w:lastRowFirstColumn="0" w:lastRowLastColumn="0"/>
            </w:pPr>
            <w:r w:rsidRPr="00D32AF8">
              <w:t xml:space="preserve">The physical workplaces enhance the mental and physical health of employees </w:t>
            </w:r>
          </w:p>
          <w:p w14:paraId="277B09B2" w14:textId="77777777" w:rsidR="001C416D" w:rsidRPr="00D32AF8" w:rsidRDefault="001C416D" w:rsidP="00026DFD">
            <w:pPr>
              <w:pStyle w:val="ListBullet"/>
              <w:ind w:left="284" w:hanging="284"/>
              <w:cnfStyle w:val="000000000000" w:firstRow="0" w:lastRow="0" w:firstColumn="0" w:lastColumn="0" w:oddVBand="0" w:evenVBand="0" w:oddHBand="0" w:evenHBand="0" w:firstRowFirstColumn="0" w:firstRowLastColumn="0" w:lastRowFirstColumn="0" w:lastRowLastColumn="0"/>
            </w:pPr>
            <w:r w:rsidRPr="00D32AF8">
              <w:t xml:space="preserve">Office design enables communication, social connectivity and interaction </w:t>
            </w:r>
          </w:p>
          <w:p w14:paraId="362FBC5E" w14:textId="77777777" w:rsidR="001C416D" w:rsidRPr="00D32AF8" w:rsidRDefault="001C416D" w:rsidP="00026DFD">
            <w:pPr>
              <w:pStyle w:val="ListBullet"/>
              <w:ind w:left="284" w:hanging="284"/>
              <w:cnfStyle w:val="000000000000" w:firstRow="0" w:lastRow="0" w:firstColumn="0" w:lastColumn="0" w:oddVBand="0" w:evenVBand="0" w:oddHBand="0" w:evenHBand="0" w:firstRowFirstColumn="0" w:firstRowLastColumn="0" w:lastRowFirstColumn="0" w:lastRowLastColumn="0"/>
            </w:pPr>
            <w:r w:rsidRPr="00D32AF8">
              <w:t xml:space="preserve">Mobile technology enables flexible work </w:t>
            </w:r>
          </w:p>
        </w:tc>
      </w:tr>
    </w:tbl>
    <w:p w14:paraId="01490440" w14:textId="77777777" w:rsidR="001C416D" w:rsidRDefault="001C416D" w:rsidP="001C416D"/>
    <w:p w14:paraId="6934B429" w14:textId="77777777" w:rsidR="001C416D" w:rsidRDefault="001C416D" w:rsidP="001C416D">
      <w:pPr>
        <w:sectPr w:rsidR="001C416D" w:rsidSect="00DE507A">
          <w:pgSz w:w="11906" w:h="16838"/>
          <w:pgMar w:top="720" w:right="720" w:bottom="720" w:left="720" w:header="708" w:footer="708" w:gutter="0"/>
          <w:cols w:space="708"/>
          <w:docGrid w:linePitch="360"/>
        </w:sectPr>
      </w:pPr>
    </w:p>
    <w:p w14:paraId="25F0697B" w14:textId="77777777" w:rsidR="001C416D" w:rsidRDefault="001C416D" w:rsidP="00414AAE">
      <w:pPr>
        <w:pStyle w:val="Intro4"/>
      </w:pPr>
      <w:r w:rsidRPr="007A539F">
        <w:lastRenderedPageBreak/>
        <w:t>The organisational ecosystem</w:t>
      </w:r>
    </w:p>
    <w:p w14:paraId="130B57CC" w14:textId="77777777" w:rsidR="001C416D" w:rsidRPr="00646D5A" w:rsidRDefault="001C416D" w:rsidP="001C416D">
      <w:r w:rsidRPr="00646D5A">
        <w:t xml:space="preserve">There are many interrelated factors that contribute to overall business maturity. These include foundational factors, attraction, and recruitment and retention. Suggested focus areas for </w:t>
      </w:r>
      <w:r w:rsidRPr="00646D5A">
        <w:rPr>
          <w:b/>
          <w:bCs/>
        </w:rPr>
        <w:t>foundational</w:t>
      </w:r>
      <w:r w:rsidRPr="00646D5A">
        <w:t xml:space="preserve">, </w:t>
      </w:r>
      <w:r w:rsidRPr="00646D5A">
        <w:rPr>
          <w:b/>
          <w:bCs/>
        </w:rPr>
        <w:t xml:space="preserve">emerging, </w:t>
      </w:r>
      <w:r w:rsidRPr="00646D5A">
        <w:t xml:space="preserve">and </w:t>
      </w:r>
      <w:r w:rsidRPr="00646D5A">
        <w:rPr>
          <w:b/>
          <w:bCs/>
        </w:rPr>
        <w:t>mature</w:t>
      </w:r>
      <w:r w:rsidRPr="00646D5A">
        <w:t xml:space="preserve"> businesses are outlined below. It will be incumbent on the individual businesses to determine the areas that require the most attention. The Action Plan Template on </w:t>
      </w:r>
      <w:r w:rsidRPr="007752E0">
        <w:t>Page 3</w:t>
      </w:r>
      <w:r>
        <w:t>5</w:t>
      </w:r>
      <w:r w:rsidRPr="00646D5A">
        <w:t xml:space="preserve"> may support the maturation process. </w:t>
      </w:r>
    </w:p>
    <w:p w14:paraId="3533E4DB" w14:textId="77777777" w:rsidR="001C416D" w:rsidRDefault="001C416D" w:rsidP="001C416D">
      <w:pPr>
        <w:pStyle w:val="Intro"/>
      </w:pPr>
      <w:r w:rsidRPr="00646D5A">
        <w:t>FOUNDATIONAL FACTORS</w:t>
      </w:r>
    </w:p>
    <w:tbl>
      <w:tblPr>
        <w:tblStyle w:val="DESE"/>
        <w:tblW w:w="0" w:type="auto"/>
        <w:tbl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blBorders>
        <w:tblLook w:val="04A0" w:firstRow="1" w:lastRow="0" w:firstColumn="1" w:lastColumn="0" w:noHBand="0" w:noVBand="1"/>
      </w:tblPr>
      <w:tblGrid>
        <w:gridCol w:w="3469"/>
        <w:gridCol w:w="3466"/>
        <w:gridCol w:w="3471"/>
      </w:tblGrid>
      <w:tr w:rsidR="001C416D" w:rsidRPr="00CB7A9C" w14:paraId="72A50FE7" w14:textId="77777777" w:rsidTr="00CB7A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485" w:type="dxa"/>
            <w:vAlign w:val="top"/>
          </w:tcPr>
          <w:p w14:paraId="35AC5BDE" w14:textId="57C2D1BA" w:rsidR="001C416D" w:rsidRPr="00CB7A9C" w:rsidRDefault="001C416D" w:rsidP="00CB7A9C">
            <w:pPr>
              <w:pStyle w:val="Intro2"/>
              <w:numPr>
                <w:ilvl w:val="0"/>
                <w:numId w:val="0"/>
              </w:numPr>
              <w:rPr>
                <w:color w:val="FFFFFF" w:themeColor="background1"/>
                <w:sz w:val="20"/>
                <w:szCs w:val="20"/>
              </w:rPr>
            </w:pPr>
            <w:r w:rsidRPr="00CB7A9C">
              <w:rPr>
                <w:color w:val="FFFFFF" w:themeColor="background1"/>
                <w:sz w:val="20"/>
                <w:szCs w:val="20"/>
              </w:rPr>
              <w:t xml:space="preserve">Foundational </w:t>
            </w:r>
          </w:p>
        </w:tc>
        <w:tc>
          <w:tcPr>
            <w:tcW w:w="3485" w:type="dxa"/>
            <w:vAlign w:val="top"/>
          </w:tcPr>
          <w:p w14:paraId="152A9BC2" w14:textId="67F49F84" w:rsidR="001C416D" w:rsidRPr="00CB7A9C" w:rsidRDefault="001C416D" w:rsidP="00CB7A9C">
            <w:pPr>
              <w:pStyle w:val="Intro2"/>
              <w:numPr>
                <w:ilvl w:val="0"/>
                <w:numId w:val="0"/>
              </w:numPr>
              <w:cnfStyle w:val="100000000000" w:firstRow="1" w:lastRow="0" w:firstColumn="0" w:lastColumn="0" w:oddVBand="0" w:evenVBand="0" w:oddHBand="0" w:evenHBand="0" w:firstRowFirstColumn="0" w:firstRowLastColumn="0" w:lastRowFirstColumn="0" w:lastRowLastColumn="0"/>
              <w:rPr>
                <w:b/>
                <w:color w:val="FFFFFF" w:themeColor="background1"/>
                <w:sz w:val="20"/>
                <w:szCs w:val="20"/>
              </w:rPr>
            </w:pPr>
            <w:r w:rsidRPr="00CB7A9C">
              <w:rPr>
                <w:b/>
                <w:color w:val="FFFFFF" w:themeColor="background1"/>
                <w:sz w:val="20"/>
                <w:szCs w:val="20"/>
              </w:rPr>
              <w:t xml:space="preserve">Emerging </w:t>
            </w:r>
          </w:p>
        </w:tc>
        <w:tc>
          <w:tcPr>
            <w:tcW w:w="3486" w:type="dxa"/>
            <w:vAlign w:val="top"/>
          </w:tcPr>
          <w:p w14:paraId="438F7C6C" w14:textId="2E9867B7" w:rsidR="001C416D" w:rsidRPr="00CB7A9C" w:rsidRDefault="001C416D" w:rsidP="00CB7A9C">
            <w:pPr>
              <w:pStyle w:val="Intro2"/>
              <w:numPr>
                <w:ilvl w:val="0"/>
                <w:numId w:val="0"/>
              </w:numPr>
              <w:cnfStyle w:val="100000000000" w:firstRow="1" w:lastRow="0" w:firstColumn="0" w:lastColumn="0" w:oddVBand="0" w:evenVBand="0" w:oddHBand="0" w:evenHBand="0" w:firstRowFirstColumn="0" w:firstRowLastColumn="0" w:lastRowFirstColumn="0" w:lastRowLastColumn="0"/>
              <w:rPr>
                <w:b/>
                <w:color w:val="FFFFFF" w:themeColor="background1"/>
                <w:sz w:val="20"/>
                <w:szCs w:val="20"/>
              </w:rPr>
            </w:pPr>
            <w:r w:rsidRPr="00CB7A9C">
              <w:rPr>
                <w:b/>
                <w:color w:val="FFFFFF" w:themeColor="background1"/>
                <w:sz w:val="20"/>
                <w:szCs w:val="20"/>
              </w:rPr>
              <w:t xml:space="preserve">Mature </w:t>
            </w:r>
          </w:p>
        </w:tc>
      </w:tr>
      <w:tr w:rsidR="00CB7A9C" w:rsidRPr="00CB7A9C" w14:paraId="47ECE8B0" w14:textId="77777777" w:rsidTr="00CB7A9C">
        <w:tc>
          <w:tcPr>
            <w:cnfStyle w:val="001000000000" w:firstRow="0" w:lastRow="0" w:firstColumn="1" w:lastColumn="0" w:oddVBand="0" w:evenVBand="0" w:oddHBand="0" w:evenHBand="0" w:firstRowFirstColumn="0" w:firstRowLastColumn="0" w:lastRowFirstColumn="0" w:lastRowLastColumn="0"/>
            <w:tcW w:w="3485" w:type="dxa"/>
            <w:shd w:val="clear" w:color="auto" w:fill="051532"/>
            <w:vAlign w:val="top"/>
          </w:tcPr>
          <w:p w14:paraId="14193ADC" w14:textId="77777777" w:rsidR="00CB7A9C" w:rsidRPr="00CB7A9C" w:rsidRDefault="00CB7A9C" w:rsidP="00CB7A9C">
            <w:pPr>
              <w:rPr>
                <w:b/>
                <w:color w:val="FFFFFF" w:themeColor="background1"/>
                <w:szCs w:val="20"/>
              </w:rPr>
            </w:pPr>
            <w:r w:rsidRPr="00CB7A9C">
              <w:rPr>
                <w:b/>
                <w:color w:val="FFFFFF" w:themeColor="background1"/>
                <w:szCs w:val="20"/>
              </w:rPr>
              <w:t>LEADER SPONSORSHIP</w:t>
            </w:r>
          </w:p>
          <w:p w14:paraId="39A58E04" w14:textId="05BB5324" w:rsidR="00CB7A9C" w:rsidRPr="00CB7A9C" w:rsidRDefault="00CB7A9C" w:rsidP="00CB7A9C">
            <w:pPr>
              <w:pStyle w:val="Intro2"/>
              <w:numPr>
                <w:ilvl w:val="0"/>
                <w:numId w:val="0"/>
              </w:numPr>
              <w:rPr>
                <w:color w:val="FFFFFF" w:themeColor="background1"/>
                <w:sz w:val="20"/>
                <w:szCs w:val="20"/>
              </w:rPr>
            </w:pPr>
            <w:r w:rsidRPr="00CB7A9C">
              <w:rPr>
                <w:color w:val="FFFFFF" w:themeColor="background1"/>
                <w:sz w:val="20"/>
                <w:szCs w:val="20"/>
              </w:rPr>
              <w:t>Recognition and commitment from senior leaders that women are essential to an effective, modern, and high performing organisation.</w:t>
            </w:r>
          </w:p>
        </w:tc>
        <w:tc>
          <w:tcPr>
            <w:tcW w:w="3485" w:type="dxa"/>
            <w:shd w:val="clear" w:color="auto" w:fill="051532"/>
            <w:vAlign w:val="top"/>
          </w:tcPr>
          <w:p w14:paraId="0BF66371" w14:textId="77777777" w:rsidR="00CB7A9C" w:rsidRPr="00CB7A9C" w:rsidRDefault="00CB7A9C" w:rsidP="00CB7A9C">
            <w:pPr>
              <w:cnfStyle w:val="000000000000" w:firstRow="0" w:lastRow="0" w:firstColumn="0" w:lastColumn="0" w:oddVBand="0" w:evenVBand="0" w:oddHBand="0" w:evenHBand="0" w:firstRowFirstColumn="0" w:firstRowLastColumn="0" w:lastRowFirstColumn="0" w:lastRowLastColumn="0"/>
              <w:rPr>
                <w:b/>
                <w:color w:val="FFFFFF" w:themeColor="background1"/>
                <w:szCs w:val="20"/>
              </w:rPr>
            </w:pPr>
            <w:r w:rsidRPr="00CB7A9C">
              <w:rPr>
                <w:b/>
                <w:color w:val="FFFFFF" w:themeColor="background1"/>
                <w:szCs w:val="20"/>
              </w:rPr>
              <w:t>WORKPLACE POLICIES</w:t>
            </w:r>
          </w:p>
          <w:p w14:paraId="1F45F836" w14:textId="0651A18C" w:rsidR="00CB7A9C" w:rsidRPr="00CB7A9C" w:rsidRDefault="00CB7A9C" w:rsidP="00CB7A9C">
            <w:pPr>
              <w:pStyle w:val="Intro2"/>
              <w:numPr>
                <w:ilvl w:val="0"/>
                <w:numId w:val="0"/>
              </w:numPr>
              <w:cnfStyle w:val="000000000000" w:firstRow="0" w:lastRow="0" w:firstColumn="0" w:lastColumn="0" w:oddVBand="0" w:evenVBand="0" w:oddHBand="0" w:evenHBand="0" w:firstRowFirstColumn="0" w:firstRowLastColumn="0" w:lastRowFirstColumn="0" w:lastRowLastColumn="0"/>
              <w:rPr>
                <w:color w:val="FFFFFF" w:themeColor="background1"/>
                <w:sz w:val="20"/>
                <w:szCs w:val="20"/>
              </w:rPr>
            </w:pPr>
            <w:r w:rsidRPr="00CB7A9C">
              <w:rPr>
                <w:color w:val="FFFFFF" w:themeColor="background1"/>
                <w:sz w:val="20"/>
                <w:szCs w:val="20"/>
              </w:rPr>
              <w:t>Workforce models and arrangements allow employees to vary the amount, time, and location of work to the mutual benefit of the individual and organisation.</w:t>
            </w:r>
          </w:p>
        </w:tc>
        <w:tc>
          <w:tcPr>
            <w:tcW w:w="3486" w:type="dxa"/>
            <w:shd w:val="clear" w:color="auto" w:fill="051532"/>
            <w:vAlign w:val="top"/>
          </w:tcPr>
          <w:p w14:paraId="0E606597" w14:textId="77777777" w:rsidR="00CB7A9C" w:rsidRPr="00CB7A9C" w:rsidRDefault="00CB7A9C" w:rsidP="00CB7A9C">
            <w:pPr>
              <w:cnfStyle w:val="000000000000" w:firstRow="0" w:lastRow="0" w:firstColumn="0" w:lastColumn="0" w:oddVBand="0" w:evenVBand="0" w:oddHBand="0" w:evenHBand="0" w:firstRowFirstColumn="0" w:firstRowLastColumn="0" w:lastRowFirstColumn="0" w:lastRowLastColumn="0"/>
              <w:rPr>
                <w:b/>
                <w:color w:val="FFFFFF" w:themeColor="background1"/>
                <w:szCs w:val="20"/>
              </w:rPr>
            </w:pPr>
            <w:r w:rsidRPr="00CB7A9C">
              <w:rPr>
                <w:b/>
                <w:color w:val="FFFFFF" w:themeColor="background1"/>
                <w:szCs w:val="20"/>
              </w:rPr>
              <w:t>WORKPLACE PRACTICES</w:t>
            </w:r>
          </w:p>
          <w:p w14:paraId="5A4FF167" w14:textId="23260C87" w:rsidR="00CB7A9C" w:rsidRPr="00CB7A9C" w:rsidRDefault="00CB7A9C" w:rsidP="00CB7A9C">
            <w:pPr>
              <w:pStyle w:val="Intro2"/>
              <w:numPr>
                <w:ilvl w:val="0"/>
                <w:numId w:val="0"/>
              </w:numPr>
              <w:cnfStyle w:val="000000000000" w:firstRow="0" w:lastRow="0" w:firstColumn="0" w:lastColumn="0" w:oddVBand="0" w:evenVBand="0" w:oddHBand="0" w:evenHBand="0" w:firstRowFirstColumn="0" w:firstRowLastColumn="0" w:lastRowFirstColumn="0" w:lastRowLastColumn="0"/>
              <w:rPr>
                <w:color w:val="FFFFFF" w:themeColor="background1"/>
                <w:sz w:val="20"/>
                <w:szCs w:val="20"/>
              </w:rPr>
            </w:pPr>
            <w:r w:rsidRPr="00CB7A9C">
              <w:rPr>
                <w:color w:val="FFFFFF" w:themeColor="background1"/>
                <w:sz w:val="20"/>
                <w:szCs w:val="20"/>
              </w:rPr>
              <w:t>HR practices, rituals, communication, and team structures are inclusive, accommodating and flexible.</w:t>
            </w:r>
          </w:p>
        </w:tc>
      </w:tr>
      <w:tr w:rsidR="00CB7A9C" w:rsidRPr="00CB7A9C" w14:paraId="3CC4CD12" w14:textId="77777777" w:rsidTr="00CB7A9C">
        <w:tc>
          <w:tcPr>
            <w:cnfStyle w:val="001000000000" w:firstRow="0" w:lastRow="0" w:firstColumn="1" w:lastColumn="0" w:oddVBand="0" w:evenVBand="0" w:oddHBand="0" w:evenHBand="0" w:firstRowFirstColumn="0" w:firstRowLastColumn="0" w:lastRowFirstColumn="0" w:lastRowLastColumn="0"/>
            <w:tcW w:w="3485" w:type="dxa"/>
            <w:shd w:val="clear" w:color="auto" w:fill="051532"/>
            <w:vAlign w:val="top"/>
          </w:tcPr>
          <w:p w14:paraId="7C036D28" w14:textId="77777777" w:rsidR="00CB7A9C" w:rsidRPr="00CB7A9C" w:rsidRDefault="00CB7A9C" w:rsidP="00CB7A9C">
            <w:pPr>
              <w:rPr>
                <w:b/>
                <w:szCs w:val="20"/>
              </w:rPr>
            </w:pPr>
            <w:r w:rsidRPr="00CB7A9C">
              <w:rPr>
                <w:b/>
                <w:szCs w:val="20"/>
              </w:rPr>
              <w:t>MANAGERIAL COMPETENCY</w:t>
            </w:r>
          </w:p>
          <w:p w14:paraId="0EEB7B22" w14:textId="77A85461" w:rsidR="00CB7A9C" w:rsidRPr="00CB7A9C" w:rsidRDefault="00CB7A9C" w:rsidP="00CB7A9C">
            <w:pPr>
              <w:rPr>
                <w:b/>
                <w:szCs w:val="20"/>
              </w:rPr>
            </w:pPr>
            <w:r w:rsidRPr="00CB7A9C">
              <w:rPr>
                <w:b/>
                <w:szCs w:val="20"/>
              </w:rPr>
              <w:t xml:space="preserve">Managers are fully engaged and educated on how they might contribute to effective performance in mixed-gender environments, including knowing individual aspirations and providing realistic pathways for opportunity. </w:t>
            </w:r>
          </w:p>
        </w:tc>
        <w:tc>
          <w:tcPr>
            <w:tcW w:w="3485" w:type="dxa"/>
            <w:shd w:val="clear" w:color="auto" w:fill="051532"/>
            <w:vAlign w:val="top"/>
          </w:tcPr>
          <w:p w14:paraId="53861ACB" w14:textId="77777777" w:rsidR="00CB7A9C" w:rsidRPr="00CB7A9C" w:rsidRDefault="00CB7A9C" w:rsidP="00CB7A9C">
            <w:pPr>
              <w:cnfStyle w:val="000000000000" w:firstRow="0" w:lastRow="0" w:firstColumn="0" w:lastColumn="0" w:oddVBand="0" w:evenVBand="0" w:oddHBand="0" w:evenHBand="0" w:firstRowFirstColumn="0" w:firstRowLastColumn="0" w:lastRowFirstColumn="0" w:lastRowLastColumn="0"/>
              <w:rPr>
                <w:b/>
                <w:szCs w:val="20"/>
              </w:rPr>
            </w:pPr>
            <w:r w:rsidRPr="00CB7A9C">
              <w:rPr>
                <w:b/>
                <w:szCs w:val="20"/>
              </w:rPr>
              <w:t>MONITORING PROGRESS</w:t>
            </w:r>
          </w:p>
          <w:p w14:paraId="7ADF7175" w14:textId="61BE055A" w:rsidR="00CB7A9C" w:rsidRPr="00CB7A9C" w:rsidRDefault="00CB7A9C" w:rsidP="00CB7A9C">
            <w:pPr>
              <w:cnfStyle w:val="000000000000" w:firstRow="0" w:lastRow="0" w:firstColumn="0" w:lastColumn="0" w:oddVBand="0" w:evenVBand="0" w:oddHBand="0" w:evenHBand="0" w:firstRowFirstColumn="0" w:firstRowLastColumn="0" w:lastRowFirstColumn="0" w:lastRowLastColumn="0"/>
              <w:rPr>
                <w:b/>
                <w:szCs w:val="20"/>
              </w:rPr>
            </w:pPr>
            <w:r w:rsidRPr="00CB7A9C">
              <w:rPr>
                <w:b/>
                <w:szCs w:val="20"/>
              </w:rPr>
              <w:t xml:space="preserve">There is ongoing monitoring of women's’ participation, and insights are addressed in a timely and efficient manner. </w:t>
            </w:r>
          </w:p>
        </w:tc>
        <w:tc>
          <w:tcPr>
            <w:tcW w:w="3486" w:type="dxa"/>
            <w:shd w:val="clear" w:color="auto" w:fill="051532"/>
            <w:vAlign w:val="top"/>
          </w:tcPr>
          <w:p w14:paraId="1C3748E0" w14:textId="77777777" w:rsidR="00CB7A9C" w:rsidRPr="00CB7A9C" w:rsidRDefault="00CB7A9C" w:rsidP="00CB7A9C">
            <w:pPr>
              <w:cnfStyle w:val="000000000000" w:firstRow="0" w:lastRow="0" w:firstColumn="0" w:lastColumn="0" w:oddVBand="0" w:evenVBand="0" w:oddHBand="0" w:evenHBand="0" w:firstRowFirstColumn="0" w:firstRowLastColumn="0" w:lastRowFirstColumn="0" w:lastRowLastColumn="0"/>
              <w:rPr>
                <w:b/>
                <w:szCs w:val="20"/>
              </w:rPr>
            </w:pPr>
            <w:r w:rsidRPr="00CB7A9C">
              <w:rPr>
                <w:b/>
                <w:szCs w:val="20"/>
              </w:rPr>
              <w:t>TRANSPARENT COMMUNICATION</w:t>
            </w:r>
          </w:p>
          <w:p w14:paraId="691098DA" w14:textId="09F1F4DF" w:rsidR="00CB7A9C" w:rsidRPr="00CB7A9C" w:rsidRDefault="00CB7A9C" w:rsidP="00CB7A9C">
            <w:pPr>
              <w:cnfStyle w:val="000000000000" w:firstRow="0" w:lastRow="0" w:firstColumn="0" w:lastColumn="0" w:oddVBand="0" w:evenVBand="0" w:oddHBand="0" w:evenHBand="0" w:firstRowFirstColumn="0" w:firstRowLastColumn="0" w:lastRowFirstColumn="0" w:lastRowLastColumn="0"/>
              <w:rPr>
                <w:b/>
                <w:szCs w:val="20"/>
              </w:rPr>
            </w:pPr>
            <w:r w:rsidRPr="00CB7A9C">
              <w:rPr>
                <w:b/>
                <w:szCs w:val="20"/>
              </w:rPr>
              <w:t xml:space="preserve">There are high levels of transparency across the organisation. Leaders are open about career opportunities and how they tie promotions, pay and progression. </w:t>
            </w:r>
          </w:p>
        </w:tc>
      </w:tr>
      <w:tr w:rsidR="00CB7A9C" w:rsidRPr="00CB7A9C" w14:paraId="6166B291" w14:textId="77777777" w:rsidTr="00CB7A9C">
        <w:tc>
          <w:tcPr>
            <w:cnfStyle w:val="001000000000" w:firstRow="0" w:lastRow="0" w:firstColumn="1" w:lastColumn="0" w:oddVBand="0" w:evenVBand="0" w:oddHBand="0" w:evenHBand="0" w:firstRowFirstColumn="0" w:firstRowLastColumn="0" w:lastRowFirstColumn="0" w:lastRowLastColumn="0"/>
            <w:tcW w:w="3485" w:type="dxa"/>
            <w:shd w:val="clear" w:color="auto" w:fill="051532"/>
            <w:vAlign w:val="top"/>
          </w:tcPr>
          <w:p w14:paraId="35363C65" w14:textId="77777777" w:rsidR="00CB7A9C" w:rsidRPr="00CB7A9C" w:rsidRDefault="00CB7A9C" w:rsidP="00CB7A9C">
            <w:pPr>
              <w:rPr>
                <w:b/>
                <w:szCs w:val="20"/>
              </w:rPr>
            </w:pPr>
            <w:r w:rsidRPr="00CB7A9C">
              <w:rPr>
                <w:b/>
                <w:szCs w:val="20"/>
              </w:rPr>
              <w:t>INFRASTRUCTURE</w:t>
            </w:r>
          </w:p>
          <w:p w14:paraId="7CB7B319" w14:textId="77777777" w:rsidR="00CB7A9C" w:rsidRPr="00CB7A9C" w:rsidRDefault="00CB7A9C" w:rsidP="00CB7A9C">
            <w:pPr>
              <w:rPr>
                <w:b/>
                <w:szCs w:val="20"/>
              </w:rPr>
            </w:pPr>
            <w:r w:rsidRPr="00CB7A9C">
              <w:rPr>
                <w:b/>
                <w:szCs w:val="20"/>
              </w:rPr>
              <w:t xml:space="preserve">The physical environment is safe, suitable, clean, and well maintained. </w:t>
            </w:r>
          </w:p>
          <w:p w14:paraId="0DFE3ACD" w14:textId="0FBA12D7" w:rsidR="00CB7A9C" w:rsidRPr="00CB7A9C" w:rsidRDefault="00CB7A9C" w:rsidP="00CB7A9C">
            <w:pPr>
              <w:rPr>
                <w:b/>
                <w:szCs w:val="20"/>
              </w:rPr>
            </w:pPr>
            <w:r w:rsidRPr="00CB7A9C">
              <w:rPr>
                <w:b/>
                <w:szCs w:val="20"/>
              </w:rPr>
              <w:t>Carers have access to affordable, accessible and flexible childcare.</w:t>
            </w:r>
          </w:p>
        </w:tc>
        <w:tc>
          <w:tcPr>
            <w:tcW w:w="3485" w:type="dxa"/>
            <w:shd w:val="clear" w:color="auto" w:fill="auto"/>
            <w:vAlign w:val="top"/>
          </w:tcPr>
          <w:p w14:paraId="6D22818B" w14:textId="77777777" w:rsidR="00CB7A9C" w:rsidRPr="00CB7A9C" w:rsidRDefault="00CB7A9C" w:rsidP="00125E22">
            <w:pPr>
              <w:pStyle w:val="Intro2"/>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p>
        </w:tc>
        <w:tc>
          <w:tcPr>
            <w:tcW w:w="3486" w:type="dxa"/>
            <w:shd w:val="clear" w:color="auto" w:fill="auto"/>
            <w:vAlign w:val="top"/>
          </w:tcPr>
          <w:p w14:paraId="5FD09EBD" w14:textId="77777777" w:rsidR="00CB7A9C" w:rsidRPr="00CB7A9C" w:rsidRDefault="00CB7A9C" w:rsidP="00125E22">
            <w:pPr>
              <w:pStyle w:val="Intro2"/>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p>
        </w:tc>
      </w:tr>
      <w:tr w:rsidR="00CB7A9C" w:rsidRPr="00CB7A9C" w14:paraId="1B425744" w14:textId="77777777" w:rsidTr="00CB7A9C">
        <w:tc>
          <w:tcPr>
            <w:cnfStyle w:val="001000000000" w:firstRow="0" w:lastRow="0" w:firstColumn="1" w:lastColumn="0" w:oddVBand="0" w:evenVBand="0" w:oddHBand="0" w:evenHBand="0" w:firstRowFirstColumn="0" w:firstRowLastColumn="0" w:lastRowFirstColumn="0" w:lastRowLastColumn="0"/>
            <w:tcW w:w="3485" w:type="dxa"/>
            <w:shd w:val="clear" w:color="auto" w:fill="051532"/>
            <w:vAlign w:val="top"/>
          </w:tcPr>
          <w:p w14:paraId="6A68FE21" w14:textId="77777777" w:rsidR="00CB7A9C" w:rsidRPr="00CB7A9C" w:rsidRDefault="00CB7A9C" w:rsidP="00CB7A9C">
            <w:pPr>
              <w:rPr>
                <w:b/>
                <w:color w:val="FFFFFF" w:themeColor="background1"/>
                <w:szCs w:val="20"/>
              </w:rPr>
            </w:pPr>
            <w:r w:rsidRPr="00CB7A9C">
              <w:rPr>
                <w:b/>
                <w:color w:val="FFFFFF" w:themeColor="background1"/>
                <w:szCs w:val="20"/>
              </w:rPr>
              <w:t>SOCIAL NORMS</w:t>
            </w:r>
          </w:p>
          <w:p w14:paraId="05DCBCA7" w14:textId="58EA15A6" w:rsidR="00CB7A9C" w:rsidRPr="00CB7A9C" w:rsidRDefault="00CB7A9C" w:rsidP="00CB7A9C">
            <w:pPr>
              <w:pStyle w:val="Intro2"/>
              <w:numPr>
                <w:ilvl w:val="0"/>
                <w:numId w:val="0"/>
              </w:numPr>
              <w:rPr>
                <w:sz w:val="20"/>
                <w:szCs w:val="20"/>
              </w:rPr>
            </w:pPr>
            <w:r w:rsidRPr="00CB7A9C">
              <w:rPr>
                <w:color w:val="FFFFFF" w:themeColor="background1"/>
                <w:sz w:val="20"/>
                <w:szCs w:val="20"/>
              </w:rPr>
              <w:t>There is an implicit understanding and demonstration of respectful workplace behaviours. Staff feel supported, encouraged and psychologically safe.</w:t>
            </w:r>
          </w:p>
        </w:tc>
        <w:tc>
          <w:tcPr>
            <w:tcW w:w="3485" w:type="dxa"/>
            <w:shd w:val="clear" w:color="auto" w:fill="auto"/>
            <w:vAlign w:val="top"/>
          </w:tcPr>
          <w:p w14:paraId="003E191B" w14:textId="77777777" w:rsidR="00CB7A9C" w:rsidRPr="00CB7A9C" w:rsidRDefault="00CB7A9C" w:rsidP="00125E22">
            <w:pPr>
              <w:pStyle w:val="Intro2"/>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p>
        </w:tc>
        <w:tc>
          <w:tcPr>
            <w:tcW w:w="3486" w:type="dxa"/>
            <w:shd w:val="clear" w:color="auto" w:fill="auto"/>
            <w:vAlign w:val="top"/>
          </w:tcPr>
          <w:p w14:paraId="6955CA64" w14:textId="77777777" w:rsidR="00CB7A9C" w:rsidRPr="00CB7A9C" w:rsidRDefault="00CB7A9C" w:rsidP="00125E22">
            <w:pPr>
              <w:pStyle w:val="Intro2"/>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p>
        </w:tc>
      </w:tr>
    </w:tbl>
    <w:p w14:paraId="415FF47F" w14:textId="77777777" w:rsidR="001C416D" w:rsidRDefault="001C416D" w:rsidP="001C416D">
      <w:pPr>
        <w:sectPr w:rsidR="001C416D" w:rsidSect="00084273">
          <w:footerReference w:type="default" r:id="rId29"/>
          <w:pgSz w:w="11906" w:h="16838"/>
          <w:pgMar w:top="720" w:right="720" w:bottom="720" w:left="720" w:header="708" w:footer="708" w:gutter="0"/>
          <w:cols w:space="708"/>
          <w:docGrid w:linePitch="360"/>
        </w:sectPr>
      </w:pPr>
    </w:p>
    <w:p w14:paraId="1933956A" w14:textId="77777777" w:rsidR="001C416D" w:rsidRPr="00AC3E14" w:rsidRDefault="001C416D" w:rsidP="001C416D">
      <w:pPr>
        <w:pStyle w:val="Intro"/>
      </w:pPr>
      <w:r w:rsidRPr="00AC3E14">
        <w:lastRenderedPageBreak/>
        <w:t>ATTRACTION AND RECRUITMENT OF WOMEN</w:t>
      </w:r>
    </w:p>
    <w:tbl>
      <w:tblPr>
        <w:tblStyle w:val="TableGrid"/>
        <w:tblW w:w="0" w:type="auto"/>
        <w:tbl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blBorders>
        <w:shd w:val="clear" w:color="auto" w:fill="051532"/>
        <w:tblLook w:val="04A0" w:firstRow="1" w:lastRow="0" w:firstColumn="1" w:lastColumn="0" w:noHBand="0" w:noVBand="1"/>
      </w:tblPr>
      <w:tblGrid>
        <w:gridCol w:w="3468"/>
        <w:gridCol w:w="3470"/>
        <w:gridCol w:w="3468"/>
      </w:tblGrid>
      <w:tr w:rsidR="00CB7A9C" w:rsidRPr="00CB7A9C" w14:paraId="6E92FF80" w14:textId="77777777" w:rsidTr="00CB7A9C">
        <w:tc>
          <w:tcPr>
            <w:tcW w:w="3468" w:type="dxa"/>
            <w:shd w:val="clear" w:color="auto" w:fill="051532"/>
          </w:tcPr>
          <w:p w14:paraId="6150B353" w14:textId="3D233FE3" w:rsidR="001C416D" w:rsidRPr="00CB7A9C" w:rsidRDefault="001C416D" w:rsidP="00CB7A9C">
            <w:pPr>
              <w:pStyle w:val="Intro2"/>
              <w:numPr>
                <w:ilvl w:val="0"/>
                <w:numId w:val="0"/>
              </w:numPr>
              <w:rPr>
                <w:color w:val="FFFFFF" w:themeColor="background1"/>
                <w:sz w:val="20"/>
                <w:szCs w:val="20"/>
              </w:rPr>
            </w:pPr>
            <w:r w:rsidRPr="00CB7A9C">
              <w:rPr>
                <w:color w:val="FFFFFF" w:themeColor="background1"/>
                <w:sz w:val="20"/>
                <w:szCs w:val="20"/>
              </w:rPr>
              <w:t>Foundational</w:t>
            </w:r>
          </w:p>
        </w:tc>
        <w:tc>
          <w:tcPr>
            <w:tcW w:w="3470" w:type="dxa"/>
            <w:shd w:val="clear" w:color="auto" w:fill="051532"/>
          </w:tcPr>
          <w:p w14:paraId="12033480" w14:textId="0C56CD12" w:rsidR="001C416D" w:rsidRPr="00CB7A9C" w:rsidRDefault="001C416D" w:rsidP="00CB7A9C">
            <w:pPr>
              <w:pStyle w:val="Intro2"/>
              <w:numPr>
                <w:ilvl w:val="0"/>
                <w:numId w:val="0"/>
              </w:numPr>
              <w:rPr>
                <w:color w:val="FFFFFF" w:themeColor="background1"/>
                <w:sz w:val="20"/>
                <w:szCs w:val="20"/>
              </w:rPr>
            </w:pPr>
            <w:r w:rsidRPr="00CB7A9C">
              <w:rPr>
                <w:color w:val="FFFFFF" w:themeColor="background1"/>
                <w:sz w:val="20"/>
                <w:szCs w:val="20"/>
              </w:rPr>
              <w:t>Emerging</w:t>
            </w:r>
          </w:p>
        </w:tc>
        <w:tc>
          <w:tcPr>
            <w:tcW w:w="3468" w:type="dxa"/>
            <w:shd w:val="clear" w:color="auto" w:fill="051532"/>
          </w:tcPr>
          <w:p w14:paraId="7C193855" w14:textId="7905EAB3" w:rsidR="001C416D" w:rsidRPr="00CB7A9C" w:rsidRDefault="001C416D" w:rsidP="00CB7A9C">
            <w:pPr>
              <w:pStyle w:val="Intro2"/>
              <w:numPr>
                <w:ilvl w:val="0"/>
                <w:numId w:val="0"/>
              </w:numPr>
              <w:rPr>
                <w:color w:val="FFFFFF" w:themeColor="background1"/>
                <w:sz w:val="20"/>
                <w:szCs w:val="20"/>
              </w:rPr>
            </w:pPr>
            <w:r w:rsidRPr="00CB7A9C">
              <w:rPr>
                <w:color w:val="FFFFFF" w:themeColor="background1"/>
                <w:sz w:val="20"/>
                <w:szCs w:val="20"/>
              </w:rPr>
              <w:t>Mature</w:t>
            </w:r>
          </w:p>
        </w:tc>
      </w:tr>
      <w:tr w:rsidR="00CB7A9C" w:rsidRPr="00CB7A9C" w14:paraId="61907A86" w14:textId="77777777" w:rsidTr="00CB7A9C">
        <w:tc>
          <w:tcPr>
            <w:tcW w:w="3468" w:type="dxa"/>
            <w:shd w:val="clear" w:color="auto" w:fill="051532"/>
          </w:tcPr>
          <w:p w14:paraId="0CEE181D" w14:textId="77777777" w:rsidR="00CB7A9C" w:rsidRPr="00CB7A9C" w:rsidRDefault="00CB7A9C" w:rsidP="00CB7A9C">
            <w:pPr>
              <w:rPr>
                <w:b/>
                <w:color w:val="FFFFFF" w:themeColor="background1"/>
                <w:szCs w:val="20"/>
              </w:rPr>
            </w:pPr>
            <w:r w:rsidRPr="00CB7A9C">
              <w:rPr>
                <w:b/>
                <w:color w:val="FFFFFF" w:themeColor="background1"/>
                <w:szCs w:val="20"/>
              </w:rPr>
              <w:t>JOB DESIGN</w:t>
            </w:r>
          </w:p>
          <w:p w14:paraId="6EBCCD8F" w14:textId="251FC36A" w:rsidR="00CB7A9C" w:rsidRPr="00CB7A9C" w:rsidRDefault="00CB7A9C" w:rsidP="00CB7A9C">
            <w:pPr>
              <w:pStyle w:val="Intro2"/>
              <w:numPr>
                <w:ilvl w:val="0"/>
                <w:numId w:val="0"/>
              </w:numPr>
              <w:rPr>
                <w:color w:val="FFFFFF" w:themeColor="background1"/>
                <w:sz w:val="20"/>
                <w:szCs w:val="20"/>
              </w:rPr>
            </w:pPr>
            <w:r w:rsidRPr="00CB7A9C">
              <w:rPr>
                <w:rFonts w:eastAsiaTheme="minorEastAsia"/>
                <w:color w:val="FFFFFF" w:themeColor="background1"/>
                <w:sz w:val="20"/>
                <w:szCs w:val="20"/>
              </w:rPr>
              <w:t>Job design is optimised to support female participation.</w:t>
            </w:r>
          </w:p>
        </w:tc>
        <w:tc>
          <w:tcPr>
            <w:tcW w:w="3470" w:type="dxa"/>
            <w:shd w:val="clear" w:color="auto" w:fill="051532"/>
          </w:tcPr>
          <w:p w14:paraId="0AA2E6F7" w14:textId="77777777" w:rsidR="00CB7A9C" w:rsidRPr="00CB7A9C" w:rsidRDefault="00CB7A9C" w:rsidP="00CB7A9C">
            <w:pPr>
              <w:rPr>
                <w:b/>
                <w:color w:val="FFFFFF" w:themeColor="background1"/>
                <w:szCs w:val="20"/>
              </w:rPr>
            </w:pPr>
            <w:r w:rsidRPr="00CB7A9C">
              <w:rPr>
                <w:b/>
                <w:color w:val="FFFFFF" w:themeColor="background1"/>
                <w:szCs w:val="20"/>
              </w:rPr>
              <w:t xml:space="preserve">RECRUITMENT AND </w:t>
            </w:r>
            <w:r w:rsidRPr="00CB7A9C">
              <w:rPr>
                <w:b/>
                <w:color w:val="FFFFFF" w:themeColor="background1"/>
                <w:szCs w:val="20"/>
              </w:rPr>
              <w:br/>
              <w:t xml:space="preserve">ENGAGEMENT STRATEGIES </w:t>
            </w:r>
          </w:p>
          <w:p w14:paraId="5C26D731" w14:textId="7309D9F3" w:rsidR="00CB7A9C" w:rsidRPr="00CB7A9C" w:rsidRDefault="00CB7A9C" w:rsidP="00CB7A9C">
            <w:pPr>
              <w:rPr>
                <w:b/>
                <w:color w:val="FFFFFF" w:themeColor="background1"/>
                <w:szCs w:val="20"/>
              </w:rPr>
            </w:pPr>
            <w:r w:rsidRPr="00CB7A9C">
              <w:rPr>
                <w:rFonts w:eastAsiaTheme="minorEastAsia"/>
                <w:b/>
                <w:color w:val="FFFFFF" w:themeColor="background1"/>
                <w:szCs w:val="20"/>
              </w:rPr>
              <w:t xml:space="preserve">The organisation has optimised the recruitment and engagement activities to broaden its pool of applicants. </w:t>
            </w:r>
          </w:p>
        </w:tc>
        <w:tc>
          <w:tcPr>
            <w:tcW w:w="3468" w:type="dxa"/>
            <w:shd w:val="clear" w:color="auto" w:fill="051532"/>
          </w:tcPr>
          <w:p w14:paraId="2DD12F48" w14:textId="77777777" w:rsidR="00CB7A9C" w:rsidRPr="00CB7A9C" w:rsidRDefault="00CB7A9C" w:rsidP="00CB7A9C">
            <w:pPr>
              <w:rPr>
                <w:b/>
                <w:color w:val="FFFFFF" w:themeColor="background1"/>
                <w:szCs w:val="20"/>
              </w:rPr>
            </w:pPr>
            <w:r w:rsidRPr="00CB7A9C">
              <w:rPr>
                <w:b/>
                <w:color w:val="FFFFFF" w:themeColor="background1"/>
                <w:szCs w:val="20"/>
              </w:rPr>
              <w:t>REPUTATION</w:t>
            </w:r>
          </w:p>
          <w:p w14:paraId="591A5089" w14:textId="5BFB221B" w:rsidR="00CB7A9C" w:rsidRPr="00CB7A9C" w:rsidRDefault="00CB7A9C" w:rsidP="00CB7A9C">
            <w:pPr>
              <w:rPr>
                <w:b/>
                <w:color w:val="FFFFFF" w:themeColor="background1"/>
                <w:szCs w:val="20"/>
              </w:rPr>
            </w:pPr>
            <w:r w:rsidRPr="00CB7A9C">
              <w:rPr>
                <w:rFonts w:eastAsiaTheme="minorEastAsia"/>
                <w:b/>
                <w:color w:val="FFFFFF" w:themeColor="background1"/>
                <w:szCs w:val="20"/>
              </w:rPr>
              <w:t xml:space="preserve">Organisations have a positive reputation in the broader community and are recognised as an employer of choice. </w:t>
            </w:r>
          </w:p>
        </w:tc>
      </w:tr>
      <w:tr w:rsidR="00CB7A9C" w:rsidRPr="00CB7A9C" w14:paraId="091B975C" w14:textId="77777777" w:rsidTr="004C0304">
        <w:tc>
          <w:tcPr>
            <w:tcW w:w="3468" w:type="dxa"/>
            <w:shd w:val="clear" w:color="auto" w:fill="auto"/>
          </w:tcPr>
          <w:p w14:paraId="255E97D5" w14:textId="77777777" w:rsidR="00CB7A9C" w:rsidRPr="00CB7A9C" w:rsidRDefault="00CB7A9C" w:rsidP="00CB7A9C">
            <w:pPr>
              <w:pStyle w:val="Intro2"/>
              <w:numPr>
                <w:ilvl w:val="0"/>
                <w:numId w:val="0"/>
              </w:numPr>
              <w:rPr>
                <w:color w:val="FFFFFF" w:themeColor="background1"/>
                <w:sz w:val="20"/>
                <w:szCs w:val="20"/>
              </w:rPr>
            </w:pPr>
          </w:p>
        </w:tc>
        <w:tc>
          <w:tcPr>
            <w:tcW w:w="3470" w:type="dxa"/>
            <w:shd w:val="clear" w:color="auto" w:fill="051532"/>
          </w:tcPr>
          <w:p w14:paraId="157E6E5E" w14:textId="77777777" w:rsidR="00CB7A9C" w:rsidRPr="00CB7A9C" w:rsidRDefault="00CB7A9C" w:rsidP="00CB7A9C">
            <w:pPr>
              <w:rPr>
                <w:b/>
                <w:color w:val="FFFFFF" w:themeColor="background1"/>
                <w:szCs w:val="20"/>
              </w:rPr>
            </w:pPr>
            <w:r w:rsidRPr="00CB7A9C">
              <w:rPr>
                <w:b/>
                <w:color w:val="FFFFFF" w:themeColor="background1"/>
                <w:szCs w:val="20"/>
              </w:rPr>
              <w:t>ADVERTISEMENTS</w:t>
            </w:r>
          </w:p>
          <w:p w14:paraId="38F37D9A" w14:textId="4C585620" w:rsidR="00CB7A9C" w:rsidRPr="00CB7A9C" w:rsidRDefault="00CB7A9C" w:rsidP="00CB7A9C">
            <w:pPr>
              <w:rPr>
                <w:b/>
                <w:color w:val="FFFFFF" w:themeColor="background1"/>
                <w:szCs w:val="20"/>
              </w:rPr>
            </w:pPr>
            <w:r w:rsidRPr="00CB7A9C">
              <w:rPr>
                <w:b/>
                <w:color w:val="FFFFFF" w:themeColor="background1"/>
                <w:szCs w:val="20"/>
              </w:rPr>
              <w:t>Channels, language and imagery used are framed and optimised for women seeking employment.</w:t>
            </w:r>
          </w:p>
        </w:tc>
        <w:tc>
          <w:tcPr>
            <w:tcW w:w="3468" w:type="dxa"/>
            <w:shd w:val="clear" w:color="auto" w:fill="051532"/>
          </w:tcPr>
          <w:p w14:paraId="35A0F418" w14:textId="77777777" w:rsidR="00CB7A9C" w:rsidRPr="00CB7A9C" w:rsidRDefault="00CB7A9C" w:rsidP="00CB7A9C">
            <w:pPr>
              <w:rPr>
                <w:b/>
                <w:color w:val="FFFFFF" w:themeColor="background1"/>
                <w:szCs w:val="20"/>
              </w:rPr>
            </w:pPr>
            <w:r w:rsidRPr="00CB7A9C">
              <w:rPr>
                <w:b/>
                <w:color w:val="FFFFFF" w:themeColor="background1"/>
                <w:szCs w:val="20"/>
              </w:rPr>
              <w:t>WORKFORCE PLANNING</w:t>
            </w:r>
          </w:p>
          <w:p w14:paraId="702651C3" w14:textId="73ECEE2D" w:rsidR="00CB7A9C" w:rsidRPr="00CB7A9C" w:rsidRDefault="00CB7A9C" w:rsidP="00CB7A9C">
            <w:pPr>
              <w:rPr>
                <w:b/>
                <w:color w:val="FFFFFF" w:themeColor="background1"/>
                <w:szCs w:val="20"/>
              </w:rPr>
            </w:pPr>
            <w:r w:rsidRPr="00CB7A9C">
              <w:rPr>
                <w:b/>
                <w:color w:val="FFFFFF" w:themeColor="background1"/>
                <w:szCs w:val="20"/>
              </w:rPr>
              <w:t>The organisation understands future business opportunities and workforce needs. Strategies are informed by demographic analysis, workforce profiling, and analytics.</w:t>
            </w:r>
          </w:p>
        </w:tc>
      </w:tr>
      <w:tr w:rsidR="00CB7A9C" w:rsidRPr="00CB7A9C" w14:paraId="4E757615" w14:textId="77777777" w:rsidTr="004C0304">
        <w:tc>
          <w:tcPr>
            <w:tcW w:w="3468" w:type="dxa"/>
            <w:shd w:val="clear" w:color="auto" w:fill="auto"/>
          </w:tcPr>
          <w:p w14:paraId="67619359" w14:textId="77777777" w:rsidR="00CB7A9C" w:rsidRPr="00CB7A9C" w:rsidRDefault="00CB7A9C" w:rsidP="00CB7A9C">
            <w:pPr>
              <w:pStyle w:val="Intro2"/>
              <w:numPr>
                <w:ilvl w:val="0"/>
                <w:numId w:val="0"/>
              </w:numPr>
              <w:rPr>
                <w:color w:val="FFFFFF" w:themeColor="background1"/>
                <w:sz w:val="20"/>
                <w:szCs w:val="20"/>
              </w:rPr>
            </w:pPr>
          </w:p>
        </w:tc>
        <w:tc>
          <w:tcPr>
            <w:tcW w:w="3470" w:type="dxa"/>
            <w:shd w:val="clear" w:color="auto" w:fill="051532"/>
          </w:tcPr>
          <w:p w14:paraId="394F765B" w14:textId="77777777" w:rsidR="00CB7A9C" w:rsidRPr="00CB7A9C" w:rsidRDefault="00CB7A9C" w:rsidP="00CB7A9C">
            <w:pPr>
              <w:rPr>
                <w:b/>
                <w:color w:val="FFFFFF" w:themeColor="background1"/>
                <w:szCs w:val="20"/>
              </w:rPr>
            </w:pPr>
            <w:r w:rsidRPr="00CB7A9C">
              <w:rPr>
                <w:b/>
                <w:color w:val="FFFFFF" w:themeColor="background1"/>
                <w:szCs w:val="20"/>
              </w:rPr>
              <w:t>UNIQUE VALUE PROPOSITION</w:t>
            </w:r>
          </w:p>
          <w:p w14:paraId="255EBDFD" w14:textId="637A2B68" w:rsidR="00CB7A9C" w:rsidRPr="00CB7A9C" w:rsidRDefault="00CB7A9C" w:rsidP="00CB7A9C">
            <w:pPr>
              <w:rPr>
                <w:b/>
                <w:color w:val="FFFFFF" w:themeColor="background1"/>
                <w:szCs w:val="20"/>
              </w:rPr>
            </w:pPr>
            <w:r w:rsidRPr="00CB7A9C">
              <w:rPr>
                <w:b/>
                <w:color w:val="FFFFFF" w:themeColor="background1"/>
                <w:szCs w:val="20"/>
              </w:rPr>
              <w:t xml:space="preserve">Organisations can define and effectively communicate the value proposition for employees and understand the value proposition for women returning to work. </w:t>
            </w:r>
          </w:p>
        </w:tc>
        <w:tc>
          <w:tcPr>
            <w:tcW w:w="3468" w:type="dxa"/>
            <w:shd w:val="clear" w:color="auto" w:fill="051532"/>
          </w:tcPr>
          <w:p w14:paraId="785CDAA2" w14:textId="77777777" w:rsidR="00CB7A9C" w:rsidRPr="00CB7A9C" w:rsidRDefault="00CB7A9C" w:rsidP="00CB7A9C">
            <w:pPr>
              <w:rPr>
                <w:b/>
                <w:color w:val="FFFFFF" w:themeColor="background1"/>
                <w:szCs w:val="20"/>
              </w:rPr>
            </w:pPr>
            <w:r w:rsidRPr="00CB7A9C">
              <w:rPr>
                <w:b/>
                <w:color w:val="FFFFFF" w:themeColor="background1"/>
                <w:szCs w:val="20"/>
              </w:rPr>
              <w:t xml:space="preserve">SUPPORTED RETURNER PROGRAMS </w:t>
            </w:r>
          </w:p>
          <w:p w14:paraId="3EAB58AB" w14:textId="60E026BF" w:rsidR="00CB7A9C" w:rsidRPr="00CB7A9C" w:rsidRDefault="00CB7A9C" w:rsidP="00CB7A9C">
            <w:pPr>
              <w:rPr>
                <w:b/>
                <w:color w:val="FFFFFF" w:themeColor="background1"/>
                <w:szCs w:val="20"/>
              </w:rPr>
            </w:pPr>
            <w:r w:rsidRPr="00CB7A9C">
              <w:rPr>
                <w:b/>
                <w:color w:val="FFFFFF" w:themeColor="background1"/>
                <w:szCs w:val="20"/>
              </w:rPr>
              <w:t xml:space="preserve">An employer funded program offering women a supported transition back to the workplace (after a caring related career break, typically up to 2 years). </w:t>
            </w:r>
          </w:p>
        </w:tc>
      </w:tr>
      <w:tr w:rsidR="00CB7A9C" w:rsidRPr="00CB7A9C" w14:paraId="3518B7C1" w14:textId="77777777" w:rsidTr="004C0304">
        <w:tc>
          <w:tcPr>
            <w:tcW w:w="3468" w:type="dxa"/>
            <w:shd w:val="clear" w:color="auto" w:fill="auto"/>
          </w:tcPr>
          <w:p w14:paraId="1FF8C847" w14:textId="77777777" w:rsidR="00CB7A9C" w:rsidRPr="00CB7A9C" w:rsidRDefault="00CB7A9C" w:rsidP="00CB7A9C">
            <w:pPr>
              <w:pStyle w:val="Intro2"/>
              <w:numPr>
                <w:ilvl w:val="0"/>
                <w:numId w:val="0"/>
              </w:numPr>
              <w:rPr>
                <w:color w:val="FFFFFF" w:themeColor="background1"/>
                <w:sz w:val="20"/>
                <w:szCs w:val="20"/>
              </w:rPr>
            </w:pPr>
          </w:p>
        </w:tc>
        <w:tc>
          <w:tcPr>
            <w:tcW w:w="3470" w:type="dxa"/>
            <w:shd w:val="clear" w:color="auto" w:fill="051532"/>
          </w:tcPr>
          <w:p w14:paraId="3C9F0EF9" w14:textId="77777777" w:rsidR="00CB7A9C" w:rsidRPr="00CB7A9C" w:rsidRDefault="00CB7A9C" w:rsidP="00CB7A9C">
            <w:pPr>
              <w:rPr>
                <w:b/>
                <w:color w:val="FFFFFF" w:themeColor="background1"/>
                <w:szCs w:val="20"/>
              </w:rPr>
            </w:pPr>
            <w:r w:rsidRPr="00CB7A9C">
              <w:rPr>
                <w:b/>
                <w:color w:val="FFFFFF" w:themeColor="background1"/>
                <w:szCs w:val="20"/>
              </w:rPr>
              <w:t>SELECTION</w:t>
            </w:r>
          </w:p>
          <w:p w14:paraId="26281CF1" w14:textId="123B51CB" w:rsidR="00CB7A9C" w:rsidRPr="00CB7A9C" w:rsidRDefault="00CB7A9C" w:rsidP="00CB7A9C">
            <w:pPr>
              <w:pStyle w:val="Intro2"/>
              <w:numPr>
                <w:ilvl w:val="0"/>
                <w:numId w:val="0"/>
              </w:numPr>
              <w:rPr>
                <w:color w:val="FFFFFF" w:themeColor="background1"/>
                <w:sz w:val="20"/>
                <w:szCs w:val="20"/>
              </w:rPr>
            </w:pPr>
            <w:r w:rsidRPr="00CB7A9C">
              <w:rPr>
                <w:color w:val="FFFFFF" w:themeColor="background1"/>
                <w:sz w:val="20"/>
                <w:szCs w:val="20"/>
              </w:rPr>
              <w:t>The selection process is open, transparent, free of biases, and encourages women to participate in the selection process</w:t>
            </w:r>
            <w:r>
              <w:rPr>
                <w:color w:val="FFFFFF" w:themeColor="background1"/>
                <w:sz w:val="20"/>
                <w:szCs w:val="20"/>
              </w:rPr>
              <w:t>.</w:t>
            </w:r>
          </w:p>
        </w:tc>
        <w:tc>
          <w:tcPr>
            <w:tcW w:w="3468" w:type="dxa"/>
            <w:shd w:val="clear" w:color="auto" w:fill="auto"/>
          </w:tcPr>
          <w:p w14:paraId="6BEB1886" w14:textId="77777777" w:rsidR="00CB7A9C" w:rsidRPr="00CB7A9C" w:rsidRDefault="00CB7A9C" w:rsidP="00CB7A9C">
            <w:pPr>
              <w:pStyle w:val="Intro2"/>
              <w:numPr>
                <w:ilvl w:val="0"/>
                <w:numId w:val="0"/>
              </w:numPr>
              <w:rPr>
                <w:color w:val="FFFFFF" w:themeColor="background1"/>
                <w:sz w:val="20"/>
                <w:szCs w:val="20"/>
              </w:rPr>
            </w:pPr>
          </w:p>
        </w:tc>
      </w:tr>
    </w:tbl>
    <w:p w14:paraId="1860BDA0" w14:textId="77777777" w:rsidR="001C416D" w:rsidRDefault="001C416D" w:rsidP="001C416D">
      <w:pPr>
        <w:pStyle w:val="Heading2"/>
        <w:sectPr w:rsidR="001C416D" w:rsidSect="00084273">
          <w:pgSz w:w="11906" w:h="16838"/>
          <w:pgMar w:top="720" w:right="720" w:bottom="720" w:left="720" w:header="708" w:footer="708" w:gutter="0"/>
          <w:cols w:space="708"/>
          <w:docGrid w:linePitch="360"/>
        </w:sectPr>
      </w:pPr>
    </w:p>
    <w:p w14:paraId="52575ACC" w14:textId="77777777" w:rsidR="001C416D" w:rsidRPr="00043E8F" w:rsidRDefault="001C416D" w:rsidP="001C416D">
      <w:pPr>
        <w:pStyle w:val="Intro"/>
      </w:pPr>
      <w:r w:rsidRPr="00043E8F">
        <w:lastRenderedPageBreak/>
        <w:t>RETENTION</w:t>
      </w:r>
      <w:r>
        <w:t xml:space="preserve"> </w:t>
      </w:r>
      <w:r w:rsidRPr="00043E8F">
        <w:t>OF WOMEN</w:t>
      </w:r>
    </w:p>
    <w:tbl>
      <w:tblPr>
        <w:tblStyle w:val="TableGrid"/>
        <w:tblW w:w="0" w:type="auto"/>
        <w:tbl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blBorders>
        <w:shd w:val="clear" w:color="auto" w:fill="051532"/>
        <w:tblLook w:val="04A0" w:firstRow="1" w:lastRow="0" w:firstColumn="1" w:lastColumn="0" w:noHBand="0" w:noVBand="1"/>
      </w:tblPr>
      <w:tblGrid>
        <w:gridCol w:w="3467"/>
        <w:gridCol w:w="3469"/>
        <w:gridCol w:w="3470"/>
      </w:tblGrid>
      <w:tr w:rsidR="00CB7A9C" w:rsidRPr="00CB7A9C" w14:paraId="631A2E08" w14:textId="77777777" w:rsidTr="004C0304">
        <w:tc>
          <w:tcPr>
            <w:tcW w:w="3467" w:type="dxa"/>
            <w:shd w:val="clear" w:color="auto" w:fill="051532"/>
          </w:tcPr>
          <w:p w14:paraId="35A467AA" w14:textId="3806B1D9" w:rsidR="001C416D" w:rsidRPr="00CB7A9C" w:rsidRDefault="001C416D" w:rsidP="00CB7A9C">
            <w:pPr>
              <w:pStyle w:val="Intro2"/>
              <w:numPr>
                <w:ilvl w:val="0"/>
                <w:numId w:val="0"/>
              </w:numPr>
              <w:rPr>
                <w:color w:val="FFFFFF" w:themeColor="background1"/>
                <w:sz w:val="20"/>
                <w:szCs w:val="20"/>
              </w:rPr>
            </w:pPr>
            <w:r w:rsidRPr="00CB7A9C">
              <w:rPr>
                <w:color w:val="FFFFFF" w:themeColor="background1"/>
                <w:sz w:val="20"/>
                <w:szCs w:val="20"/>
              </w:rPr>
              <w:t>Foundational</w:t>
            </w:r>
          </w:p>
        </w:tc>
        <w:tc>
          <w:tcPr>
            <w:tcW w:w="3469" w:type="dxa"/>
            <w:shd w:val="clear" w:color="auto" w:fill="051532"/>
          </w:tcPr>
          <w:p w14:paraId="5DD23BF6" w14:textId="73E1999C" w:rsidR="001C416D" w:rsidRPr="00CB7A9C" w:rsidRDefault="001C416D" w:rsidP="00CB7A9C">
            <w:pPr>
              <w:pStyle w:val="Intro2"/>
              <w:numPr>
                <w:ilvl w:val="0"/>
                <w:numId w:val="0"/>
              </w:numPr>
              <w:rPr>
                <w:color w:val="FFFFFF" w:themeColor="background1"/>
                <w:sz w:val="20"/>
                <w:szCs w:val="20"/>
              </w:rPr>
            </w:pPr>
            <w:r w:rsidRPr="00CB7A9C">
              <w:rPr>
                <w:color w:val="FFFFFF" w:themeColor="background1"/>
                <w:sz w:val="20"/>
                <w:szCs w:val="20"/>
              </w:rPr>
              <w:t>Emerging</w:t>
            </w:r>
          </w:p>
        </w:tc>
        <w:tc>
          <w:tcPr>
            <w:tcW w:w="3470" w:type="dxa"/>
            <w:shd w:val="clear" w:color="auto" w:fill="051532"/>
          </w:tcPr>
          <w:p w14:paraId="28807521" w14:textId="30CEF653" w:rsidR="001C416D" w:rsidRPr="00CB7A9C" w:rsidRDefault="001C416D" w:rsidP="00CB7A9C">
            <w:pPr>
              <w:pStyle w:val="Intro2"/>
              <w:numPr>
                <w:ilvl w:val="0"/>
                <w:numId w:val="0"/>
              </w:numPr>
              <w:rPr>
                <w:color w:val="FFFFFF" w:themeColor="background1"/>
                <w:sz w:val="20"/>
                <w:szCs w:val="20"/>
              </w:rPr>
            </w:pPr>
            <w:r w:rsidRPr="00CB7A9C">
              <w:rPr>
                <w:color w:val="FFFFFF" w:themeColor="background1"/>
                <w:sz w:val="20"/>
                <w:szCs w:val="20"/>
              </w:rPr>
              <w:t>Mature</w:t>
            </w:r>
          </w:p>
        </w:tc>
      </w:tr>
      <w:tr w:rsidR="00CB7A9C" w:rsidRPr="00CB7A9C" w14:paraId="321D5051" w14:textId="77777777" w:rsidTr="004C0304">
        <w:tc>
          <w:tcPr>
            <w:tcW w:w="3467" w:type="dxa"/>
            <w:shd w:val="clear" w:color="auto" w:fill="auto"/>
          </w:tcPr>
          <w:p w14:paraId="6F0FEC0E" w14:textId="77777777" w:rsidR="00CB7A9C" w:rsidRPr="00CB7A9C" w:rsidRDefault="00CB7A9C" w:rsidP="00125E22">
            <w:pPr>
              <w:pStyle w:val="Intro2"/>
              <w:numPr>
                <w:ilvl w:val="0"/>
                <w:numId w:val="0"/>
              </w:numPr>
              <w:rPr>
                <w:color w:val="FFFFFF" w:themeColor="background1"/>
                <w:sz w:val="20"/>
                <w:szCs w:val="20"/>
              </w:rPr>
            </w:pPr>
          </w:p>
        </w:tc>
        <w:tc>
          <w:tcPr>
            <w:tcW w:w="3469" w:type="dxa"/>
            <w:shd w:val="clear" w:color="auto" w:fill="051532"/>
          </w:tcPr>
          <w:p w14:paraId="08E8A1EC" w14:textId="77777777" w:rsidR="00CB7A9C" w:rsidRPr="00CB7A9C" w:rsidRDefault="00CB7A9C" w:rsidP="00CB7A9C">
            <w:pPr>
              <w:rPr>
                <w:b/>
                <w:color w:val="FFFFFF" w:themeColor="background1"/>
                <w:szCs w:val="20"/>
              </w:rPr>
            </w:pPr>
            <w:r w:rsidRPr="00CB7A9C">
              <w:rPr>
                <w:b/>
                <w:color w:val="FFFFFF" w:themeColor="background1"/>
                <w:szCs w:val="20"/>
              </w:rPr>
              <w:t>ONBOARDING</w:t>
            </w:r>
          </w:p>
          <w:p w14:paraId="50DFD656" w14:textId="0ECCA359" w:rsidR="00CB7A9C" w:rsidRPr="00CB7A9C" w:rsidRDefault="00CB7A9C" w:rsidP="00CB7A9C">
            <w:pPr>
              <w:rPr>
                <w:color w:val="FFFFFF" w:themeColor="background1"/>
                <w:szCs w:val="20"/>
              </w:rPr>
            </w:pPr>
            <w:r w:rsidRPr="00CB7A9C">
              <w:rPr>
                <w:b/>
                <w:color w:val="FFFFFF" w:themeColor="background1"/>
                <w:szCs w:val="20"/>
              </w:rPr>
              <w:t xml:space="preserve">Organisations communicate the activities they have in place to support women who are returning to the workforce. </w:t>
            </w:r>
          </w:p>
        </w:tc>
        <w:tc>
          <w:tcPr>
            <w:tcW w:w="3470" w:type="dxa"/>
            <w:shd w:val="clear" w:color="auto" w:fill="051532"/>
          </w:tcPr>
          <w:p w14:paraId="7C4D9E1A" w14:textId="77777777" w:rsidR="00CB7A9C" w:rsidRPr="00CB7A9C" w:rsidRDefault="00CB7A9C" w:rsidP="00CB7A9C">
            <w:pPr>
              <w:rPr>
                <w:b/>
                <w:color w:val="FFFFFF" w:themeColor="background1"/>
                <w:szCs w:val="20"/>
              </w:rPr>
            </w:pPr>
            <w:r w:rsidRPr="00CB7A9C">
              <w:rPr>
                <w:b/>
                <w:color w:val="FFFFFF" w:themeColor="background1"/>
                <w:szCs w:val="20"/>
              </w:rPr>
              <w:t xml:space="preserve">PARENTAL LEAVE PROGRAMS </w:t>
            </w:r>
          </w:p>
          <w:p w14:paraId="362E87D2" w14:textId="5BA354F6" w:rsidR="00CB7A9C" w:rsidRPr="00CB7A9C" w:rsidRDefault="00CB7A9C" w:rsidP="00CB7A9C">
            <w:pPr>
              <w:rPr>
                <w:color w:val="FFFFFF" w:themeColor="background1"/>
                <w:szCs w:val="20"/>
              </w:rPr>
            </w:pPr>
            <w:r w:rsidRPr="00CB7A9C">
              <w:rPr>
                <w:rFonts w:eastAsiaTheme="minorEastAsia"/>
                <w:b/>
                <w:color w:val="FFFFFF" w:themeColor="background1"/>
                <w:szCs w:val="20"/>
              </w:rPr>
              <w:t>Parental leave programs assist employees to transition in and out of the business when undertaking caring responsibilities, providing clarity around entitlements, supports, and expectations.</w:t>
            </w:r>
          </w:p>
        </w:tc>
      </w:tr>
      <w:tr w:rsidR="00CB7A9C" w:rsidRPr="00CB7A9C" w14:paraId="6B019212" w14:textId="77777777" w:rsidTr="004C0304">
        <w:tc>
          <w:tcPr>
            <w:tcW w:w="3467" w:type="dxa"/>
            <w:shd w:val="clear" w:color="auto" w:fill="auto"/>
          </w:tcPr>
          <w:p w14:paraId="2E90FA9C" w14:textId="77777777" w:rsidR="00CB7A9C" w:rsidRPr="00CB7A9C" w:rsidRDefault="00CB7A9C" w:rsidP="00125E22">
            <w:pPr>
              <w:pStyle w:val="Intro2"/>
              <w:numPr>
                <w:ilvl w:val="0"/>
                <w:numId w:val="0"/>
              </w:numPr>
              <w:rPr>
                <w:color w:val="FFFFFF" w:themeColor="background1"/>
                <w:sz w:val="20"/>
                <w:szCs w:val="20"/>
              </w:rPr>
            </w:pPr>
          </w:p>
        </w:tc>
        <w:tc>
          <w:tcPr>
            <w:tcW w:w="3469" w:type="dxa"/>
            <w:shd w:val="clear" w:color="auto" w:fill="051532"/>
          </w:tcPr>
          <w:p w14:paraId="036E5DD3" w14:textId="77777777" w:rsidR="00CB7A9C" w:rsidRPr="00CB7A9C" w:rsidRDefault="00CB7A9C" w:rsidP="00CB7A9C">
            <w:pPr>
              <w:rPr>
                <w:b/>
                <w:color w:val="FFFFFF" w:themeColor="background1"/>
                <w:szCs w:val="20"/>
              </w:rPr>
            </w:pPr>
            <w:r w:rsidRPr="00CB7A9C">
              <w:rPr>
                <w:b/>
                <w:color w:val="FFFFFF" w:themeColor="background1"/>
                <w:szCs w:val="20"/>
              </w:rPr>
              <w:t>ENGAGEMENT AND AWARENESS</w:t>
            </w:r>
          </w:p>
          <w:p w14:paraId="0AEB0CF7" w14:textId="23FF5416" w:rsidR="00CB7A9C" w:rsidRPr="00CB7A9C" w:rsidRDefault="00CB7A9C" w:rsidP="00CB7A9C">
            <w:pPr>
              <w:rPr>
                <w:color w:val="FFFFFF" w:themeColor="background1"/>
                <w:szCs w:val="20"/>
              </w:rPr>
            </w:pPr>
            <w:r w:rsidRPr="00CB7A9C">
              <w:rPr>
                <w:b/>
                <w:color w:val="FFFFFF" w:themeColor="background1"/>
                <w:szCs w:val="20"/>
              </w:rPr>
              <w:t xml:space="preserve">Policies and opportunities are clear and accessible for all staff to support up-take of opportunities. </w:t>
            </w:r>
          </w:p>
        </w:tc>
        <w:tc>
          <w:tcPr>
            <w:tcW w:w="3470" w:type="dxa"/>
            <w:shd w:val="clear" w:color="auto" w:fill="051532"/>
          </w:tcPr>
          <w:p w14:paraId="3D7F5C8A" w14:textId="77777777" w:rsidR="00CB7A9C" w:rsidRPr="00CB7A9C" w:rsidRDefault="00CB7A9C" w:rsidP="00CB7A9C">
            <w:pPr>
              <w:rPr>
                <w:b/>
                <w:color w:val="FFFFFF" w:themeColor="background1"/>
                <w:szCs w:val="20"/>
              </w:rPr>
            </w:pPr>
            <w:r w:rsidRPr="00CB7A9C">
              <w:rPr>
                <w:b/>
                <w:color w:val="FFFFFF" w:themeColor="background1"/>
                <w:szCs w:val="20"/>
              </w:rPr>
              <w:t>CAREER PATHWAYS AND MOBILITY</w:t>
            </w:r>
          </w:p>
          <w:p w14:paraId="765D0E7C" w14:textId="154986FE" w:rsidR="00CB7A9C" w:rsidRPr="00CB7A9C" w:rsidRDefault="00CB7A9C" w:rsidP="00CB7A9C">
            <w:pPr>
              <w:rPr>
                <w:color w:val="FFFFFF" w:themeColor="background1"/>
                <w:szCs w:val="20"/>
              </w:rPr>
            </w:pPr>
            <w:r w:rsidRPr="00CB7A9C">
              <w:rPr>
                <w:rFonts w:eastAsiaTheme="minorEastAsia"/>
                <w:b/>
                <w:color w:val="FFFFFF" w:themeColor="background1"/>
                <w:szCs w:val="20"/>
              </w:rPr>
              <w:t>Flexibility is built into career models with pathways allowing for different life stages and changing requirements. There are clear and well-targeted career pathways and opportunities to access care development options.</w:t>
            </w:r>
          </w:p>
        </w:tc>
      </w:tr>
      <w:tr w:rsidR="00CB7A9C" w:rsidRPr="00CB7A9C" w14:paraId="1ACEDC4F" w14:textId="77777777" w:rsidTr="004C0304">
        <w:tc>
          <w:tcPr>
            <w:tcW w:w="3467" w:type="dxa"/>
            <w:shd w:val="clear" w:color="auto" w:fill="auto"/>
          </w:tcPr>
          <w:p w14:paraId="36BCEFA5" w14:textId="77777777" w:rsidR="00CB7A9C" w:rsidRPr="00CB7A9C" w:rsidRDefault="00CB7A9C" w:rsidP="00125E22">
            <w:pPr>
              <w:pStyle w:val="Intro2"/>
              <w:numPr>
                <w:ilvl w:val="0"/>
                <w:numId w:val="0"/>
              </w:numPr>
              <w:rPr>
                <w:color w:val="FFFFFF" w:themeColor="background1"/>
                <w:sz w:val="20"/>
                <w:szCs w:val="20"/>
              </w:rPr>
            </w:pPr>
          </w:p>
        </w:tc>
        <w:tc>
          <w:tcPr>
            <w:tcW w:w="3469" w:type="dxa"/>
            <w:shd w:val="clear" w:color="auto" w:fill="051532"/>
          </w:tcPr>
          <w:p w14:paraId="68E319EB" w14:textId="77777777" w:rsidR="00CB7A9C" w:rsidRPr="00CB7A9C" w:rsidRDefault="00CB7A9C" w:rsidP="00CB7A9C">
            <w:pPr>
              <w:rPr>
                <w:b/>
                <w:color w:val="FFFFFF" w:themeColor="background1"/>
                <w:szCs w:val="20"/>
              </w:rPr>
            </w:pPr>
            <w:r w:rsidRPr="00CB7A9C">
              <w:rPr>
                <w:b/>
                <w:color w:val="FFFFFF" w:themeColor="background1"/>
                <w:szCs w:val="20"/>
              </w:rPr>
              <w:t>FEEDBACK AND RECOGNITION</w:t>
            </w:r>
          </w:p>
          <w:p w14:paraId="09425B8B" w14:textId="6B664394" w:rsidR="00CB7A9C" w:rsidRPr="00CB7A9C" w:rsidRDefault="00CB7A9C" w:rsidP="00CB7A9C">
            <w:pPr>
              <w:pStyle w:val="Intro2"/>
              <w:numPr>
                <w:ilvl w:val="0"/>
                <w:numId w:val="0"/>
              </w:numPr>
              <w:rPr>
                <w:color w:val="FFFFFF" w:themeColor="background1"/>
                <w:sz w:val="20"/>
                <w:szCs w:val="20"/>
              </w:rPr>
            </w:pPr>
            <w:r w:rsidRPr="00CB7A9C">
              <w:rPr>
                <w:color w:val="FFFFFF" w:themeColor="background1"/>
                <w:sz w:val="20"/>
                <w:szCs w:val="20"/>
              </w:rPr>
              <w:t>Women receive appropriate encouragement and recognition of their skills and how those skills can be used to progress their careers.</w:t>
            </w:r>
          </w:p>
        </w:tc>
        <w:tc>
          <w:tcPr>
            <w:tcW w:w="3470" w:type="dxa"/>
            <w:shd w:val="clear" w:color="auto" w:fill="051532"/>
          </w:tcPr>
          <w:p w14:paraId="21FD2F95" w14:textId="77777777" w:rsidR="00CB7A9C" w:rsidRPr="00CB7A9C" w:rsidRDefault="00CB7A9C" w:rsidP="00CB7A9C">
            <w:pPr>
              <w:rPr>
                <w:b/>
                <w:color w:val="FFFFFF" w:themeColor="background1"/>
                <w:szCs w:val="20"/>
              </w:rPr>
            </w:pPr>
            <w:r w:rsidRPr="00CB7A9C">
              <w:rPr>
                <w:b/>
                <w:color w:val="FFFFFF" w:themeColor="background1"/>
                <w:szCs w:val="20"/>
              </w:rPr>
              <w:t>ROLE MODELLING AND MENTORSHIP</w:t>
            </w:r>
          </w:p>
          <w:p w14:paraId="51BEABBA" w14:textId="09173A01" w:rsidR="00CB7A9C" w:rsidRPr="00CB7A9C" w:rsidRDefault="00CB7A9C" w:rsidP="00CB7A9C">
            <w:pPr>
              <w:pStyle w:val="Intro2"/>
              <w:numPr>
                <w:ilvl w:val="0"/>
                <w:numId w:val="0"/>
              </w:numPr>
              <w:rPr>
                <w:color w:val="FFFFFF" w:themeColor="background1"/>
                <w:sz w:val="20"/>
                <w:szCs w:val="20"/>
              </w:rPr>
            </w:pPr>
            <w:r w:rsidRPr="00CB7A9C">
              <w:rPr>
                <w:rFonts w:eastAsiaTheme="minorEastAsia"/>
                <w:color w:val="FFFFFF" w:themeColor="background1"/>
                <w:sz w:val="20"/>
                <w:szCs w:val="20"/>
              </w:rPr>
              <w:t>Mentoring, networking, and sponsorship are in place to support women to enter and progress.</w:t>
            </w:r>
          </w:p>
        </w:tc>
      </w:tr>
    </w:tbl>
    <w:p w14:paraId="7E64C7D6" w14:textId="77777777" w:rsidR="001C416D" w:rsidRDefault="001C416D" w:rsidP="001C416D"/>
    <w:p w14:paraId="7B536243" w14:textId="77777777" w:rsidR="001C416D" w:rsidRPr="007A539F" w:rsidRDefault="001C416D" w:rsidP="001C416D">
      <w:pPr>
        <w:sectPr w:rsidR="001C416D" w:rsidRPr="007A539F" w:rsidSect="00084273">
          <w:pgSz w:w="11906" w:h="16838"/>
          <w:pgMar w:top="720" w:right="720" w:bottom="720" w:left="720" w:header="708" w:footer="708" w:gutter="0"/>
          <w:cols w:space="708"/>
          <w:docGrid w:linePitch="360"/>
        </w:sectPr>
      </w:pPr>
    </w:p>
    <w:p w14:paraId="48ED988E" w14:textId="77777777" w:rsidR="001C416D" w:rsidRPr="00843053" w:rsidRDefault="001C416D" w:rsidP="00414AAE">
      <w:pPr>
        <w:pStyle w:val="Intro4"/>
      </w:pPr>
      <w:r w:rsidRPr="00A52662">
        <w:lastRenderedPageBreak/>
        <w:t>Action plan</w:t>
      </w:r>
    </w:p>
    <w:p w14:paraId="5E024EEF" w14:textId="77777777" w:rsidR="001C416D" w:rsidRDefault="001C416D" w:rsidP="001C416D">
      <w:pPr>
        <w:spacing w:beforeLines="40" w:before="96" w:afterLines="40" w:after="96"/>
      </w:pPr>
      <w:r w:rsidRPr="00A2523A">
        <w:rPr>
          <w:rFonts w:asciiTheme="majorHAnsi" w:hAnsiTheme="majorHAnsi"/>
          <w:b/>
          <w:bCs/>
        </w:rPr>
        <w:t>The action plan (below) can support you to focus, plan and, monitor your efforts</w:t>
      </w:r>
      <w:r>
        <w:rPr>
          <w:rFonts w:asciiTheme="majorHAnsi" w:hAnsiTheme="majorHAnsi"/>
          <w:b/>
          <w:bCs/>
        </w:rPr>
        <w:t>.</w:t>
      </w:r>
    </w:p>
    <w:p w14:paraId="199B0E61" w14:textId="77777777" w:rsidR="001C416D" w:rsidRPr="0030553D" w:rsidRDefault="001C416D" w:rsidP="001C416D">
      <w:pPr>
        <w:spacing w:beforeLines="40" w:before="96" w:afterLines="40" w:after="96"/>
        <w:rPr>
          <w:b/>
          <w:bCs/>
          <w:color w:val="0076BD" w:themeColor="text2"/>
        </w:rPr>
      </w:pPr>
      <w:r w:rsidRPr="0030553D">
        <w:rPr>
          <w:b/>
          <w:bCs/>
          <w:color w:val="0076BD" w:themeColor="text2"/>
        </w:rPr>
        <w:t>ASPIRATION</w:t>
      </w:r>
    </w:p>
    <w:p w14:paraId="6C8353C3" w14:textId="77777777" w:rsidR="001C416D" w:rsidRDefault="001C416D" w:rsidP="001C416D">
      <w:pPr>
        <w:spacing w:beforeLines="40" w:before="96" w:afterLines="40" w:after="96"/>
      </w:pPr>
      <w:r w:rsidRPr="00D52825">
        <w:t>Build business maturity to introduce a supported Returner Program.</w:t>
      </w:r>
    </w:p>
    <w:p w14:paraId="05314658" w14:textId="77777777" w:rsidR="001C416D" w:rsidRPr="0030553D" w:rsidRDefault="001C416D" w:rsidP="001C416D">
      <w:pPr>
        <w:spacing w:beforeLines="40" w:before="96" w:afterLines="40" w:after="96"/>
        <w:rPr>
          <w:b/>
          <w:bCs/>
          <w:color w:val="0076BD" w:themeColor="text2"/>
        </w:rPr>
      </w:pPr>
      <w:r w:rsidRPr="0030553D">
        <w:rPr>
          <w:b/>
          <w:bCs/>
          <w:color w:val="0076BD" w:themeColor="text2"/>
        </w:rPr>
        <w:t>CORE ENABLERS</w:t>
      </w:r>
    </w:p>
    <w:tbl>
      <w:tblPr>
        <w:tblStyle w:val="TableGrid"/>
        <w:tblW w:w="0" w:type="auto"/>
        <w:tblBorders>
          <w:top w:val="none" w:sz="0" w:space="0" w:color="auto"/>
          <w:left w:val="none" w:sz="0" w:space="0" w:color="auto"/>
          <w:bottom w:val="none" w:sz="0" w:space="0" w:color="auto"/>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3485"/>
        <w:gridCol w:w="3485"/>
        <w:gridCol w:w="3486"/>
      </w:tblGrid>
      <w:tr w:rsidR="001C416D" w14:paraId="68A7952F" w14:textId="77777777" w:rsidTr="003A7CB9">
        <w:tc>
          <w:tcPr>
            <w:tcW w:w="3485" w:type="dxa"/>
            <w:shd w:val="clear" w:color="auto" w:fill="F2F2F2" w:themeFill="background1" w:themeFillShade="F2"/>
          </w:tcPr>
          <w:p w14:paraId="4E646407" w14:textId="77777777" w:rsidR="001C416D" w:rsidRPr="00AB08B5" w:rsidRDefault="001C416D" w:rsidP="003A7CB9">
            <w:pPr>
              <w:spacing w:before="20" w:after="20"/>
              <w:jc w:val="center"/>
              <w:rPr>
                <w:b/>
                <w:bCs/>
                <w:noProof/>
              </w:rPr>
            </w:pPr>
            <w:r w:rsidRPr="00AB08B5">
              <w:rPr>
                <w:b/>
                <w:bCs/>
                <w:noProof/>
              </w:rPr>
              <w:drawing>
                <wp:inline distT="0" distB="0" distL="0" distR="0" wp14:anchorId="7AE6E642" wp14:editId="071C71A8">
                  <wp:extent cx="272415" cy="272415"/>
                  <wp:effectExtent l="0" t="0" r="0" b="0"/>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email">
                            <a:extLst>
                              <a:ext uri="{28A0092B-C50C-407E-A947-70E740481C1C}">
                                <a14:useLocalDpi xmlns:a14="http://schemas.microsoft.com/office/drawing/2010/main"/>
                              </a:ext>
                            </a:extLst>
                          </a:blip>
                          <a:srcRect/>
                          <a:stretch>
                            <a:fillRect/>
                          </a:stretch>
                        </pic:blipFill>
                        <pic:spPr bwMode="auto">
                          <a:xfrm>
                            <a:off x="0" y="0"/>
                            <a:ext cx="272415" cy="272415"/>
                          </a:xfrm>
                          <a:prstGeom prst="rect">
                            <a:avLst/>
                          </a:prstGeom>
                          <a:noFill/>
                          <a:ln>
                            <a:noFill/>
                          </a:ln>
                        </pic:spPr>
                      </pic:pic>
                    </a:graphicData>
                  </a:graphic>
                </wp:inline>
              </w:drawing>
            </w:r>
          </w:p>
        </w:tc>
        <w:tc>
          <w:tcPr>
            <w:tcW w:w="3485" w:type="dxa"/>
            <w:shd w:val="clear" w:color="auto" w:fill="F2F2F2" w:themeFill="background1" w:themeFillShade="F2"/>
          </w:tcPr>
          <w:p w14:paraId="7C5E3402" w14:textId="77777777" w:rsidR="001C416D" w:rsidRPr="001213FB" w:rsidRDefault="001C416D" w:rsidP="003A7CB9">
            <w:pPr>
              <w:spacing w:before="20" w:after="20"/>
              <w:jc w:val="center"/>
              <w:rPr>
                <w:b/>
                <w:bCs/>
              </w:rPr>
            </w:pPr>
            <w:r w:rsidRPr="00AB08B5">
              <w:rPr>
                <w:b/>
                <w:bCs/>
                <w:noProof/>
              </w:rPr>
              <w:drawing>
                <wp:inline distT="0" distB="0" distL="0" distR="0" wp14:anchorId="69410149" wp14:editId="7DDB43C1">
                  <wp:extent cx="272415" cy="272415"/>
                  <wp:effectExtent l="0" t="0" r="0" b="0"/>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272415" cy="272415"/>
                          </a:xfrm>
                          <a:prstGeom prst="rect">
                            <a:avLst/>
                          </a:prstGeom>
                          <a:noFill/>
                          <a:ln>
                            <a:noFill/>
                          </a:ln>
                        </pic:spPr>
                      </pic:pic>
                    </a:graphicData>
                  </a:graphic>
                </wp:inline>
              </w:drawing>
            </w:r>
          </w:p>
        </w:tc>
        <w:tc>
          <w:tcPr>
            <w:tcW w:w="3486" w:type="dxa"/>
            <w:shd w:val="clear" w:color="auto" w:fill="F2F2F2" w:themeFill="background1" w:themeFillShade="F2"/>
          </w:tcPr>
          <w:p w14:paraId="44FE3E44" w14:textId="77777777" w:rsidR="001C416D" w:rsidRPr="001213FB" w:rsidRDefault="001C416D" w:rsidP="003A7CB9">
            <w:pPr>
              <w:spacing w:before="20" w:after="20"/>
              <w:jc w:val="center"/>
              <w:rPr>
                <w:b/>
                <w:bCs/>
              </w:rPr>
            </w:pPr>
            <w:r w:rsidRPr="00A33905">
              <w:rPr>
                <w:b/>
                <w:bCs/>
                <w:noProof/>
              </w:rPr>
              <w:drawing>
                <wp:inline distT="0" distB="0" distL="0" distR="0" wp14:anchorId="5FC33514" wp14:editId="5ED824BE">
                  <wp:extent cx="272415" cy="272415"/>
                  <wp:effectExtent l="0" t="0" r="0" b="0"/>
                  <wp:docPr id="10" name="Picture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email">
                            <a:extLst>
                              <a:ext uri="{28A0092B-C50C-407E-A947-70E740481C1C}">
                                <a14:useLocalDpi xmlns:a14="http://schemas.microsoft.com/office/drawing/2010/main"/>
                              </a:ext>
                            </a:extLst>
                          </a:blip>
                          <a:srcRect/>
                          <a:stretch>
                            <a:fillRect/>
                          </a:stretch>
                        </pic:blipFill>
                        <pic:spPr bwMode="auto">
                          <a:xfrm>
                            <a:off x="0" y="0"/>
                            <a:ext cx="272415" cy="272415"/>
                          </a:xfrm>
                          <a:prstGeom prst="rect">
                            <a:avLst/>
                          </a:prstGeom>
                          <a:noFill/>
                          <a:ln>
                            <a:noFill/>
                          </a:ln>
                        </pic:spPr>
                      </pic:pic>
                    </a:graphicData>
                  </a:graphic>
                </wp:inline>
              </w:drawing>
            </w:r>
          </w:p>
        </w:tc>
      </w:tr>
      <w:tr w:rsidR="001C416D" w14:paraId="3A6F745A" w14:textId="77777777" w:rsidTr="003A7CB9">
        <w:tc>
          <w:tcPr>
            <w:tcW w:w="3485" w:type="dxa"/>
            <w:shd w:val="clear" w:color="auto" w:fill="F2F2F2" w:themeFill="background1" w:themeFillShade="F2"/>
          </w:tcPr>
          <w:p w14:paraId="00132E27" w14:textId="77777777" w:rsidR="001C416D" w:rsidRPr="001213FB" w:rsidRDefault="001C416D" w:rsidP="003A7CB9">
            <w:pPr>
              <w:spacing w:before="20" w:after="20"/>
              <w:jc w:val="center"/>
            </w:pPr>
            <w:r w:rsidRPr="001213FB">
              <w:rPr>
                <w:b/>
                <w:bCs/>
              </w:rPr>
              <w:t>Strength</w:t>
            </w:r>
            <w:r w:rsidRPr="001213FB">
              <w:t xml:space="preserve"> (Leverage)</w:t>
            </w:r>
          </w:p>
          <w:p w14:paraId="7ADE4E3A" w14:textId="77777777" w:rsidR="001C416D" w:rsidRDefault="001C416D" w:rsidP="003A7CB9">
            <w:pPr>
              <w:spacing w:before="20" w:after="20"/>
              <w:jc w:val="center"/>
            </w:pPr>
            <w:r w:rsidRPr="001213FB">
              <w:rPr>
                <w:i/>
                <w:iCs/>
              </w:rPr>
              <w:t xml:space="preserve">These are the tiles on pages </w:t>
            </w:r>
            <w:r>
              <w:rPr>
                <w:i/>
                <w:iCs/>
              </w:rPr>
              <w:t>28</w:t>
            </w:r>
            <w:r w:rsidRPr="001213FB">
              <w:rPr>
                <w:i/>
                <w:iCs/>
              </w:rPr>
              <w:t xml:space="preserve"> and </w:t>
            </w:r>
            <w:r>
              <w:rPr>
                <w:i/>
                <w:iCs/>
              </w:rPr>
              <w:t>29</w:t>
            </w:r>
            <w:r w:rsidRPr="001213FB">
              <w:rPr>
                <w:i/>
                <w:iCs/>
              </w:rPr>
              <w:t xml:space="preserve"> which currently apply to your business, and therefore you can leverage.</w:t>
            </w:r>
          </w:p>
        </w:tc>
        <w:tc>
          <w:tcPr>
            <w:tcW w:w="3485" w:type="dxa"/>
            <w:shd w:val="clear" w:color="auto" w:fill="F2F2F2" w:themeFill="background1" w:themeFillShade="F2"/>
          </w:tcPr>
          <w:p w14:paraId="3D6C12E3" w14:textId="77777777" w:rsidR="001C416D" w:rsidRPr="001213FB" w:rsidRDefault="001C416D" w:rsidP="003A7CB9">
            <w:pPr>
              <w:spacing w:before="20" w:after="20"/>
              <w:jc w:val="center"/>
            </w:pPr>
            <w:r w:rsidRPr="001213FB">
              <w:rPr>
                <w:b/>
                <w:bCs/>
              </w:rPr>
              <w:t xml:space="preserve">Quick Win </w:t>
            </w:r>
            <w:r w:rsidRPr="001213FB">
              <w:t>(Address)</w:t>
            </w:r>
          </w:p>
          <w:p w14:paraId="761D73D7" w14:textId="77777777" w:rsidR="001C416D" w:rsidRDefault="001C416D" w:rsidP="003A7CB9">
            <w:pPr>
              <w:spacing w:before="20" w:after="20"/>
              <w:jc w:val="center"/>
            </w:pPr>
            <w:r w:rsidRPr="001213FB">
              <w:rPr>
                <w:i/>
                <w:iCs/>
              </w:rPr>
              <w:t xml:space="preserve">These are the tiles on pages </w:t>
            </w:r>
            <w:r>
              <w:rPr>
                <w:i/>
                <w:iCs/>
              </w:rPr>
              <w:t>28</w:t>
            </w:r>
            <w:r w:rsidRPr="001213FB">
              <w:rPr>
                <w:i/>
                <w:iCs/>
              </w:rPr>
              <w:t xml:space="preserve"> and </w:t>
            </w:r>
            <w:r>
              <w:rPr>
                <w:i/>
                <w:iCs/>
              </w:rPr>
              <w:t>29</w:t>
            </w:r>
            <w:r w:rsidRPr="001213FB">
              <w:rPr>
                <w:i/>
                <w:iCs/>
              </w:rPr>
              <w:t xml:space="preserve"> which your business can quickly implement and are therefore ‘quick wins’.</w:t>
            </w:r>
          </w:p>
        </w:tc>
        <w:tc>
          <w:tcPr>
            <w:tcW w:w="3486" w:type="dxa"/>
            <w:shd w:val="clear" w:color="auto" w:fill="F2F2F2" w:themeFill="background1" w:themeFillShade="F2"/>
          </w:tcPr>
          <w:p w14:paraId="62F1F617" w14:textId="77777777" w:rsidR="001C416D" w:rsidRPr="001213FB" w:rsidRDefault="001C416D" w:rsidP="003A7CB9">
            <w:pPr>
              <w:spacing w:before="20" w:after="20"/>
              <w:jc w:val="center"/>
            </w:pPr>
            <w:r w:rsidRPr="001213FB">
              <w:rPr>
                <w:b/>
                <w:bCs/>
              </w:rPr>
              <w:t xml:space="preserve">Strategic Priority </w:t>
            </w:r>
            <w:r w:rsidRPr="001213FB">
              <w:t>(Invest)</w:t>
            </w:r>
          </w:p>
          <w:p w14:paraId="777ABB46" w14:textId="77777777" w:rsidR="001C416D" w:rsidRDefault="001C416D" w:rsidP="003A7CB9">
            <w:pPr>
              <w:spacing w:before="20" w:after="20"/>
              <w:jc w:val="center"/>
            </w:pPr>
            <w:r w:rsidRPr="001213FB">
              <w:rPr>
                <w:i/>
                <w:iCs/>
              </w:rPr>
              <w:t xml:space="preserve">These are the tiles on pages </w:t>
            </w:r>
            <w:r>
              <w:rPr>
                <w:i/>
                <w:iCs/>
              </w:rPr>
              <w:t>28</w:t>
            </w:r>
            <w:r w:rsidRPr="001213FB">
              <w:rPr>
                <w:i/>
                <w:iCs/>
              </w:rPr>
              <w:t xml:space="preserve"> and </w:t>
            </w:r>
            <w:r>
              <w:rPr>
                <w:i/>
                <w:iCs/>
              </w:rPr>
              <w:t>29</w:t>
            </w:r>
            <w:r w:rsidRPr="001213FB">
              <w:rPr>
                <w:i/>
                <w:iCs/>
              </w:rPr>
              <w:t xml:space="preserve"> which require longer term investment from your business.</w:t>
            </w:r>
          </w:p>
        </w:tc>
      </w:tr>
      <w:tr w:rsidR="001C416D" w14:paraId="7090745D" w14:textId="77777777" w:rsidTr="00C53AE0">
        <w:tc>
          <w:tcPr>
            <w:tcW w:w="3485" w:type="dxa"/>
            <w:shd w:val="clear" w:color="auto" w:fill="051532"/>
          </w:tcPr>
          <w:p w14:paraId="60CF675A" w14:textId="77777777" w:rsidR="001C416D" w:rsidRDefault="001C416D" w:rsidP="003A7CB9">
            <w:pPr>
              <w:spacing w:before="20" w:after="20"/>
              <w:jc w:val="center"/>
            </w:pPr>
            <w:r w:rsidRPr="00385578">
              <w:rPr>
                <w:b/>
                <w:bCs/>
              </w:rPr>
              <w:t>EMPLOYEE VALUE PROPOSITION</w:t>
            </w:r>
          </w:p>
        </w:tc>
        <w:tc>
          <w:tcPr>
            <w:tcW w:w="3485" w:type="dxa"/>
            <w:shd w:val="clear" w:color="auto" w:fill="051532"/>
          </w:tcPr>
          <w:p w14:paraId="0FBCCC8D" w14:textId="77777777" w:rsidR="001C416D" w:rsidRDefault="001C416D" w:rsidP="003A7CB9">
            <w:pPr>
              <w:spacing w:before="20" w:after="20"/>
              <w:jc w:val="center"/>
            </w:pPr>
            <w:r w:rsidRPr="00385578">
              <w:rPr>
                <w:b/>
                <w:bCs/>
              </w:rPr>
              <w:t>LEADER SUPPORT</w:t>
            </w:r>
          </w:p>
        </w:tc>
        <w:tc>
          <w:tcPr>
            <w:tcW w:w="3486" w:type="dxa"/>
            <w:shd w:val="clear" w:color="auto" w:fill="051532"/>
          </w:tcPr>
          <w:p w14:paraId="5900036E" w14:textId="77777777" w:rsidR="001C416D" w:rsidRDefault="001C416D" w:rsidP="003A7CB9">
            <w:pPr>
              <w:spacing w:before="20" w:after="20"/>
              <w:jc w:val="center"/>
            </w:pPr>
            <w:r w:rsidRPr="00385578">
              <w:rPr>
                <w:b/>
                <w:bCs/>
              </w:rPr>
              <w:t>JOB DESIGN</w:t>
            </w:r>
          </w:p>
        </w:tc>
      </w:tr>
      <w:tr w:rsidR="001C416D" w14:paraId="65E1DF17" w14:textId="77777777" w:rsidTr="003A7CB9">
        <w:tc>
          <w:tcPr>
            <w:tcW w:w="3485" w:type="dxa"/>
            <w:shd w:val="clear" w:color="auto" w:fill="F2F2F2" w:themeFill="background1" w:themeFillShade="F2"/>
          </w:tcPr>
          <w:p w14:paraId="70CD1914" w14:textId="77777777" w:rsidR="001C416D" w:rsidRPr="00385578" w:rsidRDefault="001C416D" w:rsidP="003A7CB9">
            <w:pPr>
              <w:spacing w:before="20" w:after="20"/>
              <w:rPr>
                <w:b/>
                <w:bCs/>
              </w:rPr>
            </w:pPr>
            <w:r>
              <w:rPr>
                <w:b/>
                <w:bCs/>
              </w:rPr>
              <w:t>Activities</w:t>
            </w:r>
          </w:p>
        </w:tc>
        <w:tc>
          <w:tcPr>
            <w:tcW w:w="3485" w:type="dxa"/>
            <w:shd w:val="clear" w:color="auto" w:fill="F2F2F2" w:themeFill="background1" w:themeFillShade="F2"/>
          </w:tcPr>
          <w:p w14:paraId="074819DE" w14:textId="77777777" w:rsidR="001C416D" w:rsidRPr="00385578" w:rsidRDefault="001C416D" w:rsidP="003A7CB9">
            <w:pPr>
              <w:spacing w:before="20" w:after="20"/>
              <w:rPr>
                <w:b/>
                <w:bCs/>
              </w:rPr>
            </w:pPr>
          </w:p>
        </w:tc>
        <w:tc>
          <w:tcPr>
            <w:tcW w:w="3486" w:type="dxa"/>
            <w:shd w:val="clear" w:color="auto" w:fill="F2F2F2" w:themeFill="background1" w:themeFillShade="F2"/>
          </w:tcPr>
          <w:p w14:paraId="74150807" w14:textId="77777777" w:rsidR="001C416D" w:rsidRPr="00385578" w:rsidRDefault="001C416D" w:rsidP="003A7CB9">
            <w:pPr>
              <w:spacing w:before="20" w:after="20"/>
              <w:rPr>
                <w:b/>
                <w:bCs/>
              </w:rPr>
            </w:pPr>
          </w:p>
        </w:tc>
      </w:tr>
      <w:tr w:rsidR="001C416D" w14:paraId="21AB7679" w14:textId="77777777" w:rsidTr="003A7CB9">
        <w:tc>
          <w:tcPr>
            <w:tcW w:w="3485" w:type="dxa"/>
          </w:tcPr>
          <w:p w14:paraId="25385A96" w14:textId="77777777" w:rsidR="001C416D" w:rsidRDefault="001C416D" w:rsidP="003A7CB9">
            <w:pPr>
              <w:spacing w:before="20" w:after="20"/>
              <w:rPr>
                <w:b/>
                <w:bCs/>
              </w:rPr>
            </w:pPr>
            <w:r w:rsidRPr="00E838B6">
              <w:t>Staff survey to gather employee input on qualities, behaviours and input that make our business great</w:t>
            </w:r>
          </w:p>
        </w:tc>
        <w:tc>
          <w:tcPr>
            <w:tcW w:w="3485" w:type="dxa"/>
          </w:tcPr>
          <w:p w14:paraId="7DF7EF2D" w14:textId="77777777" w:rsidR="001C416D" w:rsidRPr="00385578" w:rsidRDefault="001C416D" w:rsidP="003A7CB9">
            <w:pPr>
              <w:spacing w:before="20" w:after="20"/>
              <w:rPr>
                <w:b/>
                <w:bCs/>
              </w:rPr>
            </w:pPr>
            <w:proofErr w:type="gramStart"/>
            <w:r w:rsidRPr="00E838B6">
              <w:t>Leaders</w:t>
            </w:r>
            <w:proofErr w:type="gramEnd"/>
            <w:r w:rsidRPr="00E838B6">
              <w:t xml:space="preserve"> co-design a behavioural statement around the role of leaders in fostering diverse and inclusive environments. </w:t>
            </w:r>
          </w:p>
        </w:tc>
        <w:tc>
          <w:tcPr>
            <w:tcW w:w="3486" w:type="dxa"/>
          </w:tcPr>
          <w:p w14:paraId="2B9F8484" w14:textId="77777777" w:rsidR="001C416D" w:rsidRPr="00385578" w:rsidRDefault="001C416D" w:rsidP="003A7CB9">
            <w:pPr>
              <w:spacing w:before="20" w:after="20"/>
              <w:rPr>
                <w:b/>
                <w:bCs/>
              </w:rPr>
            </w:pPr>
            <w:r w:rsidRPr="00E838B6">
              <w:t xml:space="preserve">HR team to participate in training to support job design capability uplift. </w:t>
            </w:r>
          </w:p>
        </w:tc>
      </w:tr>
      <w:tr w:rsidR="001C416D" w14:paraId="7AEE9E2F" w14:textId="77777777" w:rsidTr="003A7CB9">
        <w:tc>
          <w:tcPr>
            <w:tcW w:w="3485" w:type="dxa"/>
          </w:tcPr>
          <w:p w14:paraId="49ECD47A" w14:textId="77777777" w:rsidR="001C416D" w:rsidRPr="00E838B6" w:rsidRDefault="001C416D" w:rsidP="003A7CB9">
            <w:pPr>
              <w:spacing w:before="20" w:after="20"/>
            </w:pPr>
            <w:r w:rsidRPr="00E838B6">
              <w:t>Validate message and findings with new employees and community test group</w:t>
            </w:r>
          </w:p>
        </w:tc>
        <w:tc>
          <w:tcPr>
            <w:tcW w:w="3485" w:type="dxa"/>
          </w:tcPr>
          <w:p w14:paraId="1DA021F7" w14:textId="77777777" w:rsidR="001C416D" w:rsidRPr="00E838B6" w:rsidRDefault="001C416D" w:rsidP="003A7CB9">
            <w:pPr>
              <w:spacing w:before="20" w:after="20"/>
            </w:pPr>
            <w:r w:rsidRPr="00E838B6">
              <w:t xml:space="preserve">Workforce data (including number of female applicants for roles, promotion and attrition) to be presented at monthly leadership meetings.  </w:t>
            </w:r>
          </w:p>
        </w:tc>
        <w:tc>
          <w:tcPr>
            <w:tcW w:w="3486" w:type="dxa"/>
          </w:tcPr>
          <w:p w14:paraId="2343CBD0" w14:textId="77777777" w:rsidR="001C416D" w:rsidRPr="00E838B6" w:rsidRDefault="001C416D" w:rsidP="003A7CB9">
            <w:pPr>
              <w:spacing w:before="20" w:after="20"/>
            </w:pPr>
            <w:r w:rsidRPr="00E838B6">
              <w:t xml:space="preserve">Develop Resource Request Template and toolkit to support managers to think critically about inclusive job design. </w:t>
            </w:r>
          </w:p>
        </w:tc>
      </w:tr>
      <w:tr w:rsidR="001C416D" w14:paraId="423B09C0" w14:textId="77777777" w:rsidTr="003A7CB9">
        <w:tc>
          <w:tcPr>
            <w:tcW w:w="3485" w:type="dxa"/>
          </w:tcPr>
          <w:p w14:paraId="2F37770C" w14:textId="77777777" w:rsidR="001C416D" w:rsidRPr="00E838B6" w:rsidRDefault="001C416D" w:rsidP="003A7CB9">
            <w:pPr>
              <w:spacing w:before="20" w:after="20"/>
            </w:pPr>
            <w:r w:rsidRPr="00E838B6">
              <w:t xml:space="preserve">Incorporate EVP into employment brand and advertisements </w:t>
            </w:r>
          </w:p>
        </w:tc>
        <w:tc>
          <w:tcPr>
            <w:tcW w:w="3485" w:type="dxa"/>
          </w:tcPr>
          <w:p w14:paraId="7DDED881" w14:textId="77777777" w:rsidR="001C416D" w:rsidRPr="00E838B6" w:rsidRDefault="001C416D" w:rsidP="003A7CB9">
            <w:pPr>
              <w:spacing w:before="20" w:after="20"/>
            </w:pPr>
          </w:p>
        </w:tc>
        <w:tc>
          <w:tcPr>
            <w:tcW w:w="3486" w:type="dxa"/>
          </w:tcPr>
          <w:p w14:paraId="6924C233" w14:textId="77777777" w:rsidR="001C416D" w:rsidRPr="00E838B6" w:rsidRDefault="001C416D" w:rsidP="003A7CB9">
            <w:pPr>
              <w:spacing w:before="20" w:after="20"/>
            </w:pPr>
          </w:p>
        </w:tc>
      </w:tr>
      <w:tr w:rsidR="001C416D" w:rsidRPr="00C064C3" w14:paraId="78ECF2FD" w14:textId="77777777" w:rsidTr="003A7CB9">
        <w:tc>
          <w:tcPr>
            <w:tcW w:w="3485" w:type="dxa"/>
            <w:shd w:val="clear" w:color="auto" w:fill="F2F2F2" w:themeFill="background1" w:themeFillShade="F2"/>
          </w:tcPr>
          <w:p w14:paraId="6DF1E1D0" w14:textId="77777777" w:rsidR="001C416D" w:rsidRPr="00C064C3" w:rsidRDefault="001C416D" w:rsidP="003A7CB9">
            <w:pPr>
              <w:spacing w:before="20" w:after="20"/>
              <w:rPr>
                <w:b/>
                <w:bCs/>
              </w:rPr>
            </w:pPr>
            <w:r w:rsidRPr="00C064C3">
              <w:rPr>
                <w:b/>
                <w:bCs/>
              </w:rPr>
              <w:t>Measures of success</w:t>
            </w:r>
          </w:p>
        </w:tc>
        <w:tc>
          <w:tcPr>
            <w:tcW w:w="3485" w:type="dxa"/>
            <w:shd w:val="clear" w:color="auto" w:fill="F2F2F2" w:themeFill="background1" w:themeFillShade="F2"/>
          </w:tcPr>
          <w:p w14:paraId="7370EB4F" w14:textId="77777777" w:rsidR="001C416D" w:rsidRPr="00C064C3" w:rsidRDefault="001C416D" w:rsidP="003A7CB9">
            <w:pPr>
              <w:spacing w:before="20" w:after="20"/>
              <w:rPr>
                <w:b/>
                <w:bCs/>
              </w:rPr>
            </w:pPr>
          </w:p>
        </w:tc>
        <w:tc>
          <w:tcPr>
            <w:tcW w:w="3486" w:type="dxa"/>
            <w:shd w:val="clear" w:color="auto" w:fill="F2F2F2" w:themeFill="background1" w:themeFillShade="F2"/>
          </w:tcPr>
          <w:p w14:paraId="4E00348D" w14:textId="77777777" w:rsidR="001C416D" w:rsidRPr="00C064C3" w:rsidRDefault="001C416D" w:rsidP="003A7CB9">
            <w:pPr>
              <w:spacing w:before="20" w:after="20"/>
              <w:rPr>
                <w:b/>
                <w:bCs/>
              </w:rPr>
            </w:pPr>
          </w:p>
        </w:tc>
      </w:tr>
      <w:tr w:rsidR="001C416D" w14:paraId="7495A30F" w14:textId="77777777" w:rsidTr="003A7CB9">
        <w:tc>
          <w:tcPr>
            <w:tcW w:w="3485" w:type="dxa"/>
          </w:tcPr>
          <w:p w14:paraId="3532D816" w14:textId="77777777" w:rsidR="001C416D" w:rsidRDefault="001C416D" w:rsidP="003A7CB9">
            <w:pPr>
              <w:spacing w:before="20" w:after="20"/>
            </w:pPr>
            <w:r w:rsidRPr="00C064C3">
              <w:t xml:space="preserve">Employees agree that EVP aligns with their experience of the business </w:t>
            </w:r>
          </w:p>
        </w:tc>
        <w:tc>
          <w:tcPr>
            <w:tcW w:w="3485" w:type="dxa"/>
          </w:tcPr>
          <w:p w14:paraId="7A988759" w14:textId="77777777" w:rsidR="001C416D" w:rsidRPr="00E838B6" w:rsidRDefault="001C416D" w:rsidP="003A7CB9">
            <w:pPr>
              <w:spacing w:before="20" w:after="20"/>
            </w:pPr>
            <w:r w:rsidRPr="00C064C3">
              <w:t xml:space="preserve">Statement included in performance agreements. </w:t>
            </w:r>
          </w:p>
        </w:tc>
        <w:tc>
          <w:tcPr>
            <w:tcW w:w="3486" w:type="dxa"/>
          </w:tcPr>
          <w:p w14:paraId="488D6CD9" w14:textId="77777777" w:rsidR="001C416D" w:rsidRPr="00E838B6" w:rsidRDefault="001C416D" w:rsidP="003A7CB9">
            <w:pPr>
              <w:spacing w:before="20" w:after="20"/>
            </w:pPr>
            <w:r w:rsidRPr="00C064C3">
              <w:t xml:space="preserve">Annual survey reflects increased awareness of inclusive job design across manager group. </w:t>
            </w:r>
          </w:p>
        </w:tc>
      </w:tr>
      <w:tr w:rsidR="001C416D" w14:paraId="0E1DD63B" w14:textId="77777777" w:rsidTr="003A7CB9">
        <w:tc>
          <w:tcPr>
            <w:tcW w:w="3485" w:type="dxa"/>
          </w:tcPr>
          <w:p w14:paraId="2B9D7BAC" w14:textId="77777777" w:rsidR="001C416D" w:rsidRPr="00C064C3" w:rsidRDefault="001C416D" w:rsidP="003A7CB9">
            <w:pPr>
              <w:spacing w:before="20" w:after="20"/>
            </w:pPr>
            <w:r w:rsidRPr="00C064C3">
              <w:t xml:space="preserve">Recruitment data indicates diversification of applicant pool including 5% increase in female applicants </w:t>
            </w:r>
          </w:p>
        </w:tc>
        <w:tc>
          <w:tcPr>
            <w:tcW w:w="3485" w:type="dxa"/>
          </w:tcPr>
          <w:p w14:paraId="539E4DD3" w14:textId="77777777" w:rsidR="001C416D" w:rsidRPr="00C064C3" w:rsidRDefault="001C416D" w:rsidP="003A7CB9">
            <w:pPr>
              <w:spacing w:before="20" w:after="20"/>
            </w:pPr>
            <w:r w:rsidRPr="00C064C3">
              <w:t xml:space="preserve">Leaders have visibility of workforce participation and lead improvement efforts. </w:t>
            </w:r>
          </w:p>
        </w:tc>
        <w:tc>
          <w:tcPr>
            <w:tcW w:w="3486" w:type="dxa"/>
          </w:tcPr>
          <w:p w14:paraId="7B1C7768" w14:textId="77777777" w:rsidR="001C416D" w:rsidRPr="00C064C3" w:rsidRDefault="001C416D" w:rsidP="003A7CB9">
            <w:pPr>
              <w:spacing w:before="20" w:after="20"/>
            </w:pPr>
            <w:r w:rsidRPr="00C064C3">
              <w:t xml:space="preserve">Evidence of job diagnosis and re-design occurring across the business. </w:t>
            </w:r>
          </w:p>
        </w:tc>
      </w:tr>
      <w:tr w:rsidR="001C416D" w14:paraId="3688848A" w14:textId="77777777" w:rsidTr="003A7CB9">
        <w:tc>
          <w:tcPr>
            <w:tcW w:w="3485" w:type="dxa"/>
          </w:tcPr>
          <w:p w14:paraId="29B05C3E" w14:textId="77777777" w:rsidR="001C416D" w:rsidRPr="00C064C3" w:rsidRDefault="001C416D" w:rsidP="003A7CB9">
            <w:pPr>
              <w:spacing w:before="20" w:after="20"/>
            </w:pPr>
          </w:p>
        </w:tc>
        <w:tc>
          <w:tcPr>
            <w:tcW w:w="3485" w:type="dxa"/>
          </w:tcPr>
          <w:p w14:paraId="6DCF82F3" w14:textId="77777777" w:rsidR="001C416D" w:rsidRPr="00C064C3" w:rsidRDefault="001C416D" w:rsidP="003A7CB9">
            <w:pPr>
              <w:spacing w:before="20" w:after="20"/>
            </w:pPr>
          </w:p>
        </w:tc>
        <w:tc>
          <w:tcPr>
            <w:tcW w:w="3486" w:type="dxa"/>
          </w:tcPr>
          <w:p w14:paraId="4CDF889B" w14:textId="77777777" w:rsidR="001C416D" w:rsidRPr="00C064C3" w:rsidRDefault="001C416D" w:rsidP="003A7CB9">
            <w:pPr>
              <w:spacing w:before="20" w:after="20"/>
            </w:pPr>
            <w:r w:rsidRPr="00C064C3">
              <w:t xml:space="preserve">Awareness of at least three areas of business where a Supported Returner Program might be viable. </w:t>
            </w:r>
          </w:p>
        </w:tc>
      </w:tr>
    </w:tbl>
    <w:p w14:paraId="2E5180FE" w14:textId="77777777" w:rsidR="001C416D" w:rsidRPr="00C53AE0" w:rsidRDefault="001C416D" w:rsidP="001C416D">
      <w:pPr>
        <w:rPr>
          <w:b/>
          <w:bCs/>
          <w:color w:val="051532"/>
        </w:rPr>
      </w:pPr>
      <w:r w:rsidRPr="00C53AE0">
        <w:rPr>
          <w:b/>
          <w:bCs/>
          <w:color w:val="051532"/>
        </w:rPr>
        <w:t>Responsibilities</w:t>
      </w:r>
    </w:p>
    <w:tbl>
      <w:tblPr>
        <w:tblStyle w:val="TableGrid"/>
        <w:tblW w:w="5000" w:type="pct"/>
        <w:tblBorders>
          <w:top w:val="none" w:sz="0" w:space="0" w:color="auto"/>
          <w:left w:val="none" w:sz="0" w:space="0" w:color="auto"/>
          <w:bottom w:val="none" w:sz="0" w:space="0" w:color="auto"/>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94"/>
        <w:gridCol w:w="2066"/>
        <w:gridCol w:w="1271"/>
        <w:gridCol w:w="1683"/>
        <w:gridCol w:w="1917"/>
        <w:gridCol w:w="2035"/>
      </w:tblGrid>
      <w:tr w:rsidR="001C416D" w14:paraId="4E7B71AE" w14:textId="77777777" w:rsidTr="003A7CB9">
        <w:tc>
          <w:tcPr>
            <w:tcW w:w="714" w:type="pct"/>
            <w:shd w:val="clear" w:color="auto" w:fill="F2F2F2" w:themeFill="background1" w:themeFillShade="F2"/>
            <w:vAlign w:val="center"/>
          </w:tcPr>
          <w:p w14:paraId="07CE6878" w14:textId="77777777" w:rsidR="001C416D" w:rsidRDefault="001C416D" w:rsidP="003A7CB9">
            <w:r w:rsidRPr="00DB2C07">
              <w:rPr>
                <w:b/>
                <w:bCs/>
              </w:rPr>
              <w:t>Who</w:t>
            </w:r>
          </w:p>
        </w:tc>
        <w:tc>
          <w:tcPr>
            <w:tcW w:w="987" w:type="pct"/>
            <w:shd w:val="clear" w:color="auto" w:fill="F2F2F2" w:themeFill="background1" w:themeFillShade="F2"/>
            <w:vAlign w:val="center"/>
          </w:tcPr>
          <w:p w14:paraId="148A6F0E" w14:textId="77777777" w:rsidR="001C416D" w:rsidRDefault="001C416D" w:rsidP="003A7CB9">
            <w:r w:rsidRPr="00DB2C07">
              <w:rPr>
                <w:b/>
                <w:bCs/>
              </w:rPr>
              <w:t>By when</w:t>
            </w:r>
          </w:p>
        </w:tc>
        <w:tc>
          <w:tcPr>
            <w:tcW w:w="607" w:type="pct"/>
            <w:shd w:val="clear" w:color="auto" w:fill="F2F2F2" w:themeFill="background1" w:themeFillShade="F2"/>
            <w:vAlign w:val="center"/>
          </w:tcPr>
          <w:p w14:paraId="1DD32D0D" w14:textId="77777777" w:rsidR="001C416D" w:rsidRDefault="001C416D" w:rsidP="003A7CB9">
            <w:r w:rsidRPr="00DB2C07">
              <w:rPr>
                <w:b/>
                <w:bCs/>
              </w:rPr>
              <w:t>Who</w:t>
            </w:r>
          </w:p>
        </w:tc>
        <w:tc>
          <w:tcPr>
            <w:tcW w:w="804" w:type="pct"/>
            <w:shd w:val="clear" w:color="auto" w:fill="F2F2F2" w:themeFill="background1" w:themeFillShade="F2"/>
            <w:vAlign w:val="center"/>
          </w:tcPr>
          <w:p w14:paraId="497411B5" w14:textId="77777777" w:rsidR="001C416D" w:rsidRDefault="001C416D" w:rsidP="003A7CB9">
            <w:r w:rsidRPr="00DB2C07">
              <w:rPr>
                <w:b/>
                <w:bCs/>
              </w:rPr>
              <w:t>By when</w:t>
            </w:r>
          </w:p>
        </w:tc>
        <w:tc>
          <w:tcPr>
            <w:tcW w:w="916" w:type="pct"/>
            <w:shd w:val="clear" w:color="auto" w:fill="F2F2F2" w:themeFill="background1" w:themeFillShade="F2"/>
            <w:vAlign w:val="center"/>
          </w:tcPr>
          <w:p w14:paraId="04D81942" w14:textId="77777777" w:rsidR="001C416D" w:rsidRDefault="001C416D" w:rsidP="003A7CB9">
            <w:r w:rsidRPr="00DB2C07">
              <w:rPr>
                <w:b/>
                <w:bCs/>
              </w:rPr>
              <w:t>Who</w:t>
            </w:r>
          </w:p>
        </w:tc>
        <w:tc>
          <w:tcPr>
            <w:tcW w:w="973" w:type="pct"/>
            <w:shd w:val="clear" w:color="auto" w:fill="F2F2F2" w:themeFill="background1" w:themeFillShade="F2"/>
            <w:vAlign w:val="center"/>
          </w:tcPr>
          <w:p w14:paraId="714DBDE8" w14:textId="77777777" w:rsidR="001C416D" w:rsidRDefault="001C416D" w:rsidP="003A7CB9">
            <w:r w:rsidRPr="00DB2C07">
              <w:rPr>
                <w:b/>
                <w:bCs/>
              </w:rPr>
              <w:t>By when</w:t>
            </w:r>
          </w:p>
        </w:tc>
      </w:tr>
      <w:tr w:rsidR="001C416D" w14:paraId="70C59655" w14:textId="77777777" w:rsidTr="003A7CB9">
        <w:tc>
          <w:tcPr>
            <w:tcW w:w="714" w:type="pct"/>
          </w:tcPr>
          <w:p w14:paraId="70C4F88C" w14:textId="77777777" w:rsidR="001C416D" w:rsidRDefault="001C416D" w:rsidP="003A7CB9">
            <w:r w:rsidRPr="00DB2C07">
              <w:t xml:space="preserve">Natalia T. </w:t>
            </w:r>
          </w:p>
        </w:tc>
        <w:tc>
          <w:tcPr>
            <w:tcW w:w="987" w:type="pct"/>
          </w:tcPr>
          <w:p w14:paraId="4F8018FB" w14:textId="77777777" w:rsidR="001C416D" w:rsidRDefault="001C416D" w:rsidP="003A7CB9">
            <w:r w:rsidRPr="00DB2C07">
              <w:t>November 2020</w:t>
            </w:r>
          </w:p>
        </w:tc>
        <w:tc>
          <w:tcPr>
            <w:tcW w:w="607" w:type="pct"/>
          </w:tcPr>
          <w:p w14:paraId="004B346C" w14:textId="77777777" w:rsidR="001C416D" w:rsidRDefault="001C416D" w:rsidP="003A7CB9">
            <w:r w:rsidRPr="00DB2C07">
              <w:t xml:space="preserve">Kathy H. </w:t>
            </w:r>
          </w:p>
        </w:tc>
        <w:tc>
          <w:tcPr>
            <w:tcW w:w="804" w:type="pct"/>
          </w:tcPr>
          <w:p w14:paraId="6026C18A" w14:textId="77777777" w:rsidR="001C416D" w:rsidRDefault="001C416D" w:rsidP="003A7CB9">
            <w:r w:rsidRPr="00DB2C07">
              <w:t xml:space="preserve">October 2020. </w:t>
            </w:r>
          </w:p>
        </w:tc>
        <w:tc>
          <w:tcPr>
            <w:tcW w:w="916" w:type="pct"/>
          </w:tcPr>
          <w:p w14:paraId="49DBAEB7" w14:textId="77777777" w:rsidR="001C416D" w:rsidRDefault="001C416D" w:rsidP="003A7CB9">
            <w:r w:rsidRPr="00DB2C07">
              <w:t xml:space="preserve">Katharine B. </w:t>
            </w:r>
          </w:p>
        </w:tc>
        <w:tc>
          <w:tcPr>
            <w:tcW w:w="973" w:type="pct"/>
          </w:tcPr>
          <w:p w14:paraId="0BCA73B5" w14:textId="77777777" w:rsidR="001C416D" w:rsidRDefault="001C416D" w:rsidP="003A7CB9">
            <w:r w:rsidRPr="00DB2C07">
              <w:t>December 2020</w:t>
            </w:r>
          </w:p>
        </w:tc>
      </w:tr>
    </w:tbl>
    <w:p w14:paraId="672521D4" w14:textId="77777777" w:rsidR="001C416D" w:rsidRDefault="001C416D" w:rsidP="001C416D">
      <w:pPr>
        <w:sectPr w:rsidR="001C416D" w:rsidSect="00084273">
          <w:pgSz w:w="11906" w:h="16838"/>
          <w:pgMar w:top="720" w:right="720" w:bottom="720" w:left="720" w:header="708" w:footer="708" w:gutter="0"/>
          <w:cols w:space="708"/>
          <w:docGrid w:linePitch="360"/>
        </w:sectPr>
      </w:pPr>
    </w:p>
    <w:p w14:paraId="168FB209" w14:textId="2BDAA5AB" w:rsidR="001C416D" w:rsidRPr="00BA7393" w:rsidRDefault="009F684F" w:rsidP="001C416D">
      <w:pPr>
        <w:pStyle w:val="Heading2show"/>
      </w:pPr>
      <w:bookmarkStart w:id="18" w:name="_Toc56425444"/>
      <w:bookmarkStart w:id="19" w:name="_Toc107397492"/>
      <w:r w:rsidRPr="009F684F">
        <w:lastRenderedPageBreak/>
        <w:drawing>
          <wp:anchor distT="0" distB="0" distL="114300" distR="114300" simplePos="0" relativeHeight="251691008" behindDoc="0" locked="0" layoutInCell="1" allowOverlap="1" wp14:anchorId="7E125B5F" wp14:editId="02C35E57">
            <wp:simplePos x="0" y="0"/>
            <wp:positionH relativeFrom="page">
              <wp:align>right</wp:align>
            </wp:positionH>
            <wp:positionV relativeFrom="paragraph">
              <wp:posOffset>-604804</wp:posOffset>
            </wp:positionV>
            <wp:extent cx="7535917" cy="10697170"/>
            <wp:effectExtent l="0" t="0" r="8255" b="9525"/>
            <wp:wrapNone/>
            <wp:docPr id="14" name="Pictur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a:extLst>
                        <a:ext uri="{C183D7F6-B498-43B3-948B-1728B52AA6E4}">
                          <adec:decorative xmlns:adec="http://schemas.microsoft.com/office/drawing/2017/decorative" val="1"/>
                        </a:ext>
                      </a:extLst>
                    </pic:cNvPr>
                    <pic:cNvPicPr/>
                  </pic:nvPicPr>
                  <pic:blipFill>
                    <a:blip r:embed="rId33"/>
                    <a:stretch>
                      <a:fillRect/>
                    </a:stretch>
                  </pic:blipFill>
                  <pic:spPr>
                    <a:xfrm>
                      <a:off x="0" y="0"/>
                      <a:ext cx="7535917" cy="10697170"/>
                    </a:xfrm>
                    <a:prstGeom prst="rect">
                      <a:avLst/>
                    </a:prstGeom>
                  </pic:spPr>
                </pic:pic>
              </a:graphicData>
            </a:graphic>
            <wp14:sizeRelH relativeFrom="margin">
              <wp14:pctWidth>0</wp14:pctWidth>
            </wp14:sizeRelH>
            <wp14:sizeRelV relativeFrom="margin">
              <wp14:pctHeight>0</wp14:pctHeight>
            </wp14:sizeRelV>
          </wp:anchor>
        </w:drawing>
      </w:r>
      <w:r w:rsidR="001C416D" w:rsidRPr="00BA7393">
        <w:t>STRATEGIC DRIVERS</w:t>
      </w:r>
      <w:bookmarkEnd w:id="18"/>
      <w:bookmarkEnd w:id="19"/>
    </w:p>
    <w:p w14:paraId="21ADCBF4" w14:textId="77777777" w:rsidR="001C416D" w:rsidRPr="00BA7393" w:rsidRDefault="001C416D" w:rsidP="001C416D">
      <w:pPr>
        <w:pStyle w:val="firstbullet"/>
      </w:pPr>
      <w:r w:rsidRPr="00BA7393">
        <w:t>Setting clear objectives</w:t>
      </w:r>
    </w:p>
    <w:p w14:paraId="23760A76" w14:textId="77777777" w:rsidR="001C416D" w:rsidRPr="00BA7393" w:rsidRDefault="001C416D" w:rsidP="001C416D">
      <w:pPr>
        <w:pStyle w:val="firstbullet"/>
      </w:pPr>
      <w:r w:rsidRPr="00BA7393">
        <w:t xml:space="preserve">Visioning template </w:t>
      </w:r>
    </w:p>
    <w:p w14:paraId="027C1AE7" w14:textId="77777777" w:rsidR="001C416D" w:rsidRPr="00BA7393" w:rsidRDefault="001C416D" w:rsidP="001C416D">
      <w:pPr>
        <w:pStyle w:val="firstbullet"/>
      </w:pPr>
      <w:r w:rsidRPr="00BA7393">
        <w:t xml:space="preserve">Business case </w:t>
      </w:r>
    </w:p>
    <w:p w14:paraId="6E20AEB6" w14:textId="7FCB6CEF" w:rsidR="001C416D" w:rsidRDefault="001C416D" w:rsidP="001C416D"/>
    <w:p w14:paraId="76DB6F0E" w14:textId="77777777" w:rsidR="001C416D" w:rsidRDefault="001C416D" w:rsidP="001C416D"/>
    <w:p w14:paraId="5B40756E" w14:textId="77777777" w:rsidR="001C416D" w:rsidRDefault="001C416D" w:rsidP="001C416D">
      <w:pPr>
        <w:sectPr w:rsidR="001C416D" w:rsidSect="00084273">
          <w:pgSz w:w="11906" w:h="16838"/>
          <w:pgMar w:top="720" w:right="720" w:bottom="720" w:left="720" w:header="708" w:footer="708" w:gutter="0"/>
          <w:cols w:space="708"/>
          <w:docGrid w:linePitch="360"/>
        </w:sectPr>
      </w:pPr>
    </w:p>
    <w:p w14:paraId="52E5D4DA" w14:textId="77777777" w:rsidR="001C416D" w:rsidRDefault="001C416D" w:rsidP="00414AAE">
      <w:pPr>
        <w:pStyle w:val="Intro4"/>
      </w:pPr>
      <w:r w:rsidRPr="006158BF">
        <w:lastRenderedPageBreak/>
        <w:t>The art of the possible</w:t>
      </w:r>
    </w:p>
    <w:p w14:paraId="56238B82" w14:textId="77777777" w:rsidR="001C416D" w:rsidRPr="006158BF" w:rsidRDefault="001C416D" w:rsidP="001C416D">
      <w:pPr>
        <w:pStyle w:val="Intro"/>
      </w:pPr>
      <w:r w:rsidRPr="006158BF">
        <w:t xml:space="preserve">When businesses set clear and explicit aspirations and objectives, it significantly increases their likelihood of achieving success. Set a compelling vision and balance tangible actions with motivational messages to bring the best to the program. </w:t>
      </w:r>
    </w:p>
    <w:p w14:paraId="2CABCBAD" w14:textId="77777777" w:rsidR="001C416D" w:rsidRPr="006158BF" w:rsidRDefault="001C416D" w:rsidP="00125E22">
      <w:pPr>
        <w:pStyle w:val="Intro2"/>
        <w:numPr>
          <w:ilvl w:val="0"/>
          <w:numId w:val="0"/>
        </w:numPr>
      </w:pPr>
      <w:r w:rsidRPr="006158BF">
        <w:t xml:space="preserve">Examining ‘the art of the possible’ through the simple act of questioning may enable you to develop a clear and resonant vision for your returner program. Try answering the questions below: </w:t>
      </w:r>
    </w:p>
    <w:tbl>
      <w:tblPr>
        <w:tblStyle w:val="TableGrid"/>
        <w:tblW w:w="105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
        <w:gridCol w:w="9808"/>
      </w:tblGrid>
      <w:tr w:rsidR="004C0304" w:rsidRPr="00F446EE" w14:paraId="0F4C7B99" w14:textId="77777777" w:rsidTr="004C0304">
        <w:tc>
          <w:tcPr>
            <w:tcW w:w="766" w:type="dxa"/>
            <w:vAlign w:val="center"/>
          </w:tcPr>
          <w:p w14:paraId="709C74FF" w14:textId="77777777" w:rsidR="004C0304" w:rsidRPr="00F446EE" w:rsidRDefault="004C0304" w:rsidP="003A7CB9">
            <w:pPr>
              <w:pStyle w:val="ListBullet"/>
              <w:numPr>
                <w:ilvl w:val="0"/>
                <w:numId w:val="0"/>
              </w:numPr>
            </w:pPr>
            <w:r w:rsidRPr="0009041C">
              <w:rPr>
                <w:noProof/>
              </w:rPr>
              <w:drawing>
                <wp:inline distT="0" distB="0" distL="0" distR="0" wp14:anchorId="7D53F990" wp14:editId="199A0240">
                  <wp:extent cx="285790" cy="342948"/>
                  <wp:effectExtent l="0" t="0" r="0" b="0"/>
                  <wp:docPr id="106" name="Picture 10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a:extLst>
                              <a:ext uri="{C183D7F6-B498-43B3-948B-1728B52AA6E4}">
                                <adec:decorative xmlns:adec="http://schemas.microsoft.com/office/drawing/2017/decorative" val="1"/>
                              </a:ext>
                            </a:extLst>
                          </pic:cNvPr>
                          <pic:cNvPicPr/>
                        </pic:nvPicPr>
                        <pic:blipFill>
                          <a:blip r:embed="rId34"/>
                          <a:stretch>
                            <a:fillRect/>
                          </a:stretch>
                        </pic:blipFill>
                        <pic:spPr>
                          <a:xfrm>
                            <a:off x="0" y="0"/>
                            <a:ext cx="285790" cy="342948"/>
                          </a:xfrm>
                          <a:prstGeom prst="rect">
                            <a:avLst/>
                          </a:prstGeom>
                        </pic:spPr>
                      </pic:pic>
                    </a:graphicData>
                  </a:graphic>
                </wp:inline>
              </w:drawing>
            </w:r>
          </w:p>
        </w:tc>
        <w:tc>
          <w:tcPr>
            <w:tcW w:w="9808" w:type="dxa"/>
            <w:vAlign w:val="center"/>
          </w:tcPr>
          <w:p w14:paraId="3D415AFD" w14:textId="463933E6" w:rsidR="004C0304" w:rsidRPr="00F446EE" w:rsidRDefault="004C0304" w:rsidP="004C0304">
            <w:pPr>
              <w:pStyle w:val="ListBullet"/>
              <w:numPr>
                <w:ilvl w:val="0"/>
                <w:numId w:val="0"/>
              </w:numPr>
            </w:pPr>
            <w:r w:rsidRPr="008B752A">
              <w:t xml:space="preserve">If I were going to imagine the business in 10 – 20 years’ time, what might it look like? </w:t>
            </w:r>
          </w:p>
        </w:tc>
      </w:tr>
      <w:tr w:rsidR="004C0304" w:rsidRPr="00F446EE" w14:paraId="6D29F82A" w14:textId="77777777" w:rsidTr="004C0304">
        <w:tc>
          <w:tcPr>
            <w:tcW w:w="766" w:type="dxa"/>
            <w:vAlign w:val="center"/>
          </w:tcPr>
          <w:p w14:paraId="042E4E57" w14:textId="77777777" w:rsidR="004C0304" w:rsidRPr="00F446EE" w:rsidRDefault="004C0304" w:rsidP="003A7CB9">
            <w:pPr>
              <w:pStyle w:val="ListBullet"/>
              <w:numPr>
                <w:ilvl w:val="0"/>
                <w:numId w:val="0"/>
              </w:numPr>
            </w:pPr>
            <w:r w:rsidRPr="0009041C">
              <w:rPr>
                <w:noProof/>
              </w:rPr>
              <w:drawing>
                <wp:inline distT="0" distB="0" distL="0" distR="0" wp14:anchorId="44550B52" wp14:editId="0DA019DD">
                  <wp:extent cx="285790" cy="342948"/>
                  <wp:effectExtent l="0" t="0" r="0" b="0"/>
                  <wp:docPr id="107" name="Picture 10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a:extLst>
                              <a:ext uri="{C183D7F6-B498-43B3-948B-1728B52AA6E4}">
                                <adec:decorative xmlns:adec="http://schemas.microsoft.com/office/drawing/2017/decorative" val="1"/>
                              </a:ext>
                            </a:extLst>
                          </pic:cNvPr>
                          <pic:cNvPicPr/>
                        </pic:nvPicPr>
                        <pic:blipFill>
                          <a:blip r:embed="rId34"/>
                          <a:stretch>
                            <a:fillRect/>
                          </a:stretch>
                        </pic:blipFill>
                        <pic:spPr>
                          <a:xfrm>
                            <a:off x="0" y="0"/>
                            <a:ext cx="285790" cy="342948"/>
                          </a:xfrm>
                          <a:prstGeom prst="rect">
                            <a:avLst/>
                          </a:prstGeom>
                        </pic:spPr>
                      </pic:pic>
                    </a:graphicData>
                  </a:graphic>
                </wp:inline>
              </w:drawing>
            </w:r>
          </w:p>
        </w:tc>
        <w:tc>
          <w:tcPr>
            <w:tcW w:w="9808" w:type="dxa"/>
            <w:vAlign w:val="center"/>
          </w:tcPr>
          <w:p w14:paraId="7F800418" w14:textId="1B88CDFB" w:rsidR="004C0304" w:rsidRPr="00F446EE" w:rsidRDefault="004C0304" w:rsidP="004C0304">
            <w:pPr>
              <w:pStyle w:val="ListBullet"/>
              <w:numPr>
                <w:ilvl w:val="0"/>
                <w:numId w:val="0"/>
              </w:numPr>
            </w:pPr>
            <w:r w:rsidRPr="008B752A">
              <w:t xml:space="preserve">What in our business is ready for re-invention? What are we missing? </w:t>
            </w:r>
          </w:p>
        </w:tc>
      </w:tr>
      <w:tr w:rsidR="004C0304" w:rsidRPr="00F446EE" w14:paraId="5398C7C5" w14:textId="77777777" w:rsidTr="004C0304">
        <w:tc>
          <w:tcPr>
            <w:tcW w:w="766" w:type="dxa"/>
            <w:vAlign w:val="center"/>
          </w:tcPr>
          <w:p w14:paraId="7E224F60" w14:textId="77777777" w:rsidR="004C0304" w:rsidRPr="00F446EE" w:rsidRDefault="004C0304" w:rsidP="003A7CB9">
            <w:pPr>
              <w:pStyle w:val="ListBullet"/>
              <w:numPr>
                <w:ilvl w:val="0"/>
                <w:numId w:val="0"/>
              </w:numPr>
            </w:pPr>
            <w:r w:rsidRPr="0009041C">
              <w:rPr>
                <w:noProof/>
              </w:rPr>
              <w:drawing>
                <wp:inline distT="0" distB="0" distL="0" distR="0" wp14:anchorId="520CFB4A" wp14:editId="57113513">
                  <wp:extent cx="285790" cy="342948"/>
                  <wp:effectExtent l="0" t="0" r="0" b="0"/>
                  <wp:docPr id="108" name="Picture 10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a:extLst>
                              <a:ext uri="{C183D7F6-B498-43B3-948B-1728B52AA6E4}">
                                <adec:decorative xmlns:adec="http://schemas.microsoft.com/office/drawing/2017/decorative" val="1"/>
                              </a:ext>
                            </a:extLst>
                          </pic:cNvPr>
                          <pic:cNvPicPr/>
                        </pic:nvPicPr>
                        <pic:blipFill>
                          <a:blip r:embed="rId34"/>
                          <a:stretch>
                            <a:fillRect/>
                          </a:stretch>
                        </pic:blipFill>
                        <pic:spPr>
                          <a:xfrm>
                            <a:off x="0" y="0"/>
                            <a:ext cx="285790" cy="342948"/>
                          </a:xfrm>
                          <a:prstGeom prst="rect">
                            <a:avLst/>
                          </a:prstGeom>
                        </pic:spPr>
                      </pic:pic>
                    </a:graphicData>
                  </a:graphic>
                </wp:inline>
              </w:drawing>
            </w:r>
          </w:p>
        </w:tc>
        <w:tc>
          <w:tcPr>
            <w:tcW w:w="9808" w:type="dxa"/>
            <w:vAlign w:val="center"/>
          </w:tcPr>
          <w:p w14:paraId="054C1A47" w14:textId="6A52E9CD" w:rsidR="004C0304" w:rsidRPr="00F446EE" w:rsidRDefault="004C0304" w:rsidP="004C0304">
            <w:pPr>
              <w:pStyle w:val="ListBullet"/>
              <w:numPr>
                <w:ilvl w:val="0"/>
                <w:numId w:val="0"/>
              </w:numPr>
            </w:pPr>
            <w:r w:rsidRPr="008B752A">
              <w:t xml:space="preserve">What would Steve Jobs be frustrated by if he looked around our business? </w:t>
            </w:r>
          </w:p>
        </w:tc>
      </w:tr>
      <w:tr w:rsidR="004C0304" w:rsidRPr="00F446EE" w14:paraId="334FCDE5" w14:textId="77777777" w:rsidTr="004C0304">
        <w:tc>
          <w:tcPr>
            <w:tcW w:w="766" w:type="dxa"/>
            <w:vAlign w:val="center"/>
          </w:tcPr>
          <w:p w14:paraId="2734B054" w14:textId="77777777" w:rsidR="004C0304" w:rsidRPr="00F446EE" w:rsidRDefault="004C0304" w:rsidP="003A7CB9">
            <w:pPr>
              <w:pStyle w:val="ListBullet"/>
              <w:numPr>
                <w:ilvl w:val="0"/>
                <w:numId w:val="0"/>
              </w:numPr>
            </w:pPr>
            <w:r w:rsidRPr="0009041C">
              <w:rPr>
                <w:noProof/>
              </w:rPr>
              <w:drawing>
                <wp:inline distT="0" distB="0" distL="0" distR="0" wp14:anchorId="4A2E0905" wp14:editId="631CECF7">
                  <wp:extent cx="285790" cy="342948"/>
                  <wp:effectExtent l="0" t="0" r="0" b="0"/>
                  <wp:docPr id="109" name="Picture 10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a:extLst>
                              <a:ext uri="{C183D7F6-B498-43B3-948B-1728B52AA6E4}">
                                <adec:decorative xmlns:adec="http://schemas.microsoft.com/office/drawing/2017/decorative" val="1"/>
                              </a:ext>
                            </a:extLst>
                          </pic:cNvPr>
                          <pic:cNvPicPr/>
                        </pic:nvPicPr>
                        <pic:blipFill>
                          <a:blip r:embed="rId34"/>
                          <a:stretch>
                            <a:fillRect/>
                          </a:stretch>
                        </pic:blipFill>
                        <pic:spPr>
                          <a:xfrm>
                            <a:off x="0" y="0"/>
                            <a:ext cx="285790" cy="342948"/>
                          </a:xfrm>
                          <a:prstGeom prst="rect">
                            <a:avLst/>
                          </a:prstGeom>
                        </pic:spPr>
                      </pic:pic>
                    </a:graphicData>
                  </a:graphic>
                </wp:inline>
              </w:drawing>
            </w:r>
          </w:p>
        </w:tc>
        <w:tc>
          <w:tcPr>
            <w:tcW w:w="9808" w:type="dxa"/>
            <w:vAlign w:val="center"/>
          </w:tcPr>
          <w:p w14:paraId="2B5D3F3D" w14:textId="40849AE3" w:rsidR="004C0304" w:rsidRPr="00F446EE" w:rsidRDefault="004C0304" w:rsidP="004C0304">
            <w:pPr>
              <w:pStyle w:val="ListBullet"/>
              <w:numPr>
                <w:ilvl w:val="0"/>
                <w:numId w:val="0"/>
              </w:numPr>
            </w:pPr>
            <w:r w:rsidRPr="008B752A">
              <w:t>What might I notice about our workforce if I was encountering it for the fir</w:t>
            </w:r>
            <w:r>
              <w:t>s</w:t>
            </w:r>
            <w:r w:rsidRPr="008B752A">
              <w:t xml:space="preserve">t time? </w:t>
            </w:r>
          </w:p>
        </w:tc>
      </w:tr>
      <w:tr w:rsidR="004C0304" w:rsidRPr="00F446EE" w14:paraId="6880BCE4" w14:textId="77777777" w:rsidTr="004C0304">
        <w:tc>
          <w:tcPr>
            <w:tcW w:w="766" w:type="dxa"/>
            <w:vAlign w:val="center"/>
          </w:tcPr>
          <w:p w14:paraId="179A8FA7" w14:textId="77777777" w:rsidR="004C0304" w:rsidRPr="00F446EE" w:rsidRDefault="004C0304" w:rsidP="003A7CB9">
            <w:pPr>
              <w:pStyle w:val="ListBullet"/>
              <w:numPr>
                <w:ilvl w:val="0"/>
                <w:numId w:val="0"/>
              </w:numPr>
            </w:pPr>
            <w:r w:rsidRPr="0009041C">
              <w:rPr>
                <w:noProof/>
              </w:rPr>
              <w:drawing>
                <wp:inline distT="0" distB="0" distL="0" distR="0" wp14:anchorId="67BBAC00" wp14:editId="25C267E6">
                  <wp:extent cx="285790" cy="342948"/>
                  <wp:effectExtent l="0" t="0" r="0" b="0"/>
                  <wp:docPr id="110" name="Picture 1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a:extLst>
                              <a:ext uri="{C183D7F6-B498-43B3-948B-1728B52AA6E4}">
                                <adec:decorative xmlns:adec="http://schemas.microsoft.com/office/drawing/2017/decorative" val="1"/>
                              </a:ext>
                            </a:extLst>
                          </pic:cNvPr>
                          <pic:cNvPicPr/>
                        </pic:nvPicPr>
                        <pic:blipFill>
                          <a:blip r:embed="rId34"/>
                          <a:stretch>
                            <a:fillRect/>
                          </a:stretch>
                        </pic:blipFill>
                        <pic:spPr>
                          <a:xfrm>
                            <a:off x="0" y="0"/>
                            <a:ext cx="285790" cy="342948"/>
                          </a:xfrm>
                          <a:prstGeom prst="rect">
                            <a:avLst/>
                          </a:prstGeom>
                        </pic:spPr>
                      </pic:pic>
                    </a:graphicData>
                  </a:graphic>
                </wp:inline>
              </w:drawing>
            </w:r>
          </w:p>
        </w:tc>
        <w:tc>
          <w:tcPr>
            <w:tcW w:w="9808" w:type="dxa"/>
            <w:vAlign w:val="center"/>
          </w:tcPr>
          <w:p w14:paraId="1F85BBC2" w14:textId="3A36DA0C" w:rsidR="004C0304" w:rsidRPr="00F446EE" w:rsidRDefault="004C0304" w:rsidP="004C0304">
            <w:pPr>
              <w:pStyle w:val="ListBullet"/>
              <w:numPr>
                <w:ilvl w:val="0"/>
                <w:numId w:val="0"/>
              </w:numPr>
            </w:pPr>
            <w:r w:rsidRPr="008B752A">
              <w:t xml:space="preserve">What are the technical, relational, and adaptive skills that we need most to succeed? </w:t>
            </w:r>
          </w:p>
        </w:tc>
      </w:tr>
      <w:tr w:rsidR="004C0304" w:rsidRPr="00F446EE" w14:paraId="60C499DB" w14:textId="77777777" w:rsidTr="004C0304">
        <w:tc>
          <w:tcPr>
            <w:tcW w:w="766" w:type="dxa"/>
            <w:vAlign w:val="center"/>
          </w:tcPr>
          <w:p w14:paraId="2DDB789B" w14:textId="77777777" w:rsidR="004C0304" w:rsidRPr="00F446EE" w:rsidRDefault="004C0304" w:rsidP="003A7CB9">
            <w:pPr>
              <w:pStyle w:val="ListBullet"/>
              <w:numPr>
                <w:ilvl w:val="0"/>
                <w:numId w:val="0"/>
              </w:numPr>
            </w:pPr>
            <w:r w:rsidRPr="0009041C">
              <w:rPr>
                <w:noProof/>
              </w:rPr>
              <w:drawing>
                <wp:inline distT="0" distB="0" distL="0" distR="0" wp14:anchorId="2E18AB9C" wp14:editId="037C5D56">
                  <wp:extent cx="285790" cy="342948"/>
                  <wp:effectExtent l="0" t="0" r="0" b="0"/>
                  <wp:docPr id="111" name="Picture 1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extLst>
                              <a:ext uri="{C183D7F6-B498-43B3-948B-1728B52AA6E4}">
                                <adec:decorative xmlns:adec="http://schemas.microsoft.com/office/drawing/2017/decorative" val="1"/>
                              </a:ext>
                            </a:extLst>
                          </pic:cNvPr>
                          <pic:cNvPicPr/>
                        </pic:nvPicPr>
                        <pic:blipFill>
                          <a:blip r:embed="rId34"/>
                          <a:stretch>
                            <a:fillRect/>
                          </a:stretch>
                        </pic:blipFill>
                        <pic:spPr>
                          <a:xfrm>
                            <a:off x="0" y="0"/>
                            <a:ext cx="285790" cy="342948"/>
                          </a:xfrm>
                          <a:prstGeom prst="rect">
                            <a:avLst/>
                          </a:prstGeom>
                        </pic:spPr>
                      </pic:pic>
                    </a:graphicData>
                  </a:graphic>
                </wp:inline>
              </w:drawing>
            </w:r>
          </w:p>
        </w:tc>
        <w:tc>
          <w:tcPr>
            <w:tcW w:w="9808" w:type="dxa"/>
            <w:vAlign w:val="center"/>
          </w:tcPr>
          <w:p w14:paraId="57AE9CDC" w14:textId="6557C132" w:rsidR="004C0304" w:rsidRPr="00F446EE" w:rsidRDefault="004C0304" w:rsidP="004C0304">
            <w:pPr>
              <w:pStyle w:val="ListBullet"/>
              <w:numPr>
                <w:ilvl w:val="0"/>
                <w:numId w:val="0"/>
              </w:numPr>
            </w:pPr>
            <w:r w:rsidRPr="008B752A">
              <w:t xml:space="preserve">What roles create the most value for our business? What are the most important for risk mitigation? </w:t>
            </w:r>
          </w:p>
        </w:tc>
      </w:tr>
      <w:tr w:rsidR="004C0304" w:rsidRPr="00F446EE" w14:paraId="5CC68472" w14:textId="77777777" w:rsidTr="004C0304">
        <w:tc>
          <w:tcPr>
            <w:tcW w:w="766" w:type="dxa"/>
            <w:vAlign w:val="center"/>
          </w:tcPr>
          <w:p w14:paraId="714F6303" w14:textId="77777777" w:rsidR="004C0304" w:rsidRPr="00F446EE" w:rsidRDefault="004C0304" w:rsidP="003A7CB9">
            <w:pPr>
              <w:pStyle w:val="ListBullet"/>
              <w:numPr>
                <w:ilvl w:val="0"/>
                <w:numId w:val="0"/>
              </w:numPr>
            </w:pPr>
            <w:r w:rsidRPr="0009041C">
              <w:rPr>
                <w:noProof/>
              </w:rPr>
              <w:drawing>
                <wp:inline distT="0" distB="0" distL="0" distR="0" wp14:anchorId="551561AA" wp14:editId="3050A428">
                  <wp:extent cx="285790" cy="342948"/>
                  <wp:effectExtent l="0" t="0" r="0" b="0"/>
                  <wp:docPr id="112" name="Picture 1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a:extLst>
                              <a:ext uri="{C183D7F6-B498-43B3-948B-1728B52AA6E4}">
                                <adec:decorative xmlns:adec="http://schemas.microsoft.com/office/drawing/2017/decorative" val="1"/>
                              </a:ext>
                            </a:extLst>
                          </pic:cNvPr>
                          <pic:cNvPicPr/>
                        </pic:nvPicPr>
                        <pic:blipFill>
                          <a:blip r:embed="rId34"/>
                          <a:stretch>
                            <a:fillRect/>
                          </a:stretch>
                        </pic:blipFill>
                        <pic:spPr>
                          <a:xfrm>
                            <a:off x="0" y="0"/>
                            <a:ext cx="285790" cy="342948"/>
                          </a:xfrm>
                          <a:prstGeom prst="rect">
                            <a:avLst/>
                          </a:prstGeom>
                        </pic:spPr>
                      </pic:pic>
                    </a:graphicData>
                  </a:graphic>
                </wp:inline>
              </w:drawing>
            </w:r>
          </w:p>
        </w:tc>
        <w:tc>
          <w:tcPr>
            <w:tcW w:w="9808" w:type="dxa"/>
            <w:vAlign w:val="center"/>
          </w:tcPr>
          <w:p w14:paraId="0D965EFB" w14:textId="729B75E6" w:rsidR="004C0304" w:rsidRPr="00F446EE" w:rsidRDefault="004C0304" w:rsidP="004C0304">
            <w:pPr>
              <w:pStyle w:val="ListBullet"/>
              <w:numPr>
                <w:ilvl w:val="0"/>
                <w:numId w:val="0"/>
              </w:numPr>
            </w:pPr>
            <w:r w:rsidRPr="008B752A">
              <w:t xml:space="preserve">What does good and great talent look like in the roles deemed most important? </w:t>
            </w:r>
          </w:p>
        </w:tc>
      </w:tr>
      <w:tr w:rsidR="004C0304" w:rsidRPr="00F446EE" w14:paraId="4AE63A36" w14:textId="77777777" w:rsidTr="004C0304">
        <w:tc>
          <w:tcPr>
            <w:tcW w:w="766" w:type="dxa"/>
            <w:vAlign w:val="center"/>
          </w:tcPr>
          <w:p w14:paraId="46D3EB45" w14:textId="77777777" w:rsidR="004C0304" w:rsidRPr="00F446EE" w:rsidRDefault="004C0304" w:rsidP="003A7CB9">
            <w:pPr>
              <w:pStyle w:val="ListBullet"/>
              <w:numPr>
                <w:ilvl w:val="0"/>
                <w:numId w:val="0"/>
              </w:numPr>
            </w:pPr>
            <w:r w:rsidRPr="0009041C">
              <w:rPr>
                <w:noProof/>
              </w:rPr>
              <w:drawing>
                <wp:inline distT="0" distB="0" distL="0" distR="0" wp14:anchorId="20B64D81" wp14:editId="0CC7FF78">
                  <wp:extent cx="285790" cy="342948"/>
                  <wp:effectExtent l="0" t="0" r="0" b="0"/>
                  <wp:docPr id="113" name="Picture 1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a:extLst>
                              <a:ext uri="{C183D7F6-B498-43B3-948B-1728B52AA6E4}">
                                <adec:decorative xmlns:adec="http://schemas.microsoft.com/office/drawing/2017/decorative" val="1"/>
                              </a:ext>
                            </a:extLst>
                          </pic:cNvPr>
                          <pic:cNvPicPr/>
                        </pic:nvPicPr>
                        <pic:blipFill>
                          <a:blip r:embed="rId34"/>
                          <a:stretch>
                            <a:fillRect/>
                          </a:stretch>
                        </pic:blipFill>
                        <pic:spPr>
                          <a:xfrm>
                            <a:off x="0" y="0"/>
                            <a:ext cx="285790" cy="342948"/>
                          </a:xfrm>
                          <a:prstGeom prst="rect">
                            <a:avLst/>
                          </a:prstGeom>
                        </pic:spPr>
                      </pic:pic>
                    </a:graphicData>
                  </a:graphic>
                </wp:inline>
              </w:drawing>
            </w:r>
          </w:p>
        </w:tc>
        <w:tc>
          <w:tcPr>
            <w:tcW w:w="9808" w:type="dxa"/>
            <w:vAlign w:val="center"/>
          </w:tcPr>
          <w:p w14:paraId="4AF59872" w14:textId="5106F77C" w:rsidR="004C0304" w:rsidRPr="00F446EE" w:rsidRDefault="004C0304" w:rsidP="004C0304">
            <w:pPr>
              <w:pStyle w:val="ListBullet"/>
              <w:numPr>
                <w:ilvl w:val="0"/>
                <w:numId w:val="0"/>
              </w:numPr>
            </w:pPr>
            <w:r w:rsidRPr="008B752A">
              <w:t>Do we want a jackhammer or a hummingbird? (The hummingbird lands in new places, the jackhammer drills deep in one spot).</w:t>
            </w:r>
          </w:p>
        </w:tc>
      </w:tr>
      <w:tr w:rsidR="004C0304" w:rsidRPr="00F446EE" w14:paraId="7AED74F0" w14:textId="77777777" w:rsidTr="004C030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66" w:type="dxa"/>
            <w:tcBorders>
              <w:top w:val="nil"/>
              <w:left w:val="nil"/>
              <w:bottom w:val="nil"/>
              <w:right w:val="nil"/>
            </w:tcBorders>
            <w:vAlign w:val="center"/>
          </w:tcPr>
          <w:p w14:paraId="6536BB63" w14:textId="77777777" w:rsidR="004C0304" w:rsidRPr="00F446EE" w:rsidRDefault="004C0304" w:rsidP="003A7CB9">
            <w:pPr>
              <w:pStyle w:val="ListBullet"/>
              <w:numPr>
                <w:ilvl w:val="0"/>
                <w:numId w:val="0"/>
              </w:numPr>
            </w:pPr>
            <w:r w:rsidRPr="0009041C">
              <w:rPr>
                <w:noProof/>
              </w:rPr>
              <w:drawing>
                <wp:inline distT="0" distB="0" distL="0" distR="0" wp14:anchorId="5917148D" wp14:editId="657C43B5">
                  <wp:extent cx="285790" cy="342948"/>
                  <wp:effectExtent l="0" t="0" r="0" b="0"/>
                  <wp:docPr id="114" name="Picture 1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a:extLst>
                              <a:ext uri="{C183D7F6-B498-43B3-948B-1728B52AA6E4}">
                                <adec:decorative xmlns:adec="http://schemas.microsoft.com/office/drawing/2017/decorative" val="1"/>
                              </a:ext>
                            </a:extLst>
                          </pic:cNvPr>
                          <pic:cNvPicPr/>
                        </pic:nvPicPr>
                        <pic:blipFill>
                          <a:blip r:embed="rId34"/>
                          <a:stretch>
                            <a:fillRect/>
                          </a:stretch>
                        </pic:blipFill>
                        <pic:spPr>
                          <a:xfrm>
                            <a:off x="0" y="0"/>
                            <a:ext cx="285790" cy="342948"/>
                          </a:xfrm>
                          <a:prstGeom prst="rect">
                            <a:avLst/>
                          </a:prstGeom>
                        </pic:spPr>
                      </pic:pic>
                    </a:graphicData>
                  </a:graphic>
                </wp:inline>
              </w:drawing>
            </w:r>
          </w:p>
        </w:tc>
        <w:tc>
          <w:tcPr>
            <w:tcW w:w="9808" w:type="dxa"/>
            <w:tcBorders>
              <w:top w:val="nil"/>
              <w:left w:val="nil"/>
              <w:bottom w:val="nil"/>
              <w:right w:val="nil"/>
            </w:tcBorders>
            <w:vAlign w:val="center"/>
          </w:tcPr>
          <w:p w14:paraId="7FBFC4CA" w14:textId="13511E80" w:rsidR="004C0304" w:rsidRPr="00F446EE" w:rsidRDefault="004C0304" w:rsidP="004C0304">
            <w:pPr>
              <w:pStyle w:val="ListBullet"/>
              <w:numPr>
                <w:ilvl w:val="0"/>
                <w:numId w:val="0"/>
              </w:numPr>
            </w:pPr>
            <w:r w:rsidRPr="008B752A">
              <w:t xml:space="preserve">In what ways do I wish our staff were different? Which of these problems might a returner program solve? </w:t>
            </w:r>
          </w:p>
        </w:tc>
      </w:tr>
      <w:tr w:rsidR="004C0304" w:rsidRPr="00F446EE" w14:paraId="243DA8B9" w14:textId="77777777" w:rsidTr="004C030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66" w:type="dxa"/>
            <w:tcBorders>
              <w:top w:val="nil"/>
              <w:left w:val="nil"/>
              <w:bottom w:val="nil"/>
              <w:right w:val="nil"/>
            </w:tcBorders>
            <w:vAlign w:val="center"/>
          </w:tcPr>
          <w:p w14:paraId="02AC0943" w14:textId="77777777" w:rsidR="004C0304" w:rsidRPr="00F446EE" w:rsidRDefault="004C0304" w:rsidP="003A7CB9">
            <w:pPr>
              <w:pStyle w:val="ListBullet"/>
              <w:numPr>
                <w:ilvl w:val="0"/>
                <w:numId w:val="0"/>
              </w:numPr>
            </w:pPr>
            <w:r w:rsidRPr="0009041C">
              <w:rPr>
                <w:noProof/>
              </w:rPr>
              <w:drawing>
                <wp:inline distT="0" distB="0" distL="0" distR="0" wp14:anchorId="6B3E5277" wp14:editId="50EE85A8">
                  <wp:extent cx="285790" cy="342948"/>
                  <wp:effectExtent l="0" t="0" r="0" b="0"/>
                  <wp:docPr id="115" name="Picture 1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a:extLst>
                              <a:ext uri="{C183D7F6-B498-43B3-948B-1728B52AA6E4}">
                                <adec:decorative xmlns:adec="http://schemas.microsoft.com/office/drawing/2017/decorative" val="1"/>
                              </a:ext>
                            </a:extLst>
                          </pic:cNvPr>
                          <pic:cNvPicPr/>
                        </pic:nvPicPr>
                        <pic:blipFill>
                          <a:blip r:embed="rId34"/>
                          <a:stretch>
                            <a:fillRect/>
                          </a:stretch>
                        </pic:blipFill>
                        <pic:spPr>
                          <a:xfrm>
                            <a:off x="0" y="0"/>
                            <a:ext cx="285790" cy="342948"/>
                          </a:xfrm>
                          <a:prstGeom prst="rect">
                            <a:avLst/>
                          </a:prstGeom>
                        </pic:spPr>
                      </pic:pic>
                    </a:graphicData>
                  </a:graphic>
                </wp:inline>
              </w:drawing>
            </w:r>
          </w:p>
        </w:tc>
        <w:tc>
          <w:tcPr>
            <w:tcW w:w="9808" w:type="dxa"/>
            <w:tcBorders>
              <w:top w:val="nil"/>
              <w:left w:val="nil"/>
              <w:bottom w:val="nil"/>
              <w:right w:val="nil"/>
            </w:tcBorders>
            <w:vAlign w:val="center"/>
          </w:tcPr>
          <w:p w14:paraId="1CEBFC60" w14:textId="2A0BCECC" w:rsidR="004C0304" w:rsidRPr="00F446EE" w:rsidRDefault="004C0304" w:rsidP="004C0304">
            <w:pPr>
              <w:pStyle w:val="ListBullet"/>
              <w:numPr>
                <w:ilvl w:val="0"/>
                <w:numId w:val="0"/>
              </w:numPr>
            </w:pPr>
            <w:r w:rsidRPr="008B752A">
              <w:t xml:space="preserve">Why does this problem matter? </w:t>
            </w:r>
          </w:p>
        </w:tc>
      </w:tr>
      <w:tr w:rsidR="004C0304" w:rsidRPr="00F446EE" w14:paraId="112D551B" w14:textId="77777777" w:rsidTr="004C030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66" w:type="dxa"/>
            <w:tcBorders>
              <w:top w:val="nil"/>
              <w:left w:val="nil"/>
              <w:bottom w:val="nil"/>
              <w:right w:val="nil"/>
            </w:tcBorders>
            <w:vAlign w:val="center"/>
          </w:tcPr>
          <w:p w14:paraId="6C7E9460" w14:textId="77777777" w:rsidR="004C0304" w:rsidRPr="00F446EE" w:rsidRDefault="004C0304" w:rsidP="003A7CB9">
            <w:pPr>
              <w:pStyle w:val="ListBullet"/>
              <w:numPr>
                <w:ilvl w:val="0"/>
                <w:numId w:val="0"/>
              </w:numPr>
            </w:pPr>
            <w:r w:rsidRPr="0009041C">
              <w:rPr>
                <w:noProof/>
              </w:rPr>
              <w:drawing>
                <wp:inline distT="0" distB="0" distL="0" distR="0" wp14:anchorId="698A638F" wp14:editId="7D1A4381">
                  <wp:extent cx="285790" cy="342948"/>
                  <wp:effectExtent l="0" t="0" r="0" b="0"/>
                  <wp:docPr id="116" name="Picture 1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a:extLst>
                              <a:ext uri="{C183D7F6-B498-43B3-948B-1728B52AA6E4}">
                                <adec:decorative xmlns:adec="http://schemas.microsoft.com/office/drawing/2017/decorative" val="1"/>
                              </a:ext>
                            </a:extLst>
                          </pic:cNvPr>
                          <pic:cNvPicPr/>
                        </pic:nvPicPr>
                        <pic:blipFill>
                          <a:blip r:embed="rId34"/>
                          <a:stretch>
                            <a:fillRect/>
                          </a:stretch>
                        </pic:blipFill>
                        <pic:spPr>
                          <a:xfrm>
                            <a:off x="0" y="0"/>
                            <a:ext cx="285790" cy="342948"/>
                          </a:xfrm>
                          <a:prstGeom prst="rect">
                            <a:avLst/>
                          </a:prstGeom>
                        </pic:spPr>
                      </pic:pic>
                    </a:graphicData>
                  </a:graphic>
                </wp:inline>
              </w:drawing>
            </w:r>
          </w:p>
        </w:tc>
        <w:tc>
          <w:tcPr>
            <w:tcW w:w="9808" w:type="dxa"/>
            <w:tcBorders>
              <w:top w:val="nil"/>
              <w:left w:val="nil"/>
              <w:bottom w:val="nil"/>
              <w:right w:val="nil"/>
            </w:tcBorders>
            <w:vAlign w:val="center"/>
          </w:tcPr>
          <w:p w14:paraId="4F0F188A" w14:textId="220927BA" w:rsidR="004C0304" w:rsidRPr="00F446EE" w:rsidRDefault="004C0304" w:rsidP="004C0304">
            <w:pPr>
              <w:pStyle w:val="ListBullet"/>
              <w:numPr>
                <w:ilvl w:val="0"/>
                <w:numId w:val="0"/>
              </w:numPr>
            </w:pPr>
            <w:r w:rsidRPr="008B752A">
              <w:t xml:space="preserve">Why does this problem exist? </w:t>
            </w:r>
          </w:p>
        </w:tc>
      </w:tr>
      <w:tr w:rsidR="004C0304" w:rsidRPr="00F446EE" w14:paraId="0E555CA6" w14:textId="77777777" w:rsidTr="004C030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66" w:type="dxa"/>
            <w:tcBorders>
              <w:top w:val="nil"/>
              <w:left w:val="nil"/>
              <w:bottom w:val="nil"/>
              <w:right w:val="nil"/>
            </w:tcBorders>
            <w:vAlign w:val="center"/>
          </w:tcPr>
          <w:p w14:paraId="1326A0A9" w14:textId="77777777" w:rsidR="004C0304" w:rsidRPr="00F446EE" w:rsidRDefault="004C0304" w:rsidP="003A7CB9">
            <w:pPr>
              <w:pStyle w:val="ListBullet"/>
              <w:numPr>
                <w:ilvl w:val="0"/>
                <w:numId w:val="0"/>
              </w:numPr>
            </w:pPr>
            <w:r w:rsidRPr="0009041C">
              <w:rPr>
                <w:noProof/>
              </w:rPr>
              <w:drawing>
                <wp:inline distT="0" distB="0" distL="0" distR="0" wp14:anchorId="739CB4E8" wp14:editId="5DD50AA9">
                  <wp:extent cx="285790" cy="342948"/>
                  <wp:effectExtent l="0" t="0" r="0" b="0"/>
                  <wp:docPr id="117" name="Picture 11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a:extLst>
                              <a:ext uri="{C183D7F6-B498-43B3-948B-1728B52AA6E4}">
                                <adec:decorative xmlns:adec="http://schemas.microsoft.com/office/drawing/2017/decorative" val="1"/>
                              </a:ext>
                            </a:extLst>
                          </pic:cNvPr>
                          <pic:cNvPicPr/>
                        </pic:nvPicPr>
                        <pic:blipFill>
                          <a:blip r:embed="rId34"/>
                          <a:stretch>
                            <a:fillRect/>
                          </a:stretch>
                        </pic:blipFill>
                        <pic:spPr>
                          <a:xfrm>
                            <a:off x="0" y="0"/>
                            <a:ext cx="285790" cy="342948"/>
                          </a:xfrm>
                          <a:prstGeom prst="rect">
                            <a:avLst/>
                          </a:prstGeom>
                        </pic:spPr>
                      </pic:pic>
                    </a:graphicData>
                  </a:graphic>
                </wp:inline>
              </w:drawing>
            </w:r>
          </w:p>
        </w:tc>
        <w:tc>
          <w:tcPr>
            <w:tcW w:w="9808" w:type="dxa"/>
            <w:tcBorders>
              <w:top w:val="nil"/>
              <w:left w:val="nil"/>
              <w:bottom w:val="nil"/>
              <w:right w:val="nil"/>
            </w:tcBorders>
            <w:vAlign w:val="center"/>
          </w:tcPr>
          <w:p w14:paraId="4BEE418B" w14:textId="5445C636" w:rsidR="004C0304" w:rsidRPr="00F446EE" w:rsidRDefault="004C0304" w:rsidP="004C0304">
            <w:pPr>
              <w:pStyle w:val="ListBullet"/>
              <w:numPr>
                <w:ilvl w:val="0"/>
                <w:numId w:val="0"/>
              </w:numPr>
            </w:pPr>
            <w:r w:rsidRPr="008B752A">
              <w:t xml:space="preserve">Why hasn’t it been solved already? </w:t>
            </w:r>
          </w:p>
        </w:tc>
      </w:tr>
      <w:tr w:rsidR="004C0304" w:rsidRPr="00F446EE" w14:paraId="5A71431E" w14:textId="77777777" w:rsidTr="004C030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66" w:type="dxa"/>
            <w:tcBorders>
              <w:top w:val="nil"/>
              <w:left w:val="nil"/>
              <w:bottom w:val="nil"/>
              <w:right w:val="nil"/>
            </w:tcBorders>
            <w:vAlign w:val="center"/>
          </w:tcPr>
          <w:p w14:paraId="7BCFF609" w14:textId="77777777" w:rsidR="004C0304" w:rsidRPr="00F446EE" w:rsidRDefault="004C0304" w:rsidP="003A7CB9">
            <w:pPr>
              <w:pStyle w:val="ListBullet"/>
              <w:numPr>
                <w:ilvl w:val="0"/>
                <w:numId w:val="0"/>
              </w:numPr>
            </w:pPr>
            <w:r w:rsidRPr="0009041C">
              <w:rPr>
                <w:noProof/>
              </w:rPr>
              <w:drawing>
                <wp:inline distT="0" distB="0" distL="0" distR="0" wp14:anchorId="5106E244" wp14:editId="102321A0">
                  <wp:extent cx="285790" cy="342948"/>
                  <wp:effectExtent l="0" t="0" r="0" b="0"/>
                  <wp:docPr id="118" name="Picture 1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a:extLst>
                              <a:ext uri="{C183D7F6-B498-43B3-948B-1728B52AA6E4}">
                                <adec:decorative xmlns:adec="http://schemas.microsoft.com/office/drawing/2017/decorative" val="1"/>
                              </a:ext>
                            </a:extLst>
                          </pic:cNvPr>
                          <pic:cNvPicPr/>
                        </pic:nvPicPr>
                        <pic:blipFill>
                          <a:blip r:embed="rId34"/>
                          <a:stretch>
                            <a:fillRect/>
                          </a:stretch>
                        </pic:blipFill>
                        <pic:spPr>
                          <a:xfrm>
                            <a:off x="0" y="0"/>
                            <a:ext cx="285790" cy="342948"/>
                          </a:xfrm>
                          <a:prstGeom prst="rect">
                            <a:avLst/>
                          </a:prstGeom>
                        </pic:spPr>
                      </pic:pic>
                    </a:graphicData>
                  </a:graphic>
                </wp:inline>
              </w:drawing>
            </w:r>
          </w:p>
        </w:tc>
        <w:tc>
          <w:tcPr>
            <w:tcW w:w="9808" w:type="dxa"/>
            <w:tcBorders>
              <w:top w:val="nil"/>
              <w:left w:val="nil"/>
              <w:bottom w:val="nil"/>
              <w:right w:val="nil"/>
            </w:tcBorders>
            <w:vAlign w:val="center"/>
          </w:tcPr>
          <w:p w14:paraId="741EBE23" w14:textId="13D1F5F0" w:rsidR="004C0304" w:rsidRPr="00F446EE" w:rsidRDefault="004C0304" w:rsidP="004C0304">
            <w:pPr>
              <w:pStyle w:val="ListBullet"/>
              <w:numPr>
                <w:ilvl w:val="0"/>
                <w:numId w:val="0"/>
              </w:numPr>
            </w:pPr>
            <w:r w:rsidRPr="008B752A">
              <w:t xml:space="preserve">What if we chose not to change? </w:t>
            </w:r>
          </w:p>
        </w:tc>
      </w:tr>
      <w:tr w:rsidR="004C0304" w:rsidRPr="00F446EE" w14:paraId="090B1138" w14:textId="77777777" w:rsidTr="004C030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66" w:type="dxa"/>
            <w:tcBorders>
              <w:top w:val="nil"/>
              <w:left w:val="nil"/>
              <w:bottom w:val="nil"/>
              <w:right w:val="nil"/>
            </w:tcBorders>
            <w:vAlign w:val="center"/>
          </w:tcPr>
          <w:p w14:paraId="4628C039" w14:textId="77777777" w:rsidR="004C0304" w:rsidRPr="00F446EE" w:rsidRDefault="004C0304" w:rsidP="003A7CB9">
            <w:pPr>
              <w:pStyle w:val="ListBullet"/>
              <w:numPr>
                <w:ilvl w:val="0"/>
                <w:numId w:val="0"/>
              </w:numPr>
            </w:pPr>
            <w:r w:rsidRPr="0009041C">
              <w:rPr>
                <w:noProof/>
              </w:rPr>
              <w:drawing>
                <wp:inline distT="0" distB="0" distL="0" distR="0" wp14:anchorId="2ECD9F37" wp14:editId="2161BB47">
                  <wp:extent cx="285790" cy="342948"/>
                  <wp:effectExtent l="0" t="0" r="0" b="0"/>
                  <wp:docPr id="119" name="Picture 1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extLst>
                              <a:ext uri="{C183D7F6-B498-43B3-948B-1728B52AA6E4}">
                                <adec:decorative xmlns:adec="http://schemas.microsoft.com/office/drawing/2017/decorative" val="1"/>
                              </a:ext>
                            </a:extLst>
                          </pic:cNvPr>
                          <pic:cNvPicPr/>
                        </pic:nvPicPr>
                        <pic:blipFill>
                          <a:blip r:embed="rId34"/>
                          <a:stretch>
                            <a:fillRect/>
                          </a:stretch>
                        </pic:blipFill>
                        <pic:spPr>
                          <a:xfrm>
                            <a:off x="0" y="0"/>
                            <a:ext cx="285790" cy="342948"/>
                          </a:xfrm>
                          <a:prstGeom prst="rect">
                            <a:avLst/>
                          </a:prstGeom>
                        </pic:spPr>
                      </pic:pic>
                    </a:graphicData>
                  </a:graphic>
                </wp:inline>
              </w:drawing>
            </w:r>
          </w:p>
        </w:tc>
        <w:tc>
          <w:tcPr>
            <w:tcW w:w="9808" w:type="dxa"/>
            <w:tcBorders>
              <w:top w:val="nil"/>
              <w:left w:val="nil"/>
              <w:bottom w:val="nil"/>
              <w:right w:val="nil"/>
            </w:tcBorders>
            <w:vAlign w:val="center"/>
          </w:tcPr>
          <w:p w14:paraId="24631AE2" w14:textId="13A391CE" w:rsidR="004C0304" w:rsidRPr="00F446EE" w:rsidRDefault="004C0304" w:rsidP="004C0304">
            <w:pPr>
              <w:pStyle w:val="ListBullet"/>
              <w:numPr>
                <w:ilvl w:val="0"/>
                <w:numId w:val="0"/>
              </w:numPr>
            </w:pPr>
            <w:r w:rsidRPr="008B752A">
              <w:t>What will a returner add to our workforce that another individual couldn’t?</w:t>
            </w:r>
          </w:p>
        </w:tc>
      </w:tr>
      <w:tr w:rsidR="004C0304" w:rsidRPr="00F446EE" w14:paraId="596CF265" w14:textId="77777777" w:rsidTr="004C030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66" w:type="dxa"/>
            <w:tcBorders>
              <w:top w:val="nil"/>
              <w:left w:val="nil"/>
              <w:bottom w:val="nil"/>
              <w:right w:val="nil"/>
            </w:tcBorders>
            <w:vAlign w:val="center"/>
          </w:tcPr>
          <w:p w14:paraId="08A03EE7" w14:textId="77777777" w:rsidR="004C0304" w:rsidRPr="00F446EE" w:rsidRDefault="004C0304" w:rsidP="003A7CB9">
            <w:pPr>
              <w:pStyle w:val="ListBullet"/>
              <w:numPr>
                <w:ilvl w:val="0"/>
                <w:numId w:val="0"/>
              </w:numPr>
            </w:pPr>
            <w:r w:rsidRPr="0009041C">
              <w:rPr>
                <w:noProof/>
              </w:rPr>
              <w:drawing>
                <wp:inline distT="0" distB="0" distL="0" distR="0" wp14:anchorId="3D5A5268" wp14:editId="4D1841C9">
                  <wp:extent cx="285790" cy="342948"/>
                  <wp:effectExtent l="0" t="0" r="0" b="0"/>
                  <wp:docPr id="120" name="Picture 12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a:extLst>
                              <a:ext uri="{C183D7F6-B498-43B3-948B-1728B52AA6E4}">
                                <adec:decorative xmlns:adec="http://schemas.microsoft.com/office/drawing/2017/decorative" val="1"/>
                              </a:ext>
                            </a:extLst>
                          </pic:cNvPr>
                          <pic:cNvPicPr/>
                        </pic:nvPicPr>
                        <pic:blipFill>
                          <a:blip r:embed="rId34"/>
                          <a:stretch>
                            <a:fillRect/>
                          </a:stretch>
                        </pic:blipFill>
                        <pic:spPr>
                          <a:xfrm>
                            <a:off x="0" y="0"/>
                            <a:ext cx="285790" cy="342948"/>
                          </a:xfrm>
                          <a:prstGeom prst="rect">
                            <a:avLst/>
                          </a:prstGeom>
                        </pic:spPr>
                      </pic:pic>
                    </a:graphicData>
                  </a:graphic>
                </wp:inline>
              </w:drawing>
            </w:r>
          </w:p>
        </w:tc>
        <w:tc>
          <w:tcPr>
            <w:tcW w:w="9808" w:type="dxa"/>
            <w:tcBorders>
              <w:top w:val="nil"/>
              <w:left w:val="nil"/>
              <w:bottom w:val="nil"/>
              <w:right w:val="nil"/>
            </w:tcBorders>
            <w:vAlign w:val="center"/>
          </w:tcPr>
          <w:p w14:paraId="0699E82E" w14:textId="051D3C3E" w:rsidR="004C0304" w:rsidRPr="00F446EE" w:rsidRDefault="004C0304" w:rsidP="004C0304">
            <w:pPr>
              <w:pStyle w:val="ListBullet"/>
              <w:numPr>
                <w:ilvl w:val="0"/>
                <w:numId w:val="0"/>
              </w:numPr>
            </w:pPr>
            <w:r w:rsidRPr="008B752A">
              <w:t xml:space="preserve">What would I like to achieve from this program? </w:t>
            </w:r>
          </w:p>
        </w:tc>
      </w:tr>
      <w:tr w:rsidR="004C0304" w:rsidRPr="00F446EE" w14:paraId="4D733DCF" w14:textId="77777777" w:rsidTr="004C030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66" w:type="dxa"/>
            <w:tcBorders>
              <w:top w:val="nil"/>
              <w:left w:val="nil"/>
              <w:bottom w:val="nil"/>
              <w:right w:val="nil"/>
            </w:tcBorders>
            <w:vAlign w:val="center"/>
          </w:tcPr>
          <w:p w14:paraId="439BE3AF" w14:textId="77777777" w:rsidR="004C0304" w:rsidRPr="00F446EE" w:rsidRDefault="004C0304" w:rsidP="003A7CB9">
            <w:pPr>
              <w:pStyle w:val="ListBullet"/>
              <w:numPr>
                <w:ilvl w:val="0"/>
                <w:numId w:val="0"/>
              </w:numPr>
            </w:pPr>
            <w:r w:rsidRPr="0009041C">
              <w:rPr>
                <w:noProof/>
              </w:rPr>
              <w:drawing>
                <wp:inline distT="0" distB="0" distL="0" distR="0" wp14:anchorId="36A0AC57" wp14:editId="4D0043CC">
                  <wp:extent cx="285790" cy="342948"/>
                  <wp:effectExtent l="0" t="0" r="0" b="0"/>
                  <wp:docPr id="121" name="Picture 12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a:extLst>
                              <a:ext uri="{C183D7F6-B498-43B3-948B-1728B52AA6E4}">
                                <adec:decorative xmlns:adec="http://schemas.microsoft.com/office/drawing/2017/decorative" val="1"/>
                              </a:ext>
                            </a:extLst>
                          </pic:cNvPr>
                          <pic:cNvPicPr/>
                        </pic:nvPicPr>
                        <pic:blipFill>
                          <a:blip r:embed="rId34"/>
                          <a:stretch>
                            <a:fillRect/>
                          </a:stretch>
                        </pic:blipFill>
                        <pic:spPr>
                          <a:xfrm>
                            <a:off x="0" y="0"/>
                            <a:ext cx="285790" cy="342948"/>
                          </a:xfrm>
                          <a:prstGeom prst="rect">
                            <a:avLst/>
                          </a:prstGeom>
                        </pic:spPr>
                      </pic:pic>
                    </a:graphicData>
                  </a:graphic>
                </wp:inline>
              </w:drawing>
            </w:r>
          </w:p>
        </w:tc>
        <w:tc>
          <w:tcPr>
            <w:tcW w:w="9808" w:type="dxa"/>
            <w:tcBorders>
              <w:top w:val="nil"/>
              <w:left w:val="nil"/>
              <w:bottom w:val="nil"/>
              <w:right w:val="nil"/>
            </w:tcBorders>
            <w:vAlign w:val="center"/>
          </w:tcPr>
          <w:p w14:paraId="4E7A85FE" w14:textId="4D9CD709" w:rsidR="004C0304" w:rsidRPr="00F446EE" w:rsidRDefault="004C0304" w:rsidP="004C0304">
            <w:pPr>
              <w:pStyle w:val="ListBullet"/>
              <w:numPr>
                <w:ilvl w:val="0"/>
                <w:numId w:val="0"/>
              </w:numPr>
            </w:pPr>
            <w:r w:rsidRPr="008B752A">
              <w:t xml:space="preserve">What happens if we do not achieve this? </w:t>
            </w:r>
          </w:p>
        </w:tc>
      </w:tr>
      <w:tr w:rsidR="004C0304" w:rsidRPr="00F446EE" w14:paraId="0E0FF690" w14:textId="77777777" w:rsidTr="004C030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66" w:type="dxa"/>
            <w:tcBorders>
              <w:top w:val="nil"/>
              <w:left w:val="nil"/>
              <w:bottom w:val="nil"/>
              <w:right w:val="nil"/>
            </w:tcBorders>
            <w:vAlign w:val="center"/>
          </w:tcPr>
          <w:p w14:paraId="3A55208E" w14:textId="30708903" w:rsidR="004C0304" w:rsidRPr="0009041C" w:rsidRDefault="004C0304" w:rsidP="003A7CB9">
            <w:pPr>
              <w:pStyle w:val="ListBullet"/>
              <w:numPr>
                <w:ilvl w:val="0"/>
                <w:numId w:val="0"/>
              </w:numPr>
            </w:pPr>
            <w:r w:rsidRPr="0009041C">
              <w:rPr>
                <w:noProof/>
              </w:rPr>
              <w:drawing>
                <wp:inline distT="0" distB="0" distL="0" distR="0" wp14:anchorId="68450D35" wp14:editId="3C189148">
                  <wp:extent cx="285790" cy="342948"/>
                  <wp:effectExtent l="0" t="0" r="0" b="0"/>
                  <wp:docPr id="122" name="Picture 1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a:extLst>
                              <a:ext uri="{C183D7F6-B498-43B3-948B-1728B52AA6E4}">
                                <adec:decorative xmlns:adec="http://schemas.microsoft.com/office/drawing/2017/decorative" val="1"/>
                              </a:ext>
                            </a:extLst>
                          </pic:cNvPr>
                          <pic:cNvPicPr/>
                        </pic:nvPicPr>
                        <pic:blipFill>
                          <a:blip r:embed="rId34"/>
                          <a:stretch>
                            <a:fillRect/>
                          </a:stretch>
                        </pic:blipFill>
                        <pic:spPr>
                          <a:xfrm>
                            <a:off x="0" y="0"/>
                            <a:ext cx="285790" cy="342948"/>
                          </a:xfrm>
                          <a:prstGeom prst="rect">
                            <a:avLst/>
                          </a:prstGeom>
                        </pic:spPr>
                      </pic:pic>
                    </a:graphicData>
                  </a:graphic>
                </wp:inline>
              </w:drawing>
            </w:r>
          </w:p>
        </w:tc>
        <w:tc>
          <w:tcPr>
            <w:tcW w:w="9808" w:type="dxa"/>
            <w:tcBorders>
              <w:top w:val="nil"/>
              <w:left w:val="nil"/>
              <w:bottom w:val="nil"/>
              <w:right w:val="nil"/>
            </w:tcBorders>
            <w:vAlign w:val="center"/>
          </w:tcPr>
          <w:p w14:paraId="6ECEC95D" w14:textId="14F25D2C" w:rsidR="004C0304" w:rsidRPr="008B752A" w:rsidRDefault="004C0304" w:rsidP="004C0304">
            <w:pPr>
              <w:pStyle w:val="ListBullet"/>
              <w:numPr>
                <w:ilvl w:val="0"/>
                <w:numId w:val="0"/>
              </w:numPr>
            </w:pPr>
            <w:r w:rsidRPr="008B752A">
              <w:t>Where is our Petri dish? (</w:t>
            </w:r>
            <w:proofErr w:type="gramStart"/>
            <w:r w:rsidRPr="008B752A">
              <w:t>where</w:t>
            </w:r>
            <w:proofErr w:type="gramEnd"/>
            <w:r w:rsidRPr="008B752A">
              <w:t xml:space="preserve"> are we be</w:t>
            </w:r>
            <w:r>
              <w:t>s</w:t>
            </w:r>
            <w:r w:rsidRPr="008B752A">
              <w:t xml:space="preserve">t placed to experiment). </w:t>
            </w:r>
          </w:p>
        </w:tc>
      </w:tr>
    </w:tbl>
    <w:p w14:paraId="52B638F1" w14:textId="33B367E4" w:rsidR="004C0304" w:rsidRDefault="004C0304" w:rsidP="004C0304">
      <w:pPr>
        <w:pStyle w:val="ListBullet"/>
        <w:numPr>
          <w:ilvl w:val="0"/>
          <w:numId w:val="0"/>
        </w:numPr>
      </w:pPr>
    </w:p>
    <w:p w14:paraId="2D7458A7" w14:textId="77777777" w:rsidR="004C0304" w:rsidRPr="008B752A" w:rsidRDefault="004C0304" w:rsidP="004C0304">
      <w:pPr>
        <w:pStyle w:val="ListBullet"/>
        <w:numPr>
          <w:ilvl w:val="0"/>
          <w:numId w:val="0"/>
        </w:numPr>
      </w:pPr>
    </w:p>
    <w:p w14:paraId="748D1384" w14:textId="77777777" w:rsidR="001C416D" w:rsidRDefault="001C416D" w:rsidP="001C416D">
      <w:pPr>
        <w:sectPr w:rsidR="001C416D" w:rsidSect="00084273">
          <w:pgSz w:w="11906" w:h="16838"/>
          <w:pgMar w:top="720" w:right="720" w:bottom="720" w:left="720" w:header="708" w:footer="708" w:gutter="0"/>
          <w:cols w:space="708"/>
          <w:docGrid w:linePitch="360"/>
        </w:sectPr>
      </w:pPr>
    </w:p>
    <w:p w14:paraId="6332971A" w14:textId="77777777" w:rsidR="001C416D" w:rsidRDefault="001C416D" w:rsidP="00414AAE">
      <w:pPr>
        <w:pStyle w:val="Intro4"/>
      </w:pPr>
      <w:r w:rsidRPr="009D50CF">
        <w:lastRenderedPageBreak/>
        <w:t>Defining the strategic objectives</w:t>
      </w:r>
    </w:p>
    <w:p w14:paraId="26DBACDE" w14:textId="77777777" w:rsidR="001C416D" w:rsidRPr="009D50CF" w:rsidRDefault="001C416D" w:rsidP="001C416D">
      <w:pPr>
        <w:pStyle w:val="Intro"/>
      </w:pPr>
      <w:r w:rsidRPr="009D50CF">
        <w:t xml:space="preserve">When building the business case for your program, you may wish to consider the whole of system elements that drive and constrain employment within your local ecosystem. Factors include demographic difference, environmental drivers, and enablers within the broader organisation. </w:t>
      </w:r>
    </w:p>
    <w:p w14:paraId="5483941E" w14:textId="77777777" w:rsidR="001C416D" w:rsidRDefault="001C416D" w:rsidP="001C416D">
      <w:r w:rsidRPr="00350A74">
        <w:rPr>
          <w:noProof/>
        </w:rPr>
        <w:drawing>
          <wp:inline distT="0" distB="0" distL="0" distR="0" wp14:anchorId="216052EC" wp14:editId="0759F224">
            <wp:extent cx="6217920" cy="5821680"/>
            <wp:effectExtent l="0" t="0" r="0" b="7620"/>
            <wp:docPr id="29" name="Picture 29" descr="Defining the strategic objectives diagram. More detail on following p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6217920" cy="5821680"/>
                    </a:xfrm>
                    <a:prstGeom prst="rect">
                      <a:avLst/>
                    </a:prstGeom>
                    <a:noFill/>
                    <a:ln>
                      <a:noFill/>
                    </a:ln>
                  </pic:spPr>
                </pic:pic>
              </a:graphicData>
            </a:graphic>
          </wp:inline>
        </w:drawing>
      </w:r>
    </w:p>
    <w:p w14:paraId="56D62A13" w14:textId="77777777" w:rsidR="001C416D" w:rsidRDefault="001C416D" w:rsidP="001C416D">
      <w:pPr>
        <w:pStyle w:val="Heading2"/>
        <w:rPr>
          <w:sz w:val="44"/>
          <w:szCs w:val="40"/>
        </w:rPr>
        <w:sectPr w:rsidR="001C416D" w:rsidSect="00084273">
          <w:pgSz w:w="11906" w:h="16838"/>
          <w:pgMar w:top="720" w:right="720" w:bottom="720" w:left="720" w:header="708" w:footer="708" w:gutter="0"/>
          <w:cols w:space="708"/>
          <w:docGrid w:linePitch="360"/>
        </w:sectPr>
      </w:pPr>
    </w:p>
    <w:p w14:paraId="7118F94F" w14:textId="77777777" w:rsidR="001C416D" w:rsidRPr="008323E6" w:rsidRDefault="001C416D" w:rsidP="00414AAE">
      <w:pPr>
        <w:pStyle w:val="Intro4"/>
      </w:pPr>
      <w:r w:rsidRPr="008323E6">
        <w:lastRenderedPageBreak/>
        <w:t>ROBUST RETURNER VISION</w:t>
      </w:r>
    </w:p>
    <w:p w14:paraId="662146CE" w14:textId="77777777" w:rsidR="001C416D" w:rsidRPr="0013261B" w:rsidRDefault="001C416D" w:rsidP="00125E22">
      <w:pPr>
        <w:pStyle w:val="Intro2"/>
        <w:numPr>
          <w:ilvl w:val="0"/>
          <w:numId w:val="0"/>
        </w:numPr>
      </w:pPr>
      <w:r w:rsidRPr="0013261B">
        <w:t>ENVIRONMENT AND DRIVERS</w:t>
      </w:r>
    </w:p>
    <w:p w14:paraId="25A63776" w14:textId="77777777" w:rsidR="001C416D" w:rsidRPr="0013261B" w:rsidRDefault="001C416D" w:rsidP="00026DFD">
      <w:pPr>
        <w:pStyle w:val="ListBullet"/>
        <w:ind w:left="284" w:hanging="284"/>
      </w:pPr>
      <w:r w:rsidRPr="0013261B">
        <w:t xml:space="preserve">Economic </w:t>
      </w:r>
    </w:p>
    <w:p w14:paraId="74AA6F8C" w14:textId="77777777" w:rsidR="001C416D" w:rsidRPr="0013261B" w:rsidRDefault="001C416D" w:rsidP="00026DFD">
      <w:pPr>
        <w:pStyle w:val="ListBullet"/>
        <w:ind w:left="284" w:hanging="284"/>
      </w:pPr>
      <w:r w:rsidRPr="0013261B">
        <w:t xml:space="preserve">Social </w:t>
      </w:r>
    </w:p>
    <w:p w14:paraId="49864B37" w14:textId="77777777" w:rsidR="001C416D" w:rsidRPr="0013261B" w:rsidRDefault="001C416D" w:rsidP="00026DFD">
      <w:pPr>
        <w:pStyle w:val="ListBullet"/>
        <w:ind w:left="284" w:hanging="284"/>
      </w:pPr>
      <w:r w:rsidRPr="0013261B">
        <w:t xml:space="preserve">Technological </w:t>
      </w:r>
    </w:p>
    <w:p w14:paraId="40005279" w14:textId="77777777" w:rsidR="001C416D" w:rsidRPr="0013261B" w:rsidRDefault="001C416D" w:rsidP="00026DFD">
      <w:pPr>
        <w:pStyle w:val="ListBullet"/>
        <w:ind w:left="284" w:hanging="284"/>
      </w:pPr>
      <w:r w:rsidRPr="0013261B">
        <w:t xml:space="preserve">Ecological </w:t>
      </w:r>
    </w:p>
    <w:p w14:paraId="6768CF76" w14:textId="77777777" w:rsidR="001C416D" w:rsidRPr="0013261B" w:rsidRDefault="001C416D" w:rsidP="00026DFD">
      <w:pPr>
        <w:pStyle w:val="ListBullet"/>
        <w:ind w:left="284" w:hanging="284"/>
      </w:pPr>
      <w:r w:rsidRPr="0013261B">
        <w:t xml:space="preserve">Media </w:t>
      </w:r>
    </w:p>
    <w:p w14:paraId="3AEBC419" w14:textId="77777777" w:rsidR="001C416D" w:rsidRPr="0013261B" w:rsidRDefault="001C416D" w:rsidP="00026DFD">
      <w:pPr>
        <w:pStyle w:val="ListBullet"/>
        <w:ind w:left="284" w:hanging="284"/>
      </w:pPr>
      <w:r w:rsidRPr="0013261B">
        <w:t xml:space="preserve">Political </w:t>
      </w:r>
    </w:p>
    <w:p w14:paraId="01CED1F2" w14:textId="77777777" w:rsidR="001C416D" w:rsidRPr="0013261B" w:rsidRDefault="001C416D" w:rsidP="00026DFD">
      <w:pPr>
        <w:pStyle w:val="ListBullet"/>
        <w:ind w:left="284" w:hanging="284"/>
      </w:pPr>
      <w:r w:rsidRPr="0013261B">
        <w:t xml:space="preserve">Legal </w:t>
      </w:r>
    </w:p>
    <w:p w14:paraId="7658E2BD" w14:textId="77777777" w:rsidR="001C416D" w:rsidRPr="0013261B" w:rsidRDefault="001C416D" w:rsidP="00026DFD">
      <w:pPr>
        <w:pStyle w:val="ListBullet"/>
        <w:ind w:left="284" w:hanging="284"/>
      </w:pPr>
      <w:r w:rsidRPr="0013261B">
        <w:t xml:space="preserve">Ethical  </w:t>
      </w:r>
    </w:p>
    <w:p w14:paraId="4AFF64D9" w14:textId="77777777" w:rsidR="001C416D" w:rsidRPr="0013261B" w:rsidRDefault="001C416D" w:rsidP="001C416D">
      <w:r w:rsidRPr="0013261B">
        <w:rPr>
          <w:b/>
          <w:bCs/>
        </w:rPr>
        <w:t>Refer to:</w:t>
      </w:r>
    </w:p>
    <w:p w14:paraId="42CCB0DF" w14:textId="77777777" w:rsidR="001C416D" w:rsidRPr="0013261B" w:rsidRDefault="001C416D" w:rsidP="001C416D">
      <w:r w:rsidRPr="0013261B">
        <w:rPr>
          <w:i/>
          <w:iCs/>
        </w:rPr>
        <w:t xml:space="preserve">Australian Industry Reports, industry insights, strategic plans (business), and thought leadership </w:t>
      </w:r>
    </w:p>
    <w:p w14:paraId="41AA4543" w14:textId="77777777" w:rsidR="001C416D" w:rsidRPr="008323E6" w:rsidRDefault="001C416D" w:rsidP="00125E22">
      <w:pPr>
        <w:pStyle w:val="Intro2"/>
        <w:numPr>
          <w:ilvl w:val="0"/>
          <w:numId w:val="0"/>
        </w:numPr>
      </w:pPr>
      <w:r w:rsidRPr="008323E6">
        <w:t>ORGANISATIONAL</w:t>
      </w:r>
      <w:r>
        <w:t xml:space="preserve"> </w:t>
      </w:r>
      <w:r w:rsidRPr="008323E6">
        <w:t xml:space="preserve">ENABLERS </w:t>
      </w:r>
    </w:p>
    <w:p w14:paraId="3C2FE48C" w14:textId="77777777" w:rsidR="001C416D" w:rsidRPr="008323E6" w:rsidRDefault="001C416D" w:rsidP="00026DFD">
      <w:pPr>
        <w:pStyle w:val="ListBullet"/>
        <w:ind w:left="284" w:hanging="284"/>
      </w:pPr>
      <w:r w:rsidRPr="008323E6">
        <w:t>Executive sponsorship</w:t>
      </w:r>
    </w:p>
    <w:p w14:paraId="145F9419" w14:textId="77777777" w:rsidR="001C416D" w:rsidRPr="008323E6" w:rsidRDefault="001C416D" w:rsidP="00026DFD">
      <w:pPr>
        <w:pStyle w:val="ListBullet"/>
        <w:ind w:left="284" w:hanging="284"/>
      </w:pPr>
      <w:r w:rsidRPr="008323E6">
        <w:t xml:space="preserve">Business maturity </w:t>
      </w:r>
    </w:p>
    <w:p w14:paraId="31C13044" w14:textId="77777777" w:rsidR="001C416D" w:rsidRPr="008323E6" w:rsidRDefault="001C416D" w:rsidP="00026DFD">
      <w:pPr>
        <w:pStyle w:val="ListBullet"/>
        <w:ind w:left="284" w:hanging="284"/>
      </w:pPr>
      <w:r w:rsidRPr="008323E6">
        <w:t>Capability of staff and managers</w:t>
      </w:r>
    </w:p>
    <w:p w14:paraId="5B65687C" w14:textId="77777777" w:rsidR="001C416D" w:rsidRPr="008323E6" w:rsidRDefault="001C416D" w:rsidP="00026DFD">
      <w:pPr>
        <w:pStyle w:val="ListBullet"/>
        <w:ind w:left="284" w:hanging="284"/>
      </w:pPr>
      <w:r w:rsidRPr="008323E6">
        <w:t xml:space="preserve">Staff motivation </w:t>
      </w:r>
    </w:p>
    <w:p w14:paraId="5C663756" w14:textId="77777777" w:rsidR="001C416D" w:rsidRPr="008323E6" w:rsidRDefault="001C416D" w:rsidP="001C416D">
      <w:r w:rsidRPr="008323E6">
        <w:rPr>
          <w:b/>
          <w:bCs/>
        </w:rPr>
        <w:t>Refer to:</w:t>
      </w:r>
    </w:p>
    <w:p w14:paraId="5865B35C" w14:textId="0C6B3355" w:rsidR="001C416D" w:rsidRPr="008323E6" w:rsidRDefault="001C416D" w:rsidP="001C416D">
      <w:r w:rsidRPr="008323E6">
        <w:rPr>
          <w:i/>
          <w:iCs/>
        </w:rPr>
        <w:t xml:space="preserve">Employee surveys, staff focus groups, and one-on-one interviews, maturity </w:t>
      </w:r>
      <w:r w:rsidRPr="003A0D3C">
        <w:rPr>
          <w:i/>
          <w:iCs/>
        </w:rPr>
        <w:t>assessment (P</w:t>
      </w:r>
      <w:r w:rsidR="003A0D3C" w:rsidRPr="003A0D3C">
        <w:rPr>
          <w:i/>
          <w:iCs/>
        </w:rPr>
        <w:t>16</w:t>
      </w:r>
      <w:r w:rsidRPr="003A0D3C">
        <w:rPr>
          <w:i/>
          <w:iCs/>
        </w:rPr>
        <w:t>)</w:t>
      </w:r>
    </w:p>
    <w:p w14:paraId="509EB773" w14:textId="77777777" w:rsidR="001C416D" w:rsidRPr="00773FDC" w:rsidRDefault="001C416D" w:rsidP="00125E22">
      <w:pPr>
        <w:pStyle w:val="Intro2"/>
        <w:numPr>
          <w:ilvl w:val="0"/>
          <w:numId w:val="0"/>
        </w:numPr>
      </w:pPr>
      <w:r w:rsidRPr="00773FDC">
        <w:t>WORKFORCE</w:t>
      </w:r>
      <w:r>
        <w:t xml:space="preserve"> </w:t>
      </w:r>
      <w:r w:rsidRPr="00773FDC">
        <w:t xml:space="preserve">FACTORS </w:t>
      </w:r>
    </w:p>
    <w:p w14:paraId="73F0873F" w14:textId="77777777" w:rsidR="001C416D" w:rsidRPr="00773FDC" w:rsidRDefault="001C416D" w:rsidP="00026DFD">
      <w:pPr>
        <w:pStyle w:val="ListBullet"/>
        <w:ind w:left="284" w:hanging="284"/>
      </w:pPr>
      <w:r w:rsidRPr="00773FDC">
        <w:t>Local demographics</w:t>
      </w:r>
    </w:p>
    <w:p w14:paraId="6D817F3C" w14:textId="77777777" w:rsidR="001C416D" w:rsidRPr="00773FDC" w:rsidRDefault="001C416D" w:rsidP="00026DFD">
      <w:pPr>
        <w:pStyle w:val="ListBullet"/>
        <w:ind w:left="284" w:hanging="284"/>
      </w:pPr>
      <w:r w:rsidRPr="00773FDC">
        <w:t xml:space="preserve">Unemployment levels </w:t>
      </w:r>
    </w:p>
    <w:p w14:paraId="1BFB0AAC" w14:textId="77777777" w:rsidR="001C416D" w:rsidRPr="00773FDC" w:rsidRDefault="001C416D" w:rsidP="00026DFD">
      <w:pPr>
        <w:pStyle w:val="ListBullet"/>
        <w:ind w:left="284" w:hanging="284"/>
      </w:pPr>
      <w:r w:rsidRPr="00773FDC">
        <w:t xml:space="preserve">Labour market completion </w:t>
      </w:r>
    </w:p>
    <w:p w14:paraId="08D5354A" w14:textId="77777777" w:rsidR="001C416D" w:rsidRPr="00773FDC" w:rsidRDefault="001C416D" w:rsidP="00026DFD">
      <w:pPr>
        <w:pStyle w:val="ListBullet"/>
        <w:ind w:left="284" w:hanging="284"/>
      </w:pPr>
      <w:r w:rsidRPr="00773FDC">
        <w:t xml:space="preserve">Supply dynamics </w:t>
      </w:r>
    </w:p>
    <w:p w14:paraId="766A1253" w14:textId="77777777" w:rsidR="001C416D" w:rsidRPr="00773FDC" w:rsidRDefault="001C416D" w:rsidP="00026DFD">
      <w:pPr>
        <w:pStyle w:val="ListBullet"/>
        <w:ind w:left="284" w:hanging="284"/>
      </w:pPr>
      <w:r w:rsidRPr="00773FDC">
        <w:t>Critical workforce gaps</w:t>
      </w:r>
    </w:p>
    <w:p w14:paraId="5E4DEE11" w14:textId="77777777" w:rsidR="001C416D" w:rsidRPr="00773FDC" w:rsidRDefault="001C416D" w:rsidP="001C416D">
      <w:r w:rsidRPr="00773FDC">
        <w:rPr>
          <w:b/>
          <w:bCs/>
        </w:rPr>
        <w:t>Refer to:</w:t>
      </w:r>
    </w:p>
    <w:p w14:paraId="6EB2DC03" w14:textId="77777777" w:rsidR="001C416D" w:rsidRPr="00773FDC" w:rsidRDefault="001C416D" w:rsidP="001C416D">
      <w:r w:rsidRPr="00773FDC">
        <w:rPr>
          <w:i/>
          <w:iCs/>
        </w:rPr>
        <w:t>Census data, workforce job data, (attrition, retirement, payroll) regional council economic overviews, and government labour statistics</w:t>
      </w:r>
    </w:p>
    <w:p w14:paraId="5EAF5720" w14:textId="77777777" w:rsidR="001C416D" w:rsidRDefault="001C416D" w:rsidP="001C416D"/>
    <w:p w14:paraId="07AE402B" w14:textId="77777777" w:rsidR="001C416D" w:rsidRPr="006158BF" w:rsidRDefault="001C416D" w:rsidP="001C416D">
      <w:pPr>
        <w:sectPr w:rsidR="001C416D" w:rsidRPr="006158BF" w:rsidSect="00084273">
          <w:pgSz w:w="11906" w:h="16838"/>
          <w:pgMar w:top="720" w:right="720" w:bottom="720" w:left="720" w:header="708" w:footer="708" w:gutter="0"/>
          <w:cols w:space="708"/>
          <w:docGrid w:linePitch="360"/>
        </w:sectPr>
      </w:pPr>
    </w:p>
    <w:p w14:paraId="42E0676B" w14:textId="77777777" w:rsidR="001C416D" w:rsidRDefault="001C416D" w:rsidP="00414AAE">
      <w:pPr>
        <w:pStyle w:val="Intro4"/>
      </w:pPr>
      <w:r w:rsidRPr="009A0EA6">
        <w:lastRenderedPageBreak/>
        <w:t>Visioning template</w:t>
      </w:r>
    </w:p>
    <w:p w14:paraId="35EC5DBF" w14:textId="77777777" w:rsidR="001C416D" w:rsidRDefault="001C416D" w:rsidP="001C416D">
      <w:r w:rsidRPr="00B849DF">
        <w:t xml:space="preserve">The visioning template will help you refine your program vision and surface opportunities/ and or barriers to implementation. You may wish to work with a Reference Group </w:t>
      </w:r>
      <w:r w:rsidRPr="007752E0">
        <w:t>or Project Team (P</w:t>
      </w:r>
      <w:r w:rsidRPr="007752E0">
        <w:fldChar w:fldCharType="begin"/>
      </w:r>
      <w:r w:rsidRPr="007752E0">
        <w:instrText xml:space="preserve"> PAGEREF _Ref56425270 \h </w:instrText>
      </w:r>
      <w:r w:rsidRPr="007752E0">
        <w:fldChar w:fldCharType="separate"/>
      </w:r>
      <w:r w:rsidRPr="007752E0">
        <w:rPr>
          <w:noProof/>
        </w:rPr>
        <w:t>11</w:t>
      </w:r>
      <w:r w:rsidRPr="007752E0">
        <w:fldChar w:fldCharType="end"/>
      </w:r>
      <w:r w:rsidRPr="007752E0">
        <w:t>) to develop</w:t>
      </w:r>
      <w:r w:rsidRPr="00B849DF">
        <w:t xml:space="preserve"> and refine this process. An example of the completed template can be found </w:t>
      </w:r>
      <w:r w:rsidRPr="007752E0">
        <w:t>on page 27.</w:t>
      </w:r>
    </w:p>
    <w:p w14:paraId="47D5351D" w14:textId="77777777" w:rsidR="001C416D" w:rsidRPr="00760681" w:rsidRDefault="001C416D" w:rsidP="001C416D">
      <w:pPr>
        <w:keepNext/>
        <w:rPr>
          <w:b/>
          <w:bCs/>
        </w:rPr>
      </w:pPr>
      <w:r w:rsidRPr="00760681">
        <w:rPr>
          <w:b/>
          <w:bCs/>
        </w:rPr>
        <w:t>1A. ENVIRONMENTAL FACTORS</w:t>
      </w:r>
    </w:p>
    <w:tbl>
      <w:tblPr>
        <w:tblStyle w:val="TableGrid"/>
        <w:tblW w:w="0" w:type="auto"/>
        <w:tblBorders>
          <w:top w:val="none" w:sz="0" w:space="0" w:color="auto"/>
          <w:left w:val="none" w:sz="0" w:space="0" w:color="auto"/>
          <w:bottom w:val="none" w:sz="0" w:space="0" w:color="auto"/>
          <w:right w:val="none" w:sz="0" w:space="0" w:color="auto"/>
          <w:insideH w:val="single" w:sz="4" w:space="0" w:color="D9D9D9" w:themeColor="background1" w:themeShade="D9"/>
          <w:insideV w:val="none" w:sz="0" w:space="0" w:color="auto"/>
        </w:tblBorders>
        <w:tblLayout w:type="fixed"/>
        <w:tblLook w:val="04A0" w:firstRow="1" w:lastRow="0" w:firstColumn="1" w:lastColumn="0" w:noHBand="0" w:noVBand="1"/>
      </w:tblPr>
      <w:tblGrid>
        <w:gridCol w:w="2960"/>
        <w:gridCol w:w="2342"/>
        <w:gridCol w:w="2344"/>
        <w:gridCol w:w="2820"/>
      </w:tblGrid>
      <w:tr w:rsidR="001C416D" w14:paraId="39F12013" w14:textId="77777777" w:rsidTr="003A0D3C">
        <w:tc>
          <w:tcPr>
            <w:tcW w:w="2960" w:type="dxa"/>
            <w:tcBorders>
              <w:top w:val="nil"/>
              <w:bottom w:val="single" w:sz="4" w:space="0" w:color="D9D9D9" w:themeColor="background1" w:themeShade="D9"/>
              <w:right w:val="single" w:sz="8" w:space="0" w:color="FFFFFF" w:themeColor="background1"/>
            </w:tcBorders>
            <w:shd w:val="clear" w:color="auto" w:fill="051532"/>
          </w:tcPr>
          <w:p w14:paraId="5963735F" w14:textId="77777777" w:rsidR="001C416D" w:rsidRDefault="001C416D" w:rsidP="003A7CB9">
            <w:pPr>
              <w:jc w:val="center"/>
            </w:pPr>
            <w:r w:rsidRPr="00B522B0">
              <w:rPr>
                <w:b/>
                <w:bCs/>
              </w:rPr>
              <w:t>ADVANCES IN TECHNOLOGY</w:t>
            </w:r>
          </w:p>
        </w:tc>
        <w:tc>
          <w:tcPr>
            <w:tcW w:w="2342" w:type="dxa"/>
            <w:tcBorders>
              <w:top w:val="nil"/>
              <w:left w:val="single" w:sz="8" w:space="0" w:color="FFFFFF" w:themeColor="background1"/>
              <w:bottom w:val="single" w:sz="4" w:space="0" w:color="D9D9D9" w:themeColor="background1" w:themeShade="D9"/>
              <w:right w:val="single" w:sz="8" w:space="0" w:color="FFFFFF" w:themeColor="background1"/>
            </w:tcBorders>
            <w:shd w:val="clear" w:color="auto" w:fill="051532"/>
          </w:tcPr>
          <w:p w14:paraId="574DFB8C" w14:textId="77777777" w:rsidR="001C416D" w:rsidRDefault="001C416D" w:rsidP="003A7CB9">
            <w:pPr>
              <w:jc w:val="center"/>
            </w:pPr>
            <w:r w:rsidRPr="00B522B0">
              <w:rPr>
                <w:b/>
                <w:bCs/>
              </w:rPr>
              <w:t>DATA</w:t>
            </w:r>
          </w:p>
        </w:tc>
        <w:tc>
          <w:tcPr>
            <w:tcW w:w="2344" w:type="dxa"/>
            <w:tcBorders>
              <w:top w:val="nil"/>
              <w:left w:val="single" w:sz="8" w:space="0" w:color="FFFFFF" w:themeColor="background1"/>
              <w:bottom w:val="single" w:sz="4" w:space="0" w:color="D9D9D9" w:themeColor="background1" w:themeShade="D9"/>
              <w:right w:val="single" w:sz="8" w:space="0" w:color="FFFFFF" w:themeColor="background1"/>
            </w:tcBorders>
            <w:shd w:val="clear" w:color="auto" w:fill="051532"/>
          </w:tcPr>
          <w:p w14:paraId="65B8033F" w14:textId="77777777" w:rsidR="001C416D" w:rsidRDefault="001C416D" w:rsidP="003A7CB9">
            <w:pPr>
              <w:jc w:val="center"/>
            </w:pPr>
            <w:r w:rsidRPr="00B522B0">
              <w:rPr>
                <w:b/>
                <w:bCs/>
              </w:rPr>
              <w:t>BUSINESS MODELS</w:t>
            </w:r>
          </w:p>
        </w:tc>
        <w:tc>
          <w:tcPr>
            <w:tcW w:w="2820" w:type="dxa"/>
            <w:tcBorders>
              <w:top w:val="nil"/>
              <w:left w:val="single" w:sz="8" w:space="0" w:color="FFFFFF" w:themeColor="background1"/>
              <w:bottom w:val="single" w:sz="4" w:space="0" w:color="D9D9D9" w:themeColor="background1" w:themeShade="D9"/>
            </w:tcBorders>
            <w:shd w:val="clear" w:color="auto" w:fill="051532"/>
          </w:tcPr>
          <w:p w14:paraId="5F617C79" w14:textId="77777777" w:rsidR="001C416D" w:rsidRDefault="001C416D" w:rsidP="003A7CB9">
            <w:pPr>
              <w:jc w:val="center"/>
            </w:pPr>
            <w:r w:rsidRPr="00B522B0">
              <w:rPr>
                <w:b/>
                <w:bCs/>
              </w:rPr>
              <w:t>REGULATION</w:t>
            </w:r>
          </w:p>
        </w:tc>
      </w:tr>
      <w:tr w:rsidR="001C416D" w14:paraId="2B951471" w14:textId="77777777" w:rsidTr="003A7CB9">
        <w:trPr>
          <w:trHeight w:val="3345"/>
        </w:trPr>
        <w:sdt>
          <w:sdtPr>
            <w:id w:val="-1965484303"/>
            <w:placeholder>
              <w:docPart w:val="B6A5C2B4B7F549BC9A50FCBC468D4B04"/>
            </w:placeholder>
            <w:showingPlcHdr/>
          </w:sdtPr>
          <w:sdtEndPr/>
          <w:sdtContent>
            <w:tc>
              <w:tcPr>
                <w:tcW w:w="296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726844E0" w14:textId="77777777" w:rsidR="001C416D" w:rsidRDefault="001C416D" w:rsidP="003A7CB9">
                <w:r w:rsidRPr="0083244F">
                  <w:rPr>
                    <w:rStyle w:val="PlaceholderText"/>
                    <w:color w:val="0076BD" w:themeColor="text2"/>
                  </w:rPr>
                  <w:t>Click or tap here to enter text.</w:t>
                </w:r>
              </w:p>
            </w:tc>
          </w:sdtContent>
        </w:sdt>
        <w:sdt>
          <w:sdtPr>
            <w:id w:val="-1286264917"/>
            <w:placeholder>
              <w:docPart w:val="3BDD1C59458C4C1288E3C28FC0A73DF5"/>
            </w:placeholder>
            <w:showingPlcHdr/>
          </w:sdtPr>
          <w:sdtEndPr/>
          <w:sdtContent>
            <w:tc>
              <w:tcPr>
                <w:tcW w:w="234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25274C9F" w14:textId="77777777" w:rsidR="001C416D" w:rsidRDefault="001C416D" w:rsidP="003A7CB9">
                <w:r w:rsidRPr="0083244F">
                  <w:rPr>
                    <w:rStyle w:val="PlaceholderText"/>
                    <w:color w:val="0076BD" w:themeColor="text2"/>
                  </w:rPr>
                  <w:t>Click or tap here to enter text.</w:t>
                </w:r>
              </w:p>
            </w:tc>
          </w:sdtContent>
        </w:sdt>
        <w:sdt>
          <w:sdtPr>
            <w:id w:val="-1776097265"/>
            <w:placeholder>
              <w:docPart w:val="5C19F112B85E49B2866FA53F35CF9155"/>
            </w:placeholder>
            <w:showingPlcHdr/>
          </w:sdtPr>
          <w:sdtEndPr/>
          <w:sdtContent>
            <w:tc>
              <w:tcPr>
                <w:tcW w:w="234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6FB3445A" w14:textId="77777777" w:rsidR="001C416D" w:rsidRDefault="001C416D" w:rsidP="003A7CB9">
                <w:r w:rsidRPr="0083244F">
                  <w:rPr>
                    <w:rStyle w:val="PlaceholderText"/>
                    <w:color w:val="0076BD" w:themeColor="text2"/>
                  </w:rPr>
                  <w:t>Click or tap here to enter text.</w:t>
                </w:r>
              </w:p>
            </w:tc>
          </w:sdtContent>
        </w:sdt>
        <w:sdt>
          <w:sdtPr>
            <w:id w:val="-273477599"/>
            <w:placeholder>
              <w:docPart w:val="7C657C0705054953A7CFB86D880469EF"/>
            </w:placeholder>
            <w:showingPlcHdr/>
          </w:sdtPr>
          <w:sdtEndPr/>
          <w:sdtContent>
            <w:tc>
              <w:tcPr>
                <w:tcW w:w="2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4B5233AB" w14:textId="77777777" w:rsidR="001C416D" w:rsidRDefault="001C416D" w:rsidP="003A7CB9">
                <w:r w:rsidRPr="0083244F">
                  <w:rPr>
                    <w:rStyle w:val="PlaceholderText"/>
                    <w:color w:val="0076BD" w:themeColor="text2"/>
                  </w:rPr>
                  <w:t>Click or tap here to enter text.</w:t>
                </w:r>
              </w:p>
            </w:tc>
          </w:sdtContent>
        </w:sdt>
      </w:tr>
    </w:tbl>
    <w:p w14:paraId="113E0D6B" w14:textId="77777777" w:rsidR="001C416D" w:rsidRPr="00760681" w:rsidRDefault="001C416D" w:rsidP="001C416D">
      <w:pPr>
        <w:keepNext/>
      </w:pPr>
      <w:r w:rsidRPr="00760681">
        <w:rPr>
          <w:b/>
          <w:bCs/>
        </w:rPr>
        <w:t xml:space="preserve">1B. DEMOGRAPHIC CONSIDERATIONS </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4A0" w:firstRow="1" w:lastRow="0" w:firstColumn="1" w:lastColumn="0" w:noHBand="0" w:noVBand="1"/>
      </w:tblPr>
      <w:tblGrid>
        <w:gridCol w:w="3486"/>
        <w:gridCol w:w="3486"/>
        <w:gridCol w:w="3484"/>
      </w:tblGrid>
      <w:tr w:rsidR="001C416D" w14:paraId="4812746C" w14:textId="77777777" w:rsidTr="003A7CB9">
        <w:trPr>
          <w:trHeight w:val="3105"/>
        </w:trPr>
        <w:sdt>
          <w:sdtPr>
            <w:id w:val="-1251961055"/>
            <w:placeholder>
              <w:docPart w:val="323149F767534872ABEABA8DF5FF5199"/>
            </w:placeholder>
            <w:showingPlcHdr/>
          </w:sdtPr>
          <w:sdtEndPr/>
          <w:sdtContent>
            <w:tc>
              <w:tcPr>
                <w:tcW w:w="3486" w:type="dxa"/>
              </w:tcPr>
              <w:p w14:paraId="14957799" w14:textId="77777777" w:rsidR="001C416D" w:rsidRDefault="001C416D" w:rsidP="003A7CB9">
                <w:r w:rsidRPr="0083244F">
                  <w:rPr>
                    <w:rStyle w:val="PlaceholderText"/>
                    <w:color w:val="0076BD" w:themeColor="text2"/>
                  </w:rPr>
                  <w:t>Click or tap here to enter text.</w:t>
                </w:r>
              </w:p>
            </w:tc>
          </w:sdtContent>
        </w:sdt>
        <w:sdt>
          <w:sdtPr>
            <w:id w:val="142861048"/>
            <w:placeholder>
              <w:docPart w:val="D7B0B9A023D8477CB49726C648D65A7C"/>
            </w:placeholder>
            <w:showingPlcHdr/>
          </w:sdtPr>
          <w:sdtEndPr/>
          <w:sdtContent>
            <w:tc>
              <w:tcPr>
                <w:tcW w:w="3486" w:type="dxa"/>
              </w:tcPr>
              <w:p w14:paraId="4519E520" w14:textId="77777777" w:rsidR="001C416D" w:rsidRDefault="001C416D" w:rsidP="003A7CB9">
                <w:r w:rsidRPr="0083244F">
                  <w:rPr>
                    <w:rStyle w:val="PlaceholderText"/>
                    <w:color w:val="0076BD" w:themeColor="text2"/>
                  </w:rPr>
                  <w:t>Click or tap here to enter text.</w:t>
                </w:r>
              </w:p>
            </w:tc>
          </w:sdtContent>
        </w:sdt>
        <w:sdt>
          <w:sdtPr>
            <w:id w:val="-1647958119"/>
            <w:placeholder>
              <w:docPart w:val="2A4AA453583C4A50A0050F54A62D4051"/>
            </w:placeholder>
            <w:showingPlcHdr/>
          </w:sdtPr>
          <w:sdtEndPr/>
          <w:sdtContent>
            <w:tc>
              <w:tcPr>
                <w:tcW w:w="3484" w:type="dxa"/>
              </w:tcPr>
              <w:p w14:paraId="0D77CD7A" w14:textId="77777777" w:rsidR="001C416D" w:rsidRDefault="001C416D" w:rsidP="003A7CB9">
                <w:r w:rsidRPr="0083244F">
                  <w:rPr>
                    <w:rStyle w:val="PlaceholderText"/>
                    <w:color w:val="0076BD" w:themeColor="text2"/>
                  </w:rPr>
                  <w:t>Click or tap here to enter text.</w:t>
                </w:r>
              </w:p>
            </w:tc>
          </w:sdtContent>
        </w:sdt>
      </w:tr>
    </w:tbl>
    <w:p w14:paraId="0709286F" w14:textId="77777777" w:rsidR="001C416D" w:rsidRDefault="001C416D" w:rsidP="001C416D">
      <w:pPr>
        <w:keepNext/>
        <w:rPr>
          <w:b/>
          <w:bCs/>
        </w:rPr>
      </w:pPr>
      <w:r w:rsidRPr="00460E29">
        <w:rPr>
          <w:b/>
          <w:bCs/>
        </w:rPr>
        <w:t>2. BUSINESS IMPACT</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4A0" w:firstRow="1" w:lastRow="0" w:firstColumn="1" w:lastColumn="0" w:noHBand="0" w:noVBand="1"/>
      </w:tblPr>
      <w:tblGrid>
        <w:gridCol w:w="3486"/>
        <w:gridCol w:w="3486"/>
        <w:gridCol w:w="3484"/>
      </w:tblGrid>
      <w:tr w:rsidR="001C416D" w14:paraId="68E0977B" w14:textId="77777777" w:rsidTr="003A7CB9">
        <w:trPr>
          <w:trHeight w:val="3105"/>
        </w:trPr>
        <w:sdt>
          <w:sdtPr>
            <w:id w:val="6960434"/>
            <w:placeholder>
              <w:docPart w:val="16800C607F2142ABA752D64D5A88DB09"/>
            </w:placeholder>
            <w:showingPlcHdr/>
          </w:sdtPr>
          <w:sdtEndPr/>
          <w:sdtContent>
            <w:tc>
              <w:tcPr>
                <w:tcW w:w="3486" w:type="dxa"/>
              </w:tcPr>
              <w:p w14:paraId="0560CB99" w14:textId="77777777" w:rsidR="001C416D" w:rsidRDefault="001C416D" w:rsidP="003A7CB9">
                <w:r w:rsidRPr="0083244F">
                  <w:rPr>
                    <w:rStyle w:val="PlaceholderText"/>
                    <w:color w:val="0076BD" w:themeColor="text2"/>
                  </w:rPr>
                  <w:t>Click or tap here to enter text.</w:t>
                </w:r>
              </w:p>
            </w:tc>
          </w:sdtContent>
        </w:sdt>
        <w:sdt>
          <w:sdtPr>
            <w:id w:val="1183712592"/>
            <w:placeholder>
              <w:docPart w:val="58E327534FF4422C845A830F68F0823B"/>
            </w:placeholder>
            <w:showingPlcHdr/>
          </w:sdtPr>
          <w:sdtEndPr/>
          <w:sdtContent>
            <w:tc>
              <w:tcPr>
                <w:tcW w:w="3486" w:type="dxa"/>
              </w:tcPr>
              <w:p w14:paraId="6D6F5291" w14:textId="77777777" w:rsidR="001C416D" w:rsidRDefault="001C416D" w:rsidP="003A7CB9">
                <w:r w:rsidRPr="0083244F">
                  <w:rPr>
                    <w:rStyle w:val="PlaceholderText"/>
                    <w:color w:val="0076BD" w:themeColor="text2"/>
                  </w:rPr>
                  <w:t>Click or tap here to enter text.</w:t>
                </w:r>
              </w:p>
            </w:tc>
          </w:sdtContent>
        </w:sdt>
        <w:sdt>
          <w:sdtPr>
            <w:id w:val="339279484"/>
            <w:placeholder>
              <w:docPart w:val="1CF430147E3B42C0AC642719E4015138"/>
            </w:placeholder>
            <w:showingPlcHdr/>
          </w:sdtPr>
          <w:sdtEndPr/>
          <w:sdtContent>
            <w:tc>
              <w:tcPr>
                <w:tcW w:w="3484" w:type="dxa"/>
              </w:tcPr>
              <w:p w14:paraId="62BF8866" w14:textId="77777777" w:rsidR="001C416D" w:rsidRDefault="001C416D" w:rsidP="003A7CB9">
                <w:r w:rsidRPr="0083244F">
                  <w:rPr>
                    <w:rStyle w:val="PlaceholderText"/>
                    <w:color w:val="0076BD" w:themeColor="text2"/>
                  </w:rPr>
                  <w:t>Click or tap here to enter text.</w:t>
                </w:r>
              </w:p>
            </w:tc>
          </w:sdtContent>
        </w:sdt>
      </w:tr>
    </w:tbl>
    <w:p w14:paraId="0B202F24" w14:textId="77777777" w:rsidR="001C416D" w:rsidRDefault="001C416D" w:rsidP="001C416D">
      <w:pPr>
        <w:keepNext/>
        <w:rPr>
          <w:b/>
          <w:bCs/>
        </w:rPr>
      </w:pPr>
      <w:r w:rsidRPr="001B017A">
        <w:rPr>
          <w:b/>
          <w:bCs/>
        </w:rPr>
        <w:lastRenderedPageBreak/>
        <w:t xml:space="preserve">3A. CRITICAL WORKFORCE GAPS (CURRENT) </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4A0" w:firstRow="1" w:lastRow="0" w:firstColumn="1" w:lastColumn="0" w:noHBand="0" w:noVBand="1"/>
      </w:tblPr>
      <w:tblGrid>
        <w:gridCol w:w="3486"/>
        <w:gridCol w:w="3486"/>
        <w:gridCol w:w="3484"/>
      </w:tblGrid>
      <w:tr w:rsidR="001C416D" w14:paraId="6AFE9F4A" w14:textId="77777777" w:rsidTr="003A7CB9">
        <w:trPr>
          <w:trHeight w:val="3105"/>
        </w:trPr>
        <w:sdt>
          <w:sdtPr>
            <w:id w:val="2107226342"/>
            <w:placeholder>
              <w:docPart w:val="1CE5543D00874D50939383E37A3685DE"/>
            </w:placeholder>
            <w:showingPlcHdr/>
          </w:sdtPr>
          <w:sdtEndPr/>
          <w:sdtContent>
            <w:tc>
              <w:tcPr>
                <w:tcW w:w="3486" w:type="dxa"/>
              </w:tcPr>
              <w:p w14:paraId="6CBD294E" w14:textId="77777777" w:rsidR="001C416D" w:rsidRDefault="001C416D" w:rsidP="003A7CB9">
                <w:r w:rsidRPr="0083244F">
                  <w:rPr>
                    <w:rStyle w:val="PlaceholderText"/>
                    <w:color w:val="0076BD" w:themeColor="text2"/>
                  </w:rPr>
                  <w:t>Click or tap here to enter text.</w:t>
                </w:r>
              </w:p>
            </w:tc>
          </w:sdtContent>
        </w:sdt>
        <w:sdt>
          <w:sdtPr>
            <w:id w:val="-1630074441"/>
            <w:placeholder>
              <w:docPart w:val="FDC2855EDE3E4D79A799E80F2B1F0B88"/>
            </w:placeholder>
            <w:showingPlcHdr/>
          </w:sdtPr>
          <w:sdtEndPr/>
          <w:sdtContent>
            <w:tc>
              <w:tcPr>
                <w:tcW w:w="3486" w:type="dxa"/>
              </w:tcPr>
              <w:p w14:paraId="2FE67C24" w14:textId="77777777" w:rsidR="001C416D" w:rsidRDefault="001C416D" w:rsidP="003A7CB9">
                <w:r w:rsidRPr="0083244F">
                  <w:rPr>
                    <w:rStyle w:val="PlaceholderText"/>
                    <w:color w:val="0076BD" w:themeColor="text2"/>
                  </w:rPr>
                  <w:t>Click or tap here to enter text.</w:t>
                </w:r>
              </w:p>
            </w:tc>
          </w:sdtContent>
        </w:sdt>
        <w:sdt>
          <w:sdtPr>
            <w:id w:val="-1751652931"/>
            <w:placeholder>
              <w:docPart w:val="55CCABAA324D4659A2431436216BE9F7"/>
            </w:placeholder>
            <w:showingPlcHdr/>
          </w:sdtPr>
          <w:sdtEndPr/>
          <w:sdtContent>
            <w:tc>
              <w:tcPr>
                <w:tcW w:w="3484" w:type="dxa"/>
              </w:tcPr>
              <w:p w14:paraId="38352CA6" w14:textId="77777777" w:rsidR="001C416D" w:rsidRDefault="001C416D" w:rsidP="003A7CB9">
                <w:r w:rsidRPr="0083244F">
                  <w:rPr>
                    <w:rStyle w:val="PlaceholderText"/>
                    <w:color w:val="0076BD" w:themeColor="text2"/>
                  </w:rPr>
                  <w:t>Click or tap here to enter text.</w:t>
                </w:r>
              </w:p>
            </w:tc>
          </w:sdtContent>
        </w:sdt>
      </w:tr>
    </w:tbl>
    <w:p w14:paraId="4531C28F" w14:textId="77777777" w:rsidR="001C416D" w:rsidRDefault="001C416D" w:rsidP="001C416D">
      <w:pPr>
        <w:keepNext/>
        <w:rPr>
          <w:b/>
          <w:bCs/>
        </w:rPr>
      </w:pPr>
      <w:r w:rsidRPr="001B017A">
        <w:rPr>
          <w:b/>
          <w:bCs/>
        </w:rPr>
        <w:t xml:space="preserve">3B. CRITICAL WORKFORCE GAPS (FUTURE) </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4A0" w:firstRow="1" w:lastRow="0" w:firstColumn="1" w:lastColumn="0" w:noHBand="0" w:noVBand="1"/>
      </w:tblPr>
      <w:tblGrid>
        <w:gridCol w:w="3486"/>
        <w:gridCol w:w="3486"/>
        <w:gridCol w:w="3484"/>
      </w:tblGrid>
      <w:tr w:rsidR="001C416D" w14:paraId="6C8A5AFF" w14:textId="77777777" w:rsidTr="003A0D3C">
        <w:tc>
          <w:tcPr>
            <w:tcW w:w="3486" w:type="dxa"/>
            <w:shd w:val="clear" w:color="auto" w:fill="051532"/>
            <w:vAlign w:val="center"/>
          </w:tcPr>
          <w:p w14:paraId="2101B859" w14:textId="77777777" w:rsidR="001C416D" w:rsidRDefault="001C416D" w:rsidP="003A7CB9">
            <w:pPr>
              <w:jc w:val="center"/>
            </w:pPr>
            <w:r w:rsidRPr="009C7E30">
              <w:rPr>
                <w:b/>
                <w:bCs/>
              </w:rPr>
              <w:t>UX DESIGNER</w:t>
            </w:r>
          </w:p>
        </w:tc>
        <w:tc>
          <w:tcPr>
            <w:tcW w:w="3486" w:type="dxa"/>
            <w:shd w:val="clear" w:color="auto" w:fill="051532"/>
            <w:vAlign w:val="center"/>
          </w:tcPr>
          <w:p w14:paraId="5A0A0459" w14:textId="77777777" w:rsidR="001C416D" w:rsidRDefault="001C416D" w:rsidP="003A7CB9">
            <w:pPr>
              <w:jc w:val="center"/>
            </w:pPr>
            <w:r w:rsidRPr="009C7E30">
              <w:rPr>
                <w:b/>
                <w:bCs/>
              </w:rPr>
              <w:t>DIGITAL PROCESS ENGINEER</w:t>
            </w:r>
          </w:p>
        </w:tc>
        <w:tc>
          <w:tcPr>
            <w:tcW w:w="3484" w:type="dxa"/>
            <w:shd w:val="clear" w:color="auto" w:fill="051532"/>
            <w:vAlign w:val="center"/>
          </w:tcPr>
          <w:p w14:paraId="4D55B840" w14:textId="77777777" w:rsidR="001C416D" w:rsidRDefault="001C416D" w:rsidP="003A7CB9">
            <w:pPr>
              <w:jc w:val="center"/>
            </w:pPr>
            <w:r w:rsidRPr="009C7E30">
              <w:rPr>
                <w:b/>
                <w:bCs/>
              </w:rPr>
              <w:t>PARTNERSHIP GATEWAY ENABLER</w:t>
            </w:r>
          </w:p>
        </w:tc>
      </w:tr>
      <w:tr w:rsidR="001C416D" w14:paraId="5571B68E" w14:textId="77777777" w:rsidTr="003A7CB9">
        <w:trPr>
          <w:trHeight w:val="3105"/>
        </w:trPr>
        <w:sdt>
          <w:sdtPr>
            <w:id w:val="-309170089"/>
            <w:placeholder>
              <w:docPart w:val="DC198CC0B6C34338B0DE8E1C6E56706A"/>
            </w:placeholder>
            <w:showingPlcHdr/>
          </w:sdtPr>
          <w:sdtEndPr/>
          <w:sdtContent>
            <w:tc>
              <w:tcPr>
                <w:tcW w:w="3486" w:type="dxa"/>
              </w:tcPr>
              <w:p w14:paraId="12D1CA1F" w14:textId="77777777" w:rsidR="001C416D" w:rsidRDefault="001C416D" w:rsidP="003A7CB9">
                <w:r w:rsidRPr="0083244F">
                  <w:rPr>
                    <w:rStyle w:val="PlaceholderText"/>
                    <w:color w:val="0076BD" w:themeColor="text2"/>
                  </w:rPr>
                  <w:t>Click or tap here to enter text.</w:t>
                </w:r>
              </w:p>
            </w:tc>
          </w:sdtContent>
        </w:sdt>
        <w:sdt>
          <w:sdtPr>
            <w:id w:val="-2086591454"/>
            <w:placeholder>
              <w:docPart w:val="F20A8347FCEC4553A35B2096A6122407"/>
            </w:placeholder>
            <w:showingPlcHdr/>
          </w:sdtPr>
          <w:sdtEndPr/>
          <w:sdtContent>
            <w:tc>
              <w:tcPr>
                <w:tcW w:w="3486" w:type="dxa"/>
              </w:tcPr>
              <w:p w14:paraId="1543C6E1" w14:textId="77777777" w:rsidR="001C416D" w:rsidRDefault="001C416D" w:rsidP="003A7CB9">
                <w:r w:rsidRPr="0083244F">
                  <w:rPr>
                    <w:rStyle w:val="PlaceholderText"/>
                    <w:color w:val="0076BD" w:themeColor="text2"/>
                  </w:rPr>
                  <w:t>Click or tap here to enter text.</w:t>
                </w:r>
              </w:p>
            </w:tc>
          </w:sdtContent>
        </w:sdt>
        <w:sdt>
          <w:sdtPr>
            <w:id w:val="1734273004"/>
            <w:placeholder>
              <w:docPart w:val="32A1EB1A9887446799897DA779FEA579"/>
            </w:placeholder>
            <w:showingPlcHdr/>
          </w:sdtPr>
          <w:sdtEndPr/>
          <w:sdtContent>
            <w:tc>
              <w:tcPr>
                <w:tcW w:w="3484" w:type="dxa"/>
              </w:tcPr>
              <w:p w14:paraId="64316161" w14:textId="77777777" w:rsidR="001C416D" w:rsidRDefault="001C416D" w:rsidP="003A7CB9">
                <w:r w:rsidRPr="0083244F">
                  <w:rPr>
                    <w:rStyle w:val="PlaceholderText"/>
                    <w:color w:val="0076BD" w:themeColor="text2"/>
                  </w:rPr>
                  <w:t>Click or tap here to enter text.</w:t>
                </w:r>
              </w:p>
            </w:tc>
          </w:sdtContent>
        </w:sdt>
      </w:tr>
    </w:tbl>
    <w:p w14:paraId="06754A25" w14:textId="77777777" w:rsidR="001C416D" w:rsidRPr="00896118" w:rsidRDefault="001C416D" w:rsidP="001C416D"/>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4A0" w:firstRow="1" w:lastRow="0" w:firstColumn="1" w:lastColumn="0" w:noHBand="0" w:noVBand="1"/>
      </w:tblPr>
      <w:tblGrid>
        <w:gridCol w:w="3486"/>
        <w:gridCol w:w="3486"/>
        <w:gridCol w:w="3484"/>
      </w:tblGrid>
      <w:tr w:rsidR="001C416D" w14:paraId="228A3F74" w14:textId="77777777" w:rsidTr="003A0D3C">
        <w:tc>
          <w:tcPr>
            <w:tcW w:w="3486" w:type="dxa"/>
            <w:shd w:val="clear" w:color="auto" w:fill="051532"/>
            <w:vAlign w:val="center"/>
          </w:tcPr>
          <w:p w14:paraId="5CAA17C6" w14:textId="77777777" w:rsidR="001C416D" w:rsidRDefault="001C416D" w:rsidP="003A7CB9">
            <w:pPr>
              <w:jc w:val="center"/>
            </w:pPr>
            <w:r w:rsidRPr="00896118">
              <w:rPr>
                <w:b/>
                <w:bCs/>
              </w:rPr>
              <w:t>ALGORYTHM MECHANIC</w:t>
            </w:r>
          </w:p>
        </w:tc>
        <w:tc>
          <w:tcPr>
            <w:tcW w:w="3486" w:type="dxa"/>
            <w:shd w:val="clear" w:color="auto" w:fill="051532"/>
            <w:vAlign w:val="center"/>
          </w:tcPr>
          <w:p w14:paraId="045EF8D3" w14:textId="77777777" w:rsidR="001C416D" w:rsidRDefault="001C416D" w:rsidP="003A7CB9">
            <w:pPr>
              <w:jc w:val="center"/>
            </w:pPr>
            <w:r w:rsidRPr="00896118">
              <w:rPr>
                <w:b/>
                <w:bCs/>
              </w:rPr>
              <w:t>CONVERSATIONAL INTERFACE DESIGNER</w:t>
            </w:r>
          </w:p>
        </w:tc>
        <w:tc>
          <w:tcPr>
            <w:tcW w:w="3484" w:type="dxa"/>
            <w:shd w:val="clear" w:color="auto" w:fill="051532"/>
            <w:vAlign w:val="center"/>
          </w:tcPr>
          <w:p w14:paraId="4A7C6DB9" w14:textId="77777777" w:rsidR="001C416D" w:rsidRDefault="001C416D" w:rsidP="003A7CB9">
            <w:pPr>
              <w:jc w:val="center"/>
            </w:pPr>
            <w:r w:rsidRPr="00896118">
              <w:rPr>
                <w:b/>
                <w:bCs/>
              </w:rPr>
              <w:t>UNIVERSAL SERVICE ADVISOR</w:t>
            </w:r>
          </w:p>
        </w:tc>
      </w:tr>
      <w:tr w:rsidR="001C416D" w14:paraId="4714FD11" w14:textId="77777777" w:rsidTr="003A7CB9">
        <w:trPr>
          <w:trHeight w:val="4058"/>
        </w:trPr>
        <w:sdt>
          <w:sdtPr>
            <w:id w:val="2071231168"/>
            <w:placeholder>
              <w:docPart w:val="D445475E66984F9DB3AF073856DB2A95"/>
            </w:placeholder>
            <w:showingPlcHdr/>
          </w:sdtPr>
          <w:sdtEndPr/>
          <w:sdtContent>
            <w:tc>
              <w:tcPr>
                <w:tcW w:w="3486" w:type="dxa"/>
              </w:tcPr>
              <w:p w14:paraId="2CB1188A" w14:textId="77777777" w:rsidR="001C416D" w:rsidRDefault="001C416D" w:rsidP="003A7CB9">
                <w:r w:rsidRPr="0083244F">
                  <w:rPr>
                    <w:rStyle w:val="PlaceholderText"/>
                    <w:color w:val="0076BD" w:themeColor="text2"/>
                  </w:rPr>
                  <w:t>Click or tap here to enter text.</w:t>
                </w:r>
              </w:p>
            </w:tc>
          </w:sdtContent>
        </w:sdt>
        <w:sdt>
          <w:sdtPr>
            <w:id w:val="1097682409"/>
            <w:placeholder>
              <w:docPart w:val="EF658DAF3F4543FFBE0B9153F256D4F1"/>
            </w:placeholder>
            <w:showingPlcHdr/>
          </w:sdtPr>
          <w:sdtEndPr/>
          <w:sdtContent>
            <w:tc>
              <w:tcPr>
                <w:tcW w:w="3486" w:type="dxa"/>
              </w:tcPr>
              <w:p w14:paraId="21071FFB" w14:textId="77777777" w:rsidR="001C416D" w:rsidRDefault="001C416D" w:rsidP="003A7CB9">
                <w:r w:rsidRPr="0083244F">
                  <w:rPr>
                    <w:rStyle w:val="PlaceholderText"/>
                    <w:color w:val="0076BD" w:themeColor="text2"/>
                  </w:rPr>
                  <w:t>Click or tap here to enter text.</w:t>
                </w:r>
              </w:p>
            </w:tc>
          </w:sdtContent>
        </w:sdt>
        <w:sdt>
          <w:sdtPr>
            <w:id w:val="-411012020"/>
            <w:placeholder>
              <w:docPart w:val="0FCAE394937A4AEEABB659BEFDE7E233"/>
            </w:placeholder>
            <w:showingPlcHdr/>
          </w:sdtPr>
          <w:sdtEndPr/>
          <w:sdtContent>
            <w:tc>
              <w:tcPr>
                <w:tcW w:w="3484" w:type="dxa"/>
              </w:tcPr>
              <w:p w14:paraId="29629C5A" w14:textId="77777777" w:rsidR="001C416D" w:rsidRDefault="001C416D" w:rsidP="003A7CB9">
                <w:r w:rsidRPr="0083244F">
                  <w:rPr>
                    <w:rStyle w:val="PlaceholderText"/>
                    <w:color w:val="0076BD" w:themeColor="text2"/>
                  </w:rPr>
                  <w:t>Click or tap here to enter text.</w:t>
                </w:r>
              </w:p>
            </w:tc>
          </w:sdtContent>
        </w:sdt>
      </w:tr>
    </w:tbl>
    <w:p w14:paraId="0B3D3CE3" w14:textId="77777777" w:rsidR="001C416D" w:rsidRPr="00357500" w:rsidRDefault="001C416D" w:rsidP="001C416D">
      <w:pPr>
        <w:keepNext/>
        <w:rPr>
          <w:b/>
          <w:bCs/>
        </w:rPr>
      </w:pPr>
      <w:r w:rsidRPr="00357500">
        <w:rPr>
          <w:b/>
          <w:bCs/>
        </w:rPr>
        <w:lastRenderedPageBreak/>
        <w:t>3B. SUPPLY DYNAMICS</w:t>
      </w:r>
    </w:p>
    <w:tbl>
      <w:tblPr>
        <w:tblStyle w:val="TableGrid"/>
        <w:tblW w:w="5000" w:type="pct"/>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3486"/>
        <w:gridCol w:w="3486"/>
        <w:gridCol w:w="3484"/>
      </w:tblGrid>
      <w:tr w:rsidR="001C416D" w14:paraId="76A0D5AA" w14:textId="77777777" w:rsidTr="003A7CB9">
        <w:trPr>
          <w:trHeight w:val="3105"/>
        </w:trPr>
        <w:sdt>
          <w:sdtPr>
            <w:id w:val="948666473"/>
            <w:placeholder>
              <w:docPart w:val="BCB8772384474FCE9169F7BD4C8AAE43"/>
            </w:placeholder>
            <w:showingPlcHdr/>
          </w:sdtPr>
          <w:sdtEndPr/>
          <w:sdtContent>
            <w:tc>
              <w:tcPr>
                <w:tcW w:w="1667" w:type="pct"/>
              </w:tcPr>
              <w:p w14:paraId="47557D6C" w14:textId="77777777" w:rsidR="001C416D" w:rsidRDefault="001C416D" w:rsidP="003A7CB9">
                <w:r w:rsidRPr="0083244F">
                  <w:rPr>
                    <w:rStyle w:val="PlaceholderText"/>
                    <w:color w:val="0076BD" w:themeColor="text2"/>
                  </w:rPr>
                  <w:t>Click or tap here to enter text.</w:t>
                </w:r>
              </w:p>
            </w:tc>
          </w:sdtContent>
        </w:sdt>
        <w:sdt>
          <w:sdtPr>
            <w:id w:val="1766881305"/>
            <w:placeholder>
              <w:docPart w:val="B39D7BCB386946ECBBA48936BB248528"/>
            </w:placeholder>
            <w:showingPlcHdr/>
          </w:sdtPr>
          <w:sdtEndPr/>
          <w:sdtContent>
            <w:tc>
              <w:tcPr>
                <w:tcW w:w="1667" w:type="pct"/>
              </w:tcPr>
              <w:p w14:paraId="35B9717A" w14:textId="77777777" w:rsidR="001C416D" w:rsidRDefault="001C416D" w:rsidP="003A7CB9">
                <w:r w:rsidRPr="0083244F">
                  <w:rPr>
                    <w:rStyle w:val="PlaceholderText"/>
                    <w:color w:val="0076BD" w:themeColor="text2"/>
                  </w:rPr>
                  <w:t>Click or tap here to enter text.</w:t>
                </w:r>
              </w:p>
            </w:tc>
          </w:sdtContent>
        </w:sdt>
        <w:sdt>
          <w:sdtPr>
            <w:id w:val="-1651057993"/>
            <w:placeholder>
              <w:docPart w:val="2F4E286289F6488AB52061D62CA6BF3D"/>
            </w:placeholder>
            <w:showingPlcHdr/>
          </w:sdtPr>
          <w:sdtEndPr/>
          <w:sdtContent>
            <w:tc>
              <w:tcPr>
                <w:tcW w:w="1666" w:type="pct"/>
              </w:tcPr>
              <w:p w14:paraId="2643159C" w14:textId="77777777" w:rsidR="001C416D" w:rsidRDefault="001C416D" w:rsidP="003A7CB9">
                <w:r w:rsidRPr="0083244F">
                  <w:rPr>
                    <w:rStyle w:val="PlaceholderText"/>
                    <w:color w:val="0076BD" w:themeColor="text2"/>
                  </w:rPr>
                  <w:t>Click or tap here to enter text.</w:t>
                </w:r>
              </w:p>
            </w:tc>
          </w:sdtContent>
        </w:sdt>
      </w:tr>
    </w:tbl>
    <w:p w14:paraId="1331CC5A" w14:textId="77777777" w:rsidR="001C416D" w:rsidRDefault="001C416D" w:rsidP="001C416D">
      <w:pPr>
        <w:keepNext/>
        <w:rPr>
          <w:b/>
          <w:bCs/>
        </w:rPr>
      </w:pPr>
      <w:r w:rsidRPr="003444B7">
        <w:rPr>
          <w:b/>
          <w:bCs/>
        </w:rPr>
        <w:t>3C. CLOSING THE GAP</w:t>
      </w:r>
    </w:p>
    <w:tbl>
      <w:tblPr>
        <w:tblStyle w:val="TableGrid"/>
        <w:tblW w:w="5000" w:type="pct"/>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3486"/>
        <w:gridCol w:w="3486"/>
        <w:gridCol w:w="3484"/>
      </w:tblGrid>
      <w:tr w:rsidR="001C416D" w14:paraId="3862BE52" w14:textId="77777777" w:rsidTr="003A0D3C">
        <w:tc>
          <w:tcPr>
            <w:tcW w:w="1667" w:type="pct"/>
            <w:shd w:val="clear" w:color="auto" w:fill="051532"/>
            <w:vAlign w:val="center"/>
          </w:tcPr>
          <w:p w14:paraId="78795A41" w14:textId="77777777" w:rsidR="001C416D" w:rsidRDefault="001C416D" w:rsidP="003A7CB9">
            <w:pPr>
              <w:jc w:val="center"/>
            </w:pPr>
            <w:r w:rsidRPr="003444B7">
              <w:rPr>
                <w:b/>
                <w:bCs/>
              </w:rPr>
              <w:t xml:space="preserve">BUILD: </w:t>
            </w:r>
            <w:r w:rsidRPr="003444B7">
              <w:rPr>
                <w:b/>
                <w:bCs/>
              </w:rPr>
              <w:br/>
              <w:t>Reskill, upskill or retrain</w:t>
            </w:r>
          </w:p>
        </w:tc>
        <w:tc>
          <w:tcPr>
            <w:tcW w:w="1667" w:type="pct"/>
            <w:shd w:val="clear" w:color="auto" w:fill="051532"/>
            <w:vAlign w:val="center"/>
          </w:tcPr>
          <w:p w14:paraId="62886D57" w14:textId="77777777" w:rsidR="001C416D" w:rsidRDefault="001C416D" w:rsidP="003A7CB9">
            <w:pPr>
              <w:jc w:val="center"/>
            </w:pPr>
            <w:r w:rsidRPr="003444B7">
              <w:rPr>
                <w:b/>
                <w:bCs/>
              </w:rPr>
              <w:t xml:space="preserve">AQUIRE: </w:t>
            </w:r>
            <w:r w:rsidRPr="003444B7">
              <w:rPr>
                <w:b/>
                <w:bCs/>
              </w:rPr>
              <w:br/>
              <w:t xml:space="preserve">Hiring, tapping </w:t>
            </w:r>
            <w:r>
              <w:rPr>
                <w:b/>
                <w:bCs/>
              </w:rPr>
              <w:br/>
            </w:r>
            <w:r w:rsidRPr="003444B7">
              <w:rPr>
                <w:b/>
                <w:bCs/>
              </w:rPr>
              <w:t>into new talent pools</w:t>
            </w:r>
          </w:p>
        </w:tc>
        <w:tc>
          <w:tcPr>
            <w:tcW w:w="1666" w:type="pct"/>
            <w:shd w:val="clear" w:color="auto" w:fill="051532"/>
            <w:vAlign w:val="center"/>
          </w:tcPr>
          <w:p w14:paraId="26D79B04" w14:textId="77777777" w:rsidR="001C416D" w:rsidRDefault="001C416D" w:rsidP="003A7CB9">
            <w:pPr>
              <w:jc w:val="center"/>
            </w:pPr>
            <w:r w:rsidRPr="00883FC0">
              <w:rPr>
                <w:b/>
                <w:bCs/>
              </w:rPr>
              <w:t xml:space="preserve">BORROW: </w:t>
            </w:r>
            <w:r w:rsidRPr="00883FC0">
              <w:rPr>
                <w:b/>
                <w:bCs/>
              </w:rPr>
              <w:br/>
              <w:t>Contact, Outsource</w:t>
            </w:r>
          </w:p>
        </w:tc>
      </w:tr>
      <w:tr w:rsidR="001C416D" w14:paraId="7CB4845E" w14:textId="77777777" w:rsidTr="003A7CB9">
        <w:trPr>
          <w:trHeight w:val="3105"/>
        </w:trPr>
        <w:sdt>
          <w:sdtPr>
            <w:id w:val="-790974870"/>
            <w:placeholder>
              <w:docPart w:val="2492F30CB73E4D9999F102FCF8ABD97D"/>
            </w:placeholder>
            <w:showingPlcHdr/>
          </w:sdtPr>
          <w:sdtEndPr/>
          <w:sdtContent>
            <w:tc>
              <w:tcPr>
                <w:tcW w:w="1667" w:type="pct"/>
              </w:tcPr>
              <w:p w14:paraId="3F2C2FC6" w14:textId="77777777" w:rsidR="001C416D" w:rsidRDefault="001C416D" w:rsidP="003A7CB9">
                <w:r w:rsidRPr="0083244F">
                  <w:rPr>
                    <w:rStyle w:val="PlaceholderText"/>
                    <w:color w:val="0076BD" w:themeColor="text2"/>
                  </w:rPr>
                  <w:t>Click or tap here to enter text.</w:t>
                </w:r>
              </w:p>
            </w:tc>
          </w:sdtContent>
        </w:sdt>
        <w:sdt>
          <w:sdtPr>
            <w:id w:val="-1673096065"/>
            <w:placeholder>
              <w:docPart w:val="B00D1C2DC1A041D7AC7FD625CC0BDBE7"/>
            </w:placeholder>
            <w:showingPlcHdr/>
          </w:sdtPr>
          <w:sdtEndPr/>
          <w:sdtContent>
            <w:tc>
              <w:tcPr>
                <w:tcW w:w="1667" w:type="pct"/>
              </w:tcPr>
              <w:p w14:paraId="1D318C8F" w14:textId="77777777" w:rsidR="001C416D" w:rsidRDefault="001C416D" w:rsidP="003A7CB9">
                <w:r w:rsidRPr="0083244F">
                  <w:rPr>
                    <w:rStyle w:val="PlaceholderText"/>
                    <w:color w:val="0076BD" w:themeColor="text2"/>
                  </w:rPr>
                  <w:t>Click or tap here to enter text.</w:t>
                </w:r>
              </w:p>
            </w:tc>
          </w:sdtContent>
        </w:sdt>
        <w:sdt>
          <w:sdtPr>
            <w:id w:val="-574667540"/>
            <w:placeholder>
              <w:docPart w:val="0FD8B1490FC441C296486BA9EB21A60B"/>
            </w:placeholder>
            <w:showingPlcHdr/>
          </w:sdtPr>
          <w:sdtEndPr/>
          <w:sdtContent>
            <w:tc>
              <w:tcPr>
                <w:tcW w:w="1666" w:type="pct"/>
              </w:tcPr>
              <w:p w14:paraId="10EA0452" w14:textId="77777777" w:rsidR="001C416D" w:rsidRDefault="001C416D" w:rsidP="003A7CB9">
                <w:r w:rsidRPr="0083244F">
                  <w:rPr>
                    <w:rStyle w:val="PlaceholderText"/>
                    <w:color w:val="0076BD" w:themeColor="text2"/>
                  </w:rPr>
                  <w:t>Click or tap here to enter text.</w:t>
                </w:r>
              </w:p>
            </w:tc>
          </w:sdtContent>
        </w:sdt>
      </w:tr>
    </w:tbl>
    <w:p w14:paraId="34470E66" w14:textId="77777777" w:rsidR="001C416D" w:rsidRDefault="001C416D" w:rsidP="001C416D">
      <w:pPr>
        <w:rPr>
          <w:b/>
          <w:bCs/>
        </w:rPr>
      </w:pPr>
      <w:r w:rsidRPr="00883FC0">
        <w:rPr>
          <w:b/>
          <w:bCs/>
        </w:rPr>
        <w:t>ENABLERS</w:t>
      </w:r>
    </w:p>
    <w:tbl>
      <w:tblPr>
        <w:tblStyle w:val="TableGrid"/>
        <w:tblW w:w="5000" w:type="pct"/>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3486"/>
        <w:gridCol w:w="3486"/>
        <w:gridCol w:w="3484"/>
      </w:tblGrid>
      <w:tr w:rsidR="001C416D" w14:paraId="34F7B64E" w14:textId="77777777" w:rsidTr="003A0D3C">
        <w:tc>
          <w:tcPr>
            <w:tcW w:w="1667" w:type="pct"/>
            <w:shd w:val="clear" w:color="auto" w:fill="051532"/>
            <w:vAlign w:val="center"/>
          </w:tcPr>
          <w:p w14:paraId="25002976" w14:textId="77777777" w:rsidR="001C416D" w:rsidRDefault="001C416D" w:rsidP="003A7CB9">
            <w:pPr>
              <w:jc w:val="center"/>
            </w:pPr>
            <w:r w:rsidRPr="005D1B37">
              <w:rPr>
                <w:b/>
                <w:bCs/>
              </w:rPr>
              <w:t>OUR LEADERS</w:t>
            </w:r>
          </w:p>
        </w:tc>
        <w:tc>
          <w:tcPr>
            <w:tcW w:w="1667" w:type="pct"/>
            <w:shd w:val="clear" w:color="auto" w:fill="051532"/>
            <w:vAlign w:val="center"/>
          </w:tcPr>
          <w:p w14:paraId="12435582" w14:textId="77777777" w:rsidR="001C416D" w:rsidRDefault="001C416D" w:rsidP="003A7CB9">
            <w:pPr>
              <w:jc w:val="center"/>
            </w:pPr>
            <w:r w:rsidRPr="005D1B37">
              <w:rPr>
                <w:b/>
                <w:bCs/>
              </w:rPr>
              <w:t>OUR PEOPLE</w:t>
            </w:r>
          </w:p>
        </w:tc>
        <w:tc>
          <w:tcPr>
            <w:tcW w:w="1666" w:type="pct"/>
            <w:shd w:val="clear" w:color="auto" w:fill="051532"/>
            <w:vAlign w:val="center"/>
          </w:tcPr>
          <w:p w14:paraId="3C341433" w14:textId="77777777" w:rsidR="001C416D" w:rsidRDefault="001C416D" w:rsidP="003A7CB9">
            <w:pPr>
              <w:jc w:val="center"/>
            </w:pPr>
            <w:r w:rsidRPr="005D1B37">
              <w:rPr>
                <w:b/>
                <w:bCs/>
              </w:rPr>
              <w:t>OUR PARTNERS</w:t>
            </w:r>
          </w:p>
        </w:tc>
      </w:tr>
      <w:tr w:rsidR="001C416D" w14:paraId="2D665D08" w14:textId="77777777" w:rsidTr="003A7CB9">
        <w:trPr>
          <w:trHeight w:val="3105"/>
        </w:trPr>
        <w:sdt>
          <w:sdtPr>
            <w:id w:val="-198545923"/>
            <w:placeholder>
              <w:docPart w:val="CC0AB24D1F1B4BB28CC1CBA11125160B"/>
            </w:placeholder>
            <w:showingPlcHdr/>
          </w:sdtPr>
          <w:sdtEndPr/>
          <w:sdtContent>
            <w:tc>
              <w:tcPr>
                <w:tcW w:w="1667" w:type="pct"/>
              </w:tcPr>
              <w:p w14:paraId="1E1996A5" w14:textId="77777777" w:rsidR="001C416D" w:rsidRDefault="001C416D" w:rsidP="003A7CB9">
                <w:r w:rsidRPr="0083244F">
                  <w:rPr>
                    <w:rStyle w:val="PlaceholderText"/>
                    <w:color w:val="0076BD" w:themeColor="text2"/>
                  </w:rPr>
                  <w:t>Click or tap here to enter text.</w:t>
                </w:r>
              </w:p>
            </w:tc>
          </w:sdtContent>
        </w:sdt>
        <w:sdt>
          <w:sdtPr>
            <w:id w:val="1233669189"/>
            <w:placeholder>
              <w:docPart w:val="8C6F1318F0104606ABF8DF828D3469AA"/>
            </w:placeholder>
            <w:showingPlcHdr/>
          </w:sdtPr>
          <w:sdtEndPr/>
          <w:sdtContent>
            <w:tc>
              <w:tcPr>
                <w:tcW w:w="1667" w:type="pct"/>
              </w:tcPr>
              <w:p w14:paraId="56B4F648" w14:textId="77777777" w:rsidR="001C416D" w:rsidRDefault="001C416D" w:rsidP="003A7CB9">
                <w:r w:rsidRPr="0083244F">
                  <w:rPr>
                    <w:rStyle w:val="PlaceholderText"/>
                    <w:color w:val="0076BD" w:themeColor="text2"/>
                  </w:rPr>
                  <w:t>Click or tap here to enter text.</w:t>
                </w:r>
              </w:p>
            </w:tc>
          </w:sdtContent>
        </w:sdt>
        <w:sdt>
          <w:sdtPr>
            <w:id w:val="-959645558"/>
            <w:placeholder>
              <w:docPart w:val="240BE09B32A34AC1AAEAD2034E0F53AC"/>
            </w:placeholder>
            <w:showingPlcHdr/>
          </w:sdtPr>
          <w:sdtEndPr/>
          <w:sdtContent>
            <w:tc>
              <w:tcPr>
                <w:tcW w:w="1666" w:type="pct"/>
              </w:tcPr>
              <w:p w14:paraId="775906CA" w14:textId="77777777" w:rsidR="001C416D" w:rsidRDefault="001C416D" w:rsidP="003A7CB9">
                <w:r w:rsidRPr="0083244F">
                  <w:rPr>
                    <w:rStyle w:val="PlaceholderText"/>
                    <w:color w:val="0076BD" w:themeColor="text2"/>
                  </w:rPr>
                  <w:t>Click or tap here to enter text.</w:t>
                </w:r>
              </w:p>
            </w:tc>
          </w:sdtContent>
        </w:sdt>
      </w:tr>
    </w:tbl>
    <w:p w14:paraId="4B0BDA3E" w14:textId="77777777" w:rsidR="001C416D" w:rsidRDefault="001C416D" w:rsidP="001C416D">
      <w:pPr>
        <w:sectPr w:rsidR="001C416D" w:rsidSect="00084273">
          <w:pgSz w:w="11906" w:h="16838"/>
          <w:pgMar w:top="720" w:right="720" w:bottom="720" w:left="720" w:header="708" w:footer="708" w:gutter="0"/>
          <w:cols w:space="708"/>
          <w:docGrid w:linePitch="360"/>
        </w:sectPr>
      </w:pPr>
    </w:p>
    <w:p w14:paraId="20C04A4D" w14:textId="0714BC4C" w:rsidR="001C416D" w:rsidRDefault="001C416D" w:rsidP="00414AAE">
      <w:pPr>
        <w:pStyle w:val="Intro4"/>
      </w:pPr>
      <w:r w:rsidRPr="009A0EA6">
        <w:lastRenderedPageBreak/>
        <w:t>Visioning template</w:t>
      </w:r>
      <w:r w:rsidR="003A0D3C">
        <w:t xml:space="preserve"> (sample)</w:t>
      </w:r>
    </w:p>
    <w:p w14:paraId="0BEF3448" w14:textId="77777777" w:rsidR="001C416D" w:rsidRDefault="001C416D" w:rsidP="001C416D">
      <w:r w:rsidRPr="003F69B1">
        <w:t>The visioning template will help you refine your program vision and surface opportunities/ and or barriers to implementation. A bank has been profiled to demonstrate how you might use the template in practice.</w:t>
      </w:r>
    </w:p>
    <w:p w14:paraId="72B56C7E" w14:textId="77777777" w:rsidR="001C416D" w:rsidRDefault="001C416D" w:rsidP="001C416D">
      <w:pPr>
        <w:keepNext/>
        <w:rPr>
          <w:b/>
          <w:bCs/>
        </w:rPr>
      </w:pPr>
      <w:r w:rsidRPr="00760681">
        <w:rPr>
          <w:b/>
          <w:bCs/>
        </w:rPr>
        <w:t>1A. ENVIRONMENTAL FACTORS</w:t>
      </w:r>
    </w:p>
    <w:p w14:paraId="351022C6" w14:textId="77777777" w:rsidR="001C416D" w:rsidRPr="003F69B1" w:rsidRDefault="001C416D" w:rsidP="001C416D">
      <w:r w:rsidRPr="003F69B1">
        <w:t>Relates to the socials Technological, demographic, social and global changes effecting your industry and workplace.</w:t>
      </w:r>
    </w:p>
    <w:tbl>
      <w:tblPr>
        <w:tblStyle w:val="TableGrid"/>
        <w:tblW w:w="0" w:type="auto"/>
        <w:tblBorders>
          <w:top w:val="none" w:sz="0" w:space="0" w:color="auto"/>
          <w:left w:val="none" w:sz="0" w:space="0" w:color="auto"/>
          <w:bottom w:val="none" w:sz="0" w:space="0" w:color="auto"/>
          <w:right w:val="none" w:sz="0" w:space="0" w:color="auto"/>
          <w:insideH w:val="single" w:sz="4" w:space="0" w:color="D9D9D9" w:themeColor="background1" w:themeShade="D9"/>
          <w:insideV w:val="none" w:sz="0" w:space="0" w:color="auto"/>
        </w:tblBorders>
        <w:tblLayout w:type="fixed"/>
        <w:tblLook w:val="04A0" w:firstRow="1" w:lastRow="0" w:firstColumn="1" w:lastColumn="0" w:noHBand="0" w:noVBand="1"/>
      </w:tblPr>
      <w:tblGrid>
        <w:gridCol w:w="2960"/>
        <w:gridCol w:w="2342"/>
        <w:gridCol w:w="2344"/>
        <w:gridCol w:w="2820"/>
      </w:tblGrid>
      <w:tr w:rsidR="001C416D" w14:paraId="4D68DED5" w14:textId="77777777" w:rsidTr="003A0D3C">
        <w:tc>
          <w:tcPr>
            <w:tcW w:w="2960" w:type="dxa"/>
            <w:tcBorders>
              <w:top w:val="nil"/>
              <w:bottom w:val="single" w:sz="4" w:space="0" w:color="D9D9D9" w:themeColor="background1" w:themeShade="D9"/>
              <w:right w:val="single" w:sz="8" w:space="0" w:color="FFFFFF" w:themeColor="background1"/>
            </w:tcBorders>
            <w:shd w:val="clear" w:color="auto" w:fill="051532"/>
          </w:tcPr>
          <w:p w14:paraId="4712C94A" w14:textId="77777777" w:rsidR="001C416D" w:rsidRDefault="001C416D" w:rsidP="003A7CB9">
            <w:pPr>
              <w:jc w:val="center"/>
            </w:pPr>
            <w:r w:rsidRPr="00B522B0">
              <w:rPr>
                <w:b/>
                <w:bCs/>
              </w:rPr>
              <w:t>ADVANCES IN TECHNOLOGY</w:t>
            </w:r>
          </w:p>
        </w:tc>
        <w:tc>
          <w:tcPr>
            <w:tcW w:w="2342" w:type="dxa"/>
            <w:tcBorders>
              <w:top w:val="nil"/>
              <w:left w:val="single" w:sz="8" w:space="0" w:color="FFFFFF" w:themeColor="background1"/>
              <w:bottom w:val="single" w:sz="4" w:space="0" w:color="D9D9D9" w:themeColor="background1" w:themeShade="D9"/>
              <w:right w:val="single" w:sz="8" w:space="0" w:color="FFFFFF" w:themeColor="background1"/>
            </w:tcBorders>
            <w:shd w:val="clear" w:color="auto" w:fill="051532"/>
          </w:tcPr>
          <w:p w14:paraId="36C10109" w14:textId="77777777" w:rsidR="001C416D" w:rsidRDefault="001C416D" w:rsidP="003A7CB9">
            <w:pPr>
              <w:jc w:val="center"/>
            </w:pPr>
            <w:r w:rsidRPr="00B522B0">
              <w:rPr>
                <w:b/>
                <w:bCs/>
              </w:rPr>
              <w:t>DATA</w:t>
            </w:r>
          </w:p>
        </w:tc>
        <w:tc>
          <w:tcPr>
            <w:tcW w:w="2344" w:type="dxa"/>
            <w:tcBorders>
              <w:top w:val="nil"/>
              <w:left w:val="single" w:sz="8" w:space="0" w:color="FFFFFF" w:themeColor="background1"/>
              <w:bottom w:val="single" w:sz="4" w:space="0" w:color="D9D9D9" w:themeColor="background1" w:themeShade="D9"/>
              <w:right w:val="single" w:sz="8" w:space="0" w:color="FFFFFF" w:themeColor="background1"/>
            </w:tcBorders>
            <w:shd w:val="clear" w:color="auto" w:fill="051532"/>
          </w:tcPr>
          <w:p w14:paraId="2551985A" w14:textId="77777777" w:rsidR="001C416D" w:rsidRDefault="001C416D" w:rsidP="003A7CB9">
            <w:pPr>
              <w:jc w:val="center"/>
            </w:pPr>
            <w:r w:rsidRPr="00B522B0">
              <w:rPr>
                <w:b/>
                <w:bCs/>
              </w:rPr>
              <w:t>BUSINESS MODELS</w:t>
            </w:r>
          </w:p>
        </w:tc>
        <w:tc>
          <w:tcPr>
            <w:tcW w:w="2820" w:type="dxa"/>
            <w:tcBorders>
              <w:top w:val="nil"/>
              <w:left w:val="single" w:sz="8" w:space="0" w:color="FFFFFF" w:themeColor="background1"/>
              <w:bottom w:val="single" w:sz="4" w:space="0" w:color="D9D9D9" w:themeColor="background1" w:themeShade="D9"/>
            </w:tcBorders>
            <w:shd w:val="clear" w:color="auto" w:fill="051532"/>
          </w:tcPr>
          <w:p w14:paraId="464E859E" w14:textId="77777777" w:rsidR="001C416D" w:rsidRDefault="001C416D" w:rsidP="003A7CB9">
            <w:pPr>
              <w:jc w:val="center"/>
            </w:pPr>
            <w:r w:rsidRPr="00B522B0">
              <w:rPr>
                <w:b/>
                <w:bCs/>
              </w:rPr>
              <w:t>REGULATION</w:t>
            </w:r>
          </w:p>
        </w:tc>
      </w:tr>
      <w:tr w:rsidR="001C416D" w:rsidRPr="003A0D3C" w14:paraId="2D97A3AB" w14:textId="77777777" w:rsidTr="003A7CB9">
        <w:trPr>
          <w:trHeight w:val="3345"/>
        </w:trPr>
        <w:tc>
          <w:tcPr>
            <w:tcW w:w="296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4B396273" w14:textId="77777777" w:rsidR="001C416D" w:rsidRPr="003A0D3C" w:rsidRDefault="001C416D" w:rsidP="003A7CB9">
            <w:pPr>
              <w:rPr>
                <w:rFonts w:cstheme="minorHAnsi"/>
              </w:rPr>
            </w:pPr>
            <w:r w:rsidRPr="003A0D3C">
              <w:rPr>
                <w:rFonts w:eastAsia="Segoe UI" w:cstheme="minorHAnsi"/>
              </w:rPr>
              <w:t xml:space="preserve">Technology will make banking more personalised and ubiquitous across devices and applications. Artificial Intelligence, Machine Learning, Biometrics, AR/VR the Internet of things and Quantum computing will cause aspects of banking to transform from what we know and experience today. </w:t>
            </w:r>
          </w:p>
        </w:tc>
        <w:tc>
          <w:tcPr>
            <w:tcW w:w="2342"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7382C425" w14:textId="77777777" w:rsidR="001C416D" w:rsidRPr="003A0D3C" w:rsidRDefault="001C416D" w:rsidP="003A7CB9">
            <w:pPr>
              <w:rPr>
                <w:rFonts w:cstheme="minorHAnsi"/>
                <w:szCs w:val="20"/>
              </w:rPr>
            </w:pPr>
            <w:r w:rsidRPr="003A0D3C">
              <w:rPr>
                <w:rFonts w:eastAsia="Segoe UI" w:cstheme="minorHAnsi"/>
                <w:szCs w:val="20"/>
              </w:rPr>
              <w:t xml:space="preserve">By 2030, data will change the nature of financial services. Banks of the future will use data to build a 360-degree view of their customers. </w:t>
            </w:r>
          </w:p>
          <w:p w14:paraId="7AABAEA2" w14:textId="77777777" w:rsidR="001C416D" w:rsidRPr="003A0D3C" w:rsidRDefault="001C416D" w:rsidP="003A7CB9">
            <w:pPr>
              <w:rPr>
                <w:rFonts w:cstheme="minorHAnsi"/>
                <w:szCs w:val="20"/>
              </w:rPr>
            </w:pPr>
            <w:r w:rsidRPr="003A0D3C">
              <w:rPr>
                <w:rFonts w:eastAsia="Segoe UI" w:cstheme="minorHAnsi"/>
                <w:szCs w:val="20"/>
              </w:rPr>
              <w:t xml:space="preserve">As consumers become more data aware and discerning, trust will emerge as a key differentiator between providers. </w:t>
            </w:r>
          </w:p>
        </w:tc>
        <w:tc>
          <w:tcPr>
            <w:tcW w:w="234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27576BF9" w14:textId="77777777" w:rsidR="001C416D" w:rsidRPr="003A0D3C" w:rsidRDefault="001C416D" w:rsidP="003A7CB9">
            <w:pPr>
              <w:rPr>
                <w:rFonts w:cstheme="minorHAnsi"/>
              </w:rPr>
            </w:pPr>
            <w:r w:rsidRPr="003A0D3C">
              <w:rPr>
                <w:rFonts w:eastAsia="Segoe UI" w:cstheme="minorHAnsi"/>
                <w:spacing w:val="-2"/>
              </w:rPr>
              <w:t>Traditional boundaries within the financial services industry will disappear with a move towards ‘</w:t>
            </w:r>
            <w:proofErr w:type="spellStart"/>
            <w:r w:rsidRPr="003A0D3C">
              <w:rPr>
                <w:rFonts w:eastAsia="Segoe UI" w:cstheme="minorHAnsi"/>
                <w:spacing w:val="-2"/>
              </w:rPr>
              <w:t>platformication</w:t>
            </w:r>
            <w:proofErr w:type="spellEnd"/>
            <w:r w:rsidRPr="003A0D3C">
              <w:rPr>
                <w:rFonts w:eastAsia="Segoe UI" w:cstheme="minorHAnsi"/>
                <w:spacing w:val="-2"/>
              </w:rPr>
              <w:t xml:space="preserve">’. Banks will allow customers to choose from services personalised for their needs from a range of providers. To facilitate this, banks will become the orchestrators of various alliances and capabilities, which may be owned by them or others. </w:t>
            </w:r>
          </w:p>
        </w:tc>
        <w:tc>
          <w:tcPr>
            <w:tcW w:w="282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tcPr>
          <w:p w14:paraId="5FD5F151" w14:textId="77777777" w:rsidR="001C416D" w:rsidRPr="003A0D3C" w:rsidRDefault="001C416D" w:rsidP="003A7CB9">
            <w:pPr>
              <w:rPr>
                <w:rFonts w:cstheme="minorHAnsi"/>
              </w:rPr>
            </w:pPr>
            <w:r w:rsidRPr="003A0D3C">
              <w:rPr>
                <w:rFonts w:eastAsia="Segoe UI" w:cstheme="minorHAnsi"/>
              </w:rPr>
              <w:t xml:space="preserve">Better informed consumers will judge financial providers by the outcomes they deliver for themselves and the wider impact on society. Major shifts will require governments and regulating bodies to come up with new ways to manage and identify risk, regulate activities being undertaken by a broad range of participants. </w:t>
            </w:r>
          </w:p>
        </w:tc>
      </w:tr>
    </w:tbl>
    <w:p w14:paraId="2D6E9889" w14:textId="77777777" w:rsidR="001C416D" w:rsidRPr="00760681" w:rsidRDefault="001C416D" w:rsidP="001C416D">
      <w:pPr>
        <w:keepNext/>
      </w:pPr>
      <w:r w:rsidRPr="00760681">
        <w:rPr>
          <w:b/>
          <w:bCs/>
        </w:rPr>
        <w:t xml:space="preserve">1B. DEMOGRAPHIC CONSIDERATIONS </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4A0" w:firstRow="1" w:lastRow="0" w:firstColumn="1" w:lastColumn="0" w:noHBand="0" w:noVBand="1"/>
      </w:tblPr>
      <w:tblGrid>
        <w:gridCol w:w="3486"/>
        <w:gridCol w:w="3486"/>
        <w:gridCol w:w="3484"/>
      </w:tblGrid>
      <w:tr w:rsidR="001C416D" w14:paraId="79D37F3D" w14:textId="77777777" w:rsidTr="002849CC">
        <w:tc>
          <w:tcPr>
            <w:tcW w:w="3486" w:type="dxa"/>
          </w:tcPr>
          <w:p w14:paraId="06DE8934" w14:textId="77777777" w:rsidR="001C416D" w:rsidRDefault="001C416D" w:rsidP="003A7CB9">
            <w:r>
              <w:t xml:space="preserve">By 2030, millennials will make up 75% of the workforce. There is increased labour market participation of women, older workers, and workers from ethnically diverse background. Employees will change jobs every 3 – 5 years. </w:t>
            </w:r>
          </w:p>
        </w:tc>
        <w:tc>
          <w:tcPr>
            <w:tcW w:w="3486" w:type="dxa"/>
          </w:tcPr>
          <w:p w14:paraId="224243AB" w14:textId="6D42F54C" w:rsidR="001C416D" w:rsidRDefault="001C416D" w:rsidP="003A7CB9">
            <w:r>
              <w:t xml:space="preserve">The continued rise of the gig economy has people actively seeking independent work. Casual workers use this as a means to supplement income. Temporary, </w:t>
            </w:r>
            <w:r w:rsidR="003A0D3C">
              <w:t>short-term</w:t>
            </w:r>
            <w:r>
              <w:t xml:space="preserve"> jobs are held by 50% of the population. </w:t>
            </w:r>
          </w:p>
        </w:tc>
        <w:tc>
          <w:tcPr>
            <w:tcW w:w="3484" w:type="dxa"/>
          </w:tcPr>
          <w:p w14:paraId="632ABE4D" w14:textId="77777777" w:rsidR="001C416D" w:rsidRDefault="001C416D" w:rsidP="003A7CB9">
            <w:r>
              <w:t xml:space="preserve">Individuals marry later and cohabitate for longer periods. There is an increase in the number of single adult and single parent households. The number of one person households has increased by 50% due to an ageing society. </w:t>
            </w:r>
          </w:p>
        </w:tc>
      </w:tr>
    </w:tbl>
    <w:p w14:paraId="41C53D3F" w14:textId="77777777" w:rsidR="001C416D" w:rsidRDefault="001C416D" w:rsidP="001C416D">
      <w:pPr>
        <w:keepNext/>
        <w:rPr>
          <w:b/>
          <w:bCs/>
        </w:rPr>
      </w:pPr>
      <w:r w:rsidRPr="00460E29">
        <w:rPr>
          <w:b/>
          <w:bCs/>
        </w:rPr>
        <w:t>2. BUSINESS IMPACT</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4A0" w:firstRow="1" w:lastRow="0" w:firstColumn="1" w:lastColumn="0" w:noHBand="0" w:noVBand="1"/>
      </w:tblPr>
      <w:tblGrid>
        <w:gridCol w:w="3486"/>
        <w:gridCol w:w="3486"/>
        <w:gridCol w:w="3484"/>
      </w:tblGrid>
      <w:tr w:rsidR="001C416D" w14:paraId="056869D0" w14:textId="77777777" w:rsidTr="003A7CB9">
        <w:trPr>
          <w:trHeight w:val="1407"/>
        </w:trPr>
        <w:tc>
          <w:tcPr>
            <w:tcW w:w="3486" w:type="dxa"/>
          </w:tcPr>
          <w:p w14:paraId="46CB7DEA" w14:textId="77777777" w:rsidR="001C416D" w:rsidRDefault="001C416D" w:rsidP="003A7CB9">
            <w:r>
              <w:t xml:space="preserve">Customers will expect their banks to know them and personalise their products to suit their lifestyle, with terms aligned to requirements. Banks will have to develop next level hyper relevance and understanding </w:t>
            </w:r>
          </w:p>
        </w:tc>
        <w:tc>
          <w:tcPr>
            <w:tcW w:w="3486" w:type="dxa"/>
          </w:tcPr>
          <w:p w14:paraId="07AA66A8" w14:textId="77777777" w:rsidR="001C416D" w:rsidRDefault="001C416D" w:rsidP="003A7CB9">
            <w:r>
              <w:t xml:space="preserve">Customers will expect banks to minimise the time and effort to do things. Banking will increasingly need to be easy to use and in the background. </w:t>
            </w:r>
          </w:p>
        </w:tc>
        <w:tc>
          <w:tcPr>
            <w:tcW w:w="3484" w:type="dxa"/>
          </w:tcPr>
          <w:p w14:paraId="2F30FD0B" w14:textId="77777777" w:rsidR="001C416D" w:rsidRDefault="001C416D" w:rsidP="003A7CB9">
            <w:r>
              <w:t xml:space="preserve">Customers expect understanding and empathy. To achieve this, banks will need to deliver services and experiences that contextually align to customer life stage, needs and circumstances </w:t>
            </w:r>
          </w:p>
        </w:tc>
      </w:tr>
      <w:tr w:rsidR="001C416D" w14:paraId="78AAEF34" w14:textId="77777777" w:rsidTr="003A7CB9">
        <w:trPr>
          <w:trHeight w:val="1382"/>
        </w:trPr>
        <w:tc>
          <w:tcPr>
            <w:tcW w:w="3486" w:type="dxa"/>
          </w:tcPr>
          <w:p w14:paraId="11B009BC" w14:textId="77777777" w:rsidR="001C416D" w:rsidRDefault="001C416D" w:rsidP="003A7CB9">
            <w:r>
              <w:t xml:space="preserve">Banks become proactive and forward thinking, anticipating customer needs before they ask for it. </w:t>
            </w:r>
          </w:p>
        </w:tc>
        <w:tc>
          <w:tcPr>
            <w:tcW w:w="3486" w:type="dxa"/>
          </w:tcPr>
          <w:p w14:paraId="29723B7A" w14:textId="77777777" w:rsidR="001C416D" w:rsidRDefault="001C416D" w:rsidP="003A7CB9">
            <w:r>
              <w:t xml:space="preserve">Customers will only deal with businesses which demonstrate integrity. There will need to be a shift to providing data security, protection and cyber security to customers </w:t>
            </w:r>
          </w:p>
        </w:tc>
        <w:tc>
          <w:tcPr>
            <w:tcW w:w="3484" w:type="dxa"/>
          </w:tcPr>
          <w:p w14:paraId="1E608A6B" w14:textId="77777777" w:rsidR="001C416D" w:rsidRDefault="001C416D" w:rsidP="003A7CB9">
            <w:r>
              <w:t xml:space="preserve">Customers judge businesses on what they do right and appraise them on how they solve issues. Banks will need to practice proactive accountability and resolve issues before they reach the customer. </w:t>
            </w:r>
          </w:p>
        </w:tc>
      </w:tr>
    </w:tbl>
    <w:p w14:paraId="50A790E8" w14:textId="77777777" w:rsidR="001C416D" w:rsidRDefault="001C416D" w:rsidP="001C416D">
      <w:pPr>
        <w:keepNext/>
        <w:rPr>
          <w:b/>
          <w:bCs/>
        </w:rPr>
      </w:pPr>
      <w:r w:rsidRPr="001B017A">
        <w:rPr>
          <w:b/>
          <w:bCs/>
        </w:rPr>
        <w:t xml:space="preserve">3A. CRITICAL WORKFORCE GAPS (CURRENT) </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4A0" w:firstRow="1" w:lastRow="0" w:firstColumn="1" w:lastColumn="0" w:noHBand="0" w:noVBand="1"/>
      </w:tblPr>
      <w:tblGrid>
        <w:gridCol w:w="3486"/>
        <w:gridCol w:w="3486"/>
        <w:gridCol w:w="3484"/>
      </w:tblGrid>
      <w:tr w:rsidR="001C416D" w14:paraId="6D80478C" w14:textId="77777777" w:rsidTr="002849CC">
        <w:tc>
          <w:tcPr>
            <w:tcW w:w="3486" w:type="dxa"/>
          </w:tcPr>
          <w:p w14:paraId="476EE73A" w14:textId="77777777" w:rsidR="001C416D" w:rsidRDefault="001C416D" w:rsidP="003A7CB9">
            <w:r>
              <w:t>Data and ICT roles – including in advanced data analytics; cyber security and cyber-legal occupations.</w:t>
            </w:r>
          </w:p>
        </w:tc>
        <w:tc>
          <w:tcPr>
            <w:tcW w:w="3486" w:type="dxa"/>
          </w:tcPr>
          <w:p w14:paraId="04A978D6" w14:textId="77777777" w:rsidR="001C416D" w:rsidRDefault="001C416D" w:rsidP="003A7CB9">
            <w:r>
              <w:t xml:space="preserve">Human resource roles: including organisational design specialist, workforce planning and capability development. </w:t>
            </w:r>
          </w:p>
        </w:tc>
        <w:tc>
          <w:tcPr>
            <w:tcW w:w="3484" w:type="dxa"/>
          </w:tcPr>
          <w:p w14:paraId="748D5845" w14:textId="77777777" w:rsidR="001C416D" w:rsidRDefault="001C416D" w:rsidP="003A7CB9"/>
        </w:tc>
      </w:tr>
    </w:tbl>
    <w:p w14:paraId="6D45C90E" w14:textId="77777777" w:rsidR="001C416D" w:rsidRDefault="001C416D" w:rsidP="001C416D">
      <w:pPr>
        <w:keepNext/>
        <w:rPr>
          <w:b/>
          <w:bCs/>
        </w:rPr>
      </w:pPr>
      <w:r w:rsidRPr="001B017A">
        <w:rPr>
          <w:b/>
          <w:bCs/>
        </w:rPr>
        <w:lastRenderedPageBreak/>
        <w:t xml:space="preserve">3B. CRITICAL WORKFORCE GAPS (FUTURE) </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4A0" w:firstRow="1" w:lastRow="0" w:firstColumn="1" w:lastColumn="0" w:noHBand="0" w:noVBand="1"/>
      </w:tblPr>
      <w:tblGrid>
        <w:gridCol w:w="3486"/>
        <w:gridCol w:w="3486"/>
        <w:gridCol w:w="3484"/>
      </w:tblGrid>
      <w:tr w:rsidR="001C416D" w14:paraId="2DAFD2C4" w14:textId="77777777" w:rsidTr="003A0D3C">
        <w:trPr>
          <w:tblHeader/>
        </w:trPr>
        <w:tc>
          <w:tcPr>
            <w:tcW w:w="3486" w:type="dxa"/>
            <w:shd w:val="clear" w:color="auto" w:fill="051532"/>
            <w:vAlign w:val="center"/>
          </w:tcPr>
          <w:p w14:paraId="293F2063" w14:textId="77777777" w:rsidR="001C416D" w:rsidRDefault="001C416D" w:rsidP="003A7CB9">
            <w:pPr>
              <w:jc w:val="center"/>
            </w:pPr>
            <w:r w:rsidRPr="009C7E30">
              <w:rPr>
                <w:b/>
                <w:bCs/>
              </w:rPr>
              <w:t>UX DESIGNER</w:t>
            </w:r>
          </w:p>
        </w:tc>
        <w:tc>
          <w:tcPr>
            <w:tcW w:w="3486" w:type="dxa"/>
            <w:shd w:val="clear" w:color="auto" w:fill="051532"/>
            <w:vAlign w:val="center"/>
          </w:tcPr>
          <w:p w14:paraId="75CA4B01" w14:textId="77777777" w:rsidR="001C416D" w:rsidRDefault="001C416D" w:rsidP="003A7CB9">
            <w:pPr>
              <w:jc w:val="center"/>
            </w:pPr>
            <w:r w:rsidRPr="009C7E30">
              <w:rPr>
                <w:b/>
                <w:bCs/>
              </w:rPr>
              <w:t>DIGITAL PROCESS ENGINEER</w:t>
            </w:r>
          </w:p>
        </w:tc>
        <w:tc>
          <w:tcPr>
            <w:tcW w:w="3484" w:type="dxa"/>
            <w:shd w:val="clear" w:color="auto" w:fill="051532"/>
            <w:vAlign w:val="center"/>
          </w:tcPr>
          <w:p w14:paraId="6CAC6BC8" w14:textId="77777777" w:rsidR="001C416D" w:rsidRDefault="001C416D" w:rsidP="003A7CB9">
            <w:pPr>
              <w:jc w:val="center"/>
            </w:pPr>
            <w:r w:rsidRPr="009C7E30">
              <w:rPr>
                <w:b/>
                <w:bCs/>
              </w:rPr>
              <w:t>PARTNERSHIP GATEWAY ENABLER</w:t>
            </w:r>
          </w:p>
        </w:tc>
      </w:tr>
      <w:tr w:rsidR="001C416D" w:rsidRPr="003A0D3C" w14:paraId="11E777B6" w14:textId="77777777" w:rsidTr="003A7CB9">
        <w:trPr>
          <w:trHeight w:val="3105"/>
        </w:trPr>
        <w:tc>
          <w:tcPr>
            <w:tcW w:w="3486" w:type="dxa"/>
          </w:tcPr>
          <w:p w14:paraId="4D356D76" w14:textId="77777777" w:rsidR="001C416D" w:rsidRPr="003A0D3C" w:rsidRDefault="001C416D" w:rsidP="003A7CB9">
            <w:pPr>
              <w:rPr>
                <w:rFonts w:cstheme="minorHAnsi"/>
                <w:szCs w:val="20"/>
              </w:rPr>
            </w:pPr>
            <w:r w:rsidRPr="003A0D3C">
              <w:rPr>
                <w:rFonts w:eastAsia="Segoe UI" w:cstheme="minorHAnsi"/>
                <w:szCs w:val="20"/>
              </w:rPr>
              <w:t xml:space="preserve">Overlaying the physical world with digital data will be a growth area in future. Designing complex three-dimensional interfaces and making them slick and intuitive will be a major new employment area for the future. </w:t>
            </w:r>
          </w:p>
          <w:p w14:paraId="15B533EB" w14:textId="77777777" w:rsidR="001C416D" w:rsidRPr="003A0D3C" w:rsidRDefault="001C416D" w:rsidP="003A7CB9">
            <w:pPr>
              <w:rPr>
                <w:rFonts w:cstheme="minorHAnsi"/>
                <w:szCs w:val="20"/>
              </w:rPr>
            </w:pPr>
            <w:r w:rsidRPr="003A0D3C">
              <w:rPr>
                <w:rFonts w:eastAsia="Segoe UI" w:cstheme="minorHAnsi"/>
                <w:b/>
                <w:bCs/>
                <w:szCs w:val="20"/>
              </w:rPr>
              <w:t>Key skills</w:t>
            </w:r>
            <w:r w:rsidRPr="003A0D3C">
              <w:rPr>
                <w:rFonts w:eastAsia="Segoe UI" w:cstheme="minorHAnsi"/>
                <w:szCs w:val="20"/>
              </w:rPr>
              <w:t>: Aesthetic design, branding, user experience and 3D mechanics</w:t>
            </w:r>
          </w:p>
        </w:tc>
        <w:tc>
          <w:tcPr>
            <w:tcW w:w="3486" w:type="dxa"/>
          </w:tcPr>
          <w:p w14:paraId="63956EFF" w14:textId="77777777" w:rsidR="001C416D" w:rsidRPr="003A0D3C" w:rsidRDefault="001C416D" w:rsidP="003A7CB9">
            <w:pPr>
              <w:rPr>
                <w:rFonts w:cstheme="minorHAnsi"/>
                <w:szCs w:val="20"/>
              </w:rPr>
            </w:pPr>
            <w:r w:rsidRPr="003A0D3C">
              <w:rPr>
                <w:rFonts w:eastAsia="Segoe UI" w:cstheme="minorHAnsi"/>
                <w:szCs w:val="20"/>
              </w:rPr>
              <w:t xml:space="preserve">Many banking customer interactions - from on boarding to replacing a lost card - follow standardised flows that balance security and regulatory requirements with customer experience. The rate of change of these processes is likely to increase, as is their complexity, as they combine service and information components from multiple sources. A digital process engineer analyses, assembles and optimises these workflows, adjusting them constantly to maximise throughput and minimise friction. </w:t>
            </w:r>
          </w:p>
          <w:p w14:paraId="76D0286A" w14:textId="77777777" w:rsidR="001C416D" w:rsidRPr="003A0D3C" w:rsidRDefault="001C416D" w:rsidP="003A7CB9">
            <w:pPr>
              <w:rPr>
                <w:rFonts w:cstheme="minorHAnsi"/>
                <w:szCs w:val="20"/>
              </w:rPr>
            </w:pPr>
            <w:r w:rsidRPr="003A0D3C">
              <w:rPr>
                <w:rFonts w:eastAsia="Segoe UI" w:cstheme="minorHAnsi"/>
                <w:b/>
                <w:bCs/>
                <w:szCs w:val="20"/>
              </w:rPr>
              <w:t>Key skills:</w:t>
            </w:r>
            <w:r w:rsidRPr="003A0D3C">
              <w:rPr>
                <w:rFonts w:eastAsia="Segoe UI" w:cstheme="minorHAnsi"/>
                <w:szCs w:val="20"/>
              </w:rPr>
              <w:t xml:space="preserve"> The digital process engineer will need discovery skills, to understand large and interconnected workflows and diagnose problems and bottlenecks. They will require creative skills to help them to prototype and test solutions.</w:t>
            </w:r>
          </w:p>
        </w:tc>
        <w:tc>
          <w:tcPr>
            <w:tcW w:w="3484" w:type="dxa"/>
          </w:tcPr>
          <w:p w14:paraId="2AAB6D69" w14:textId="77777777" w:rsidR="001C416D" w:rsidRPr="003A0D3C" w:rsidRDefault="001C416D" w:rsidP="003A7CB9">
            <w:pPr>
              <w:rPr>
                <w:rFonts w:cstheme="minorHAnsi"/>
                <w:szCs w:val="20"/>
              </w:rPr>
            </w:pPr>
            <w:r w:rsidRPr="003A0D3C">
              <w:rPr>
                <w:rFonts w:eastAsia="Segoe UI" w:cstheme="minorHAnsi"/>
                <w:szCs w:val="20"/>
              </w:rPr>
              <w:t xml:space="preserve">In an increasingly networked business world, the digital relationships with banking partners, like </w:t>
            </w:r>
            <w:proofErr w:type="spellStart"/>
            <w:r w:rsidRPr="003A0D3C">
              <w:rPr>
                <w:rFonts w:eastAsia="Segoe UI" w:cstheme="minorHAnsi"/>
                <w:szCs w:val="20"/>
              </w:rPr>
              <w:t>fintechs</w:t>
            </w:r>
            <w:proofErr w:type="spellEnd"/>
            <w:r w:rsidRPr="003A0D3C">
              <w:rPr>
                <w:rFonts w:eastAsia="Segoe UI" w:cstheme="minorHAnsi"/>
                <w:szCs w:val="20"/>
              </w:rPr>
              <w:t xml:space="preserve"> and global technology companies, will need careful monitoring, maintenance, and negotiation. With both cash and customer data potentially flowing between organisations, someone will need to keep an eye on utilisation and conduct, as well as ensuring performance and regulatory compliance. </w:t>
            </w:r>
          </w:p>
          <w:p w14:paraId="0D911536" w14:textId="77777777" w:rsidR="001C416D" w:rsidRPr="003A0D3C" w:rsidRDefault="001C416D" w:rsidP="003A7CB9">
            <w:pPr>
              <w:rPr>
                <w:rFonts w:cstheme="minorHAnsi"/>
                <w:szCs w:val="20"/>
              </w:rPr>
            </w:pPr>
            <w:r w:rsidRPr="003A0D3C">
              <w:rPr>
                <w:rFonts w:eastAsia="Segoe UI" w:cstheme="minorHAnsi"/>
                <w:b/>
                <w:bCs/>
                <w:szCs w:val="20"/>
              </w:rPr>
              <w:t>Key skills:</w:t>
            </w:r>
            <w:r w:rsidRPr="003A0D3C">
              <w:rPr>
                <w:rFonts w:eastAsia="Segoe UI" w:cstheme="minorHAnsi"/>
                <w:szCs w:val="20"/>
              </w:rPr>
              <w:t xml:space="preserve"> Gateway Controllers will balance technical knowledge of the digital interfaces with an understanding of security and risk management. Communications skills for partner engagement will also be highly valued.</w:t>
            </w:r>
          </w:p>
        </w:tc>
      </w:tr>
    </w:tbl>
    <w:p w14:paraId="77E83258" w14:textId="77777777" w:rsidR="001C416D" w:rsidRPr="00896118" w:rsidRDefault="001C416D" w:rsidP="001C416D"/>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4A0" w:firstRow="1" w:lastRow="0" w:firstColumn="1" w:lastColumn="0" w:noHBand="0" w:noVBand="1"/>
      </w:tblPr>
      <w:tblGrid>
        <w:gridCol w:w="3486"/>
        <w:gridCol w:w="3486"/>
        <w:gridCol w:w="3484"/>
      </w:tblGrid>
      <w:tr w:rsidR="001C416D" w14:paraId="4A3729B9" w14:textId="77777777" w:rsidTr="003A0D3C">
        <w:tc>
          <w:tcPr>
            <w:tcW w:w="3486" w:type="dxa"/>
            <w:shd w:val="clear" w:color="auto" w:fill="051532"/>
            <w:vAlign w:val="center"/>
          </w:tcPr>
          <w:p w14:paraId="21E040C6" w14:textId="77777777" w:rsidR="001C416D" w:rsidRDefault="001C416D" w:rsidP="003A7CB9">
            <w:pPr>
              <w:jc w:val="center"/>
            </w:pPr>
            <w:r w:rsidRPr="00896118">
              <w:rPr>
                <w:b/>
                <w:bCs/>
              </w:rPr>
              <w:t>ALGORYTHM MECHANIC</w:t>
            </w:r>
          </w:p>
        </w:tc>
        <w:tc>
          <w:tcPr>
            <w:tcW w:w="3486" w:type="dxa"/>
            <w:shd w:val="clear" w:color="auto" w:fill="051532"/>
            <w:vAlign w:val="center"/>
          </w:tcPr>
          <w:p w14:paraId="3321A780" w14:textId="77777777" w:rsidR="001C416D" w:rsidRDefault="001C416D" w:rsidP="003A7CB9">
            <w:pPr>
              <w:jc w:val="center"/>
            </w:pPr>
            <w:r w:rsidRPr="00896118">
              <w:rPr>
                <w:b/>
                <w:bCs/>
              </w:rPr>
              <w:t>CONVERSATIONAL INTERFACE DESIGNER</w:t>
            </w:r>
          </w:p>
        </w:tc>
        <w:tc>
          <w:tcPr>
            <w:tcW w:w="3484" w:type="dxa"/>
            <w:shd w:val="clear" w:color="auto" w:fill="051532"/>
            <w:vAlign w:val="center"/>
          </w:tcPr>
          <w:p w14:paraId="2D239C7D" w14:textId="77777777" w:rsidR="001C416D" w:rsidRDefault="001C416D" w:rsidP="003A7CB9">
            <w:pPr>
              <w:jc w:val="center"/>
            </w:pPr>
            <w:r w:rsidRPr="00896118">
              <w:rPr>
                <w:b/>
                <w:bCs/>
              </w:rPr>
              <w:t>UNIVERSAL SERVICE ADVISOR</w:t>
            </w:r>
          </w:p>
        </w:tc>
      </w:tr>
      <w:tr w:rsidR="001C416D" w14:paraId="4C612DE0" w14:textId="77777777" w:rsidTr="003A0D3C">
        <w:tc>
          <w:tcPr>
            <w:tcW w:w="3486" w:type="dxa"/>
          </w:tcPr>
          <w:p w14:paraId="41486E88" w14:textId="77777777" w:rsidR="001C416D" w:rsidRPr="009250F1" w:rsidRDefault="001C416D" w:rsidP="003A7CB9">
            <w:r>
              <w:rPr>
                <w:rFonts w:eastAsia="Segoe UI"/>
              </w:rPr>
              <w:t>A rising proportion of decision-making is made by algorithms, fed on a variety of input data to reach rapid conclusions. Algorithms operate in a fast-changing environment of shifting regulations, new information, and evolving products. Constantly tuning these algorithms to optimise banking customer experience, and avoid ‘computer says no’ moments, will be a skill in growing demand</w:t>
            </w:r>
          </w:p>
          <w:p w14:paraId="12C52675" w14:textId="77777777" w:rsidR="001C416D" w:rsidRDefault="001C416D" w:rsidP="003A7CB9">
            <w:r>
              <w:rPr>
                <w:rFonts w:asciiTheme="majorHAnsi" w:eastAsia="Segoe UI" w:hAnsi="Calibri"/>
                <w:b/>
                <w:bCs/>
              </w:rPr>
              <w:t>Key skills:</w:t>
            </w:r>
            <w:r>
              <w:rPr>
                <w:rFonts w:eastAsia="Segoe UI"/>
              </w:rPr>
              <w:t xml:space="preserve"> As we shift to a low-code/no-code environment for technology operation, this role will require skills in risk management, service design, and financial literacy, rather than technological proficiency.</w:t>
            </w:r>
          </w:p>
        </w:tc>
        <w:tc>
          <w:tcPr>
            <w:tcW w:w="3486" w:type="dxa"/>
          </w:tcPr>
          <w:p w14:paraId="3061222F" w14:textId="77777777" w:rsidR="001C416D" w:rsidRPr="009250F1" w:rsidRDefault="001C416D" w:rsidP="003A7CB9">
            <w:r>
              <w:rPr>
                <w:rFonts w:eastAsia="Segoe UI"/>
              </w:rPr>
              <w:t>Machines have become progressively more human in their interactions over the years. Chatbots are already used in banking to answer simple queries and gather information. Conversational interface design is an emerging skill to help us take best advantage of voice and text chatbots, and one that will only grow in importance as the technology becomes more mainstream</w:t>
            </w:r>
            <w:r w:rsidRPr="009250F1">
              <w:rPr>
                <w:rFonts w:eastAsia="Segoe UI"/>
              </w:rPr>
              <w:t xml:space="preserve">. </w:t>
            </w:r>
          </w:p>
          <w:p w14:paraId="19692A16" w14:textId="77777777" w:rsidR="001C416D" w:rsidRDefault="001C416D" w:rsidP="003A7CB9">
            <w:r>
              <w:rPr>
                <w:rFonts w:asciiTheme="majorHAnsi" w:eastAsia="Segoe UI" w:hAnsi="Calibri"/>
                <w:b/>
                <w:bCs/>
              </w:rPr>
              <w:t>Key skills:</w:t>
            </w:r>
            <w:r>
              <w:rPr>
                <w:rFonts w:eastAsia="Segoe UI"/>
              </w:rPr>
              <w:t xml:space="preserve"> Building natural, low-friction interfaces that go beyond solving immediate challenges to surprise and delight customers requires a mixture of creative, linguistic, and anthropological skills</w:t>
            </w:r>
          </w:p>
        </w:tc>
        <w:tc>
          <w:tcPr>
            <w:tcW w:w="3484" w:type="dxa"/>
          </w:tcPr>
          <w:p w14:paraId="72804CA1" w14:textId="77777777" w:rsidR="001C416D" w:rsidRPr="009250F1" w:rsidRDefault="001C416D" w:rsidP="003A7CB9">
            <w:r>
              <w:rPr>
                <w:rFonts w:eastAsia="Segoe UI"/>
              </w:rPr>
              <w:t xml:space="preserve">The separation between digital, physical and remote service environments is breaking down. At any moment a customer may want </w:t>
            </w:r>
            <w:proofErr w:type="gramStart"/>
            <w:r>
              <w:rPr>
                <w:rFonts w:eastAsia="Segoe UI"/>
              </w:rPr>
              <w:t>serving</w:t>
            </w:r>
            <w:proofErr w:type="gramEnd"/>
            <w:r>
              <w:rPr>
                <w:rFonts w:eastAsia="Segoe UI"/>
              </w:rPr>
              <w:t xml:space="preserve"> in a branch, via chat app, voice, or in augmented or virtual reality. As mixed reality becomes the main interface between people and machines, highly skilled service agents, empowered to support customers across a variety of products, will be able to switch seamlessly between virtual and physical environments from anywhere anytime to meet customer needs. </w:t>
            </w:r>
          </w:p>
          <w:p w14:paraId="3F08B6FF" w14:textId="77777777" w:rsidR="001C416D" w:rsidRDefault="001C416D" w:rsidP="003A7CB9">
            <w:r>
              <w:rPr>
                <w:rFonts w:asciiTheme="majorHAnsi" w:eastAsia="Segoe UI" w:hAnsi="Calibri"/>
                <w:b/>
                <w:bCs/>
              </w:rPr>
              <w:t>Key skills:</w:t>
            </w:r>
            <w:r>
              <w:rPr>
                <w:rFonts w:eastAsia="Segoe UI"/>
              </w:rPr>
              <w:t xml:space="preserve"> Critical skills for tomorrow’s customer advisor are a combination of product and domain knowledge with excellent customer communication and empathy. This will require a level of comfort with the key communications technologies, including performing in a virtual environment.</w:t>
            </w:r>
          </w:p>
        </w:tc>
      </w:tr>
    </w:tbl>
    <w:p w14:paraId="4729D107" w14:textId="77777777" w:rsidR="001C416D" w:rsidRPr="00357500" w:rsidRDefault="001C416D" w:rsidP="001C416D">
      <w:pPr>
        <w:keepNext/>
        <w:rPr>
          <w:b/>
          <w:bCs/>
        </w:rPr>
      </w:pPr>
      <w:r w:rsidRPr="00357500">
        <w:rPr>
          <w:b/>
          <w:bCs/>
        </w:rPr>
        <w:lastRenderedPageBreak/>
        <w:t>3B. SUPPLY DYNAMICS</w:t>
      </w:r>
    </w:p>
    <w:tbl>
      <w:tblPr>
        <w:tblStyle w:val="TableGrid"/>
        <w:tblW w:w="5000" w:type="pct"/>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3486"/>
        <w:gridCol w:w="3486"/>
        <w:gridCol w:w="3484"/>
      </w:tblGrid>
      <w:tr w:rsidR="001C416D" w14:paraId="3F2F7CB3" w14:textId="77777777" w:rsidTr="003A7CB9">
        <w:trPr>
          <w:trHeight w:val="3105"/>
        </w:trPr>
        <w:tc>
          <w:tcPr>
            <w:tcW w:w="1667" w:type="pct"/>
          </w:tcPr>
          <w:p w14:paraId="2A44CD8A" w14:textId="77777777" w:rsidR="001C416D" w:rsidRDefault="001C416D" w:rsidP="003A7CB9">
            <w:r>
              <w:t xml:space="preserve">Quality of existing skills </w:t>
            </w:r>
          </w:p>
        </w:tc>
        <w:tc>
          <w:tcPr>
            <w:tcW w:w="1667" w:type="pct"/>
          </w:tcPr>
          <w:p w14:paraId="2C8DF25D" w14:textId="77777777" w:rsidR="001C416D" w:rsidRDefault="001C416D" w:rsidP="003A7CB9">
            <w:r>
              <w:t xml:space="preserve">Quantity of skills </w:t>
            </w:r>
          </w:p>
        </w:tc>
        <w:tc>
          <w:tcPr>
            <w:tcW w:w="1666" w:type="pct"/>
          </w:tcPr>
          <w:p w14:paraId="5C979B59" w14:textId="77777777" w:rsidR="001C416D" w:rsidRDefault="001C416D" w:rsidP="003A7CB9">
            <w:r>
              <w:t xml:space="preserve">Comparative ability to attract </w:t>
            </w:r>
          </w:p>
        </w:tc>
      </w:tr>
    </w:tbl>
    <w:p w14:paraId="1BCFB0ED" w14:textId="77777777" w:rsidR="001C416D" w:rsidRDefault="001C416D" w:rsidP="001C416D">
      <w:pPr>
        <w:keepNext/>
        <w:rPr>
          <w:b/>
          <w:bCs/>
        </w:rPr>
      </w:pPr>
      <w:r w:rsidRPr="003444B7">
        <w:rPr>
          <w:b/>
          <w:bCs/>
        </w:rPr>
        <w:t>3C. CLOSING THE GAP</w:t>
      </w:r>
    </w:p>
    <w:tbl>
      <w:tblPr>
        <w:tblStyle w:val="TableGrid"/>
        <w:tblW w:w="5000" w:type="pct"/>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3486"/>
        <w:gridCol w:w="3486"/>
        <w:gridCol w:w="3484"/>
      </w:tblGrid>
      <w:tr w:rsidR="001C416D" w14:paraId="047260D5" w14:textId="77777777" w:rsidTr="003A0D3C">
        <w:tc>
          <w:tcPr>
            <w:tcW w:w="1667" w:type="pct"/>
            <w:shd w:val="clear" w:color="auto" w:fill="051532"/>
            <w:vAlign w:val="center"/>
          </w:tcPr>
          <w:p w14:paraId="09C33C08" w14:textId="77777777" w:rsidR="001C416D" w:rsidRDefault="001C416D" w:rsidP="003A7CB9">
            <w:pPr>
              <w:jc w:val="center"/>
            </w:pPr>
            <w:r w:rsidRPr="003444B7">
              <w:rPr>
                <w:b/>
                <w:bCs/>
              </w:rPr>
              <w:t xml:space="preserve">BUILD: </w:t>
            </w:r>
            <w:r w:rsidRPr="003444B7">
              <w:rPr>
                <w:b/>
                <w:bCs/>
              </w:rPr>
              <w:br/>
              <w:t>Reskill, upskill or retrain</w:t>
            </w:r>
          </w:p>
        </w:tc>
        <w:tc>
          <w:tcPr>
            <w:tcW w:w="1667" w:type="pct"/>
            <w:shd w:val="clear" w:color="auto" w:fill="051532"/>
            <w:vAlign w:val="center"/>
          </w:tcPr>
          <w:p w14:paraId="21E2C0C5" w14:textId="77777777" w:rsidR="001C416D" w:rsidRDefault="001C416D" w:rsidP="003A7CB9">
            <w:pPr>
              <w:jc w:val="center"/>
            </w:pPr>
            <w:r w:rsidRPr="003444B7">
              <w:rPr>
                <w:b/>
                <w:bCs/>
              </w:rPr>
              <w:t xml:space="preserve">AQUIRE: </w:t>
            </w:r>
            <w:r w:rsidRPr="003444B7">
              <w:rPr>
                <w:b/>
                <w:bCs/>
              </w:rPr>
              <w:br/>
              <w:t xml:space="preserve">Hiring, tapping </w:t>
            </w:r>
            <w:r>
              <w:rPr>
                <w:b/>
                <w:bCs/>
              </w:rPr>
              <w:br/>
            </w:r>
            <w:r w:rsidRPr="003444B7">
              <w:rPr>
                <w:b/>
                <w:bCs/>
              </w:rPr>
              <w:t>into new talent pools</w:t>
            </w:r>
          </w:p>
        </w:tc>
        <w:tc>
          <w:tcPr>
            <w:tcW w:w="1666" w:type="pct"/>
            <w:shd w:val="clear" w:color="auto" w:fill="051532"/>
            <w:vAlign w:val="center"/>
          </w:tcPr>
          <w:p w14:paraId="130A1272" w14:textId="77777777" w:rsidR="001C416D" w:rsidRDefault="001C416D" w:rsidP="003A7CB9">
            <w:pPr>
              <w:jc w:val="center"/>
            </w:pPr>
            <w:r w:rsidRPr="00883FC0">
              <w:rPr>
                <w:b/>
                <w:bCs/>
              </w:rPr>
              <w:t xml:space="preserve">BORROW: </w:t>
            </w:r>
            <w:r w:rsidRPr="00883FC0">
              <w:rPr>
                <w:b/>
                <w:bCs/>
              </w:rPr>
              <w:br/>
              <w:t>Contact, Outsource</w:t>
            </w:r>
          </w:p>
        </w:tc>
      </w:tr>
      <w:tr w:rsidR="001C416D" w14:paraId="40603179" w14:textId="77777777" w:rsidTr="003A7CB9">
        <w:trPr>
          <w:trHeight w:val="3105"/>
        </w:trPr>
        <w:sdt>
          <w:sdtPr>
            <w:id w:val="720553522"/>
            <w:placeholder>
              <w:docPart w:val="B9718675B18648BBA96849799855CC19"/>
            </w:placeholder>
            <w:showingPlcHdr/>
          </w:sdtPr>
          <w:sdtEndPr/>
          <w:sdtContent>
            <w:tc>
              <w:tcPr>
                <w:tcW w:w="1667" w:type="pct"/>
              </w:tcPr>
              <w:p w14:paraId="32F96E72" w14:textId="77777777" w:rsidR="001C416D" w:rsidRDefault="001C416D" w:rsidP="003A7CB9">
                <w:r w:rsidRPr="0083244F">
                  <w:rPr>
                    <w:rStyle w:val="PlaceholderText"/>
                    <w:color w:val="0076BD" w:themeColor="text2"/>
                  </w:rPr>
                  <w:t>Click or tap here to enter text.</w:t>
                </w:r>
              </w:p>
            </w:tc>
          </w:sdtContent>
        </w:sdt>
        <w:sdt>
          <w:sdtPr>
            <w:id w:val="-878475872"/>
            <w:placeholder>
              <w:docPart w:val="9D90B63757A74427882ED45731577BE3"/>
            </w:placeholder>
            <w:showingPlcHdr/>
          </w:sdtPr>
          <w:sdtEndPr/>
          <w:sdtContent>
            <w:tc>
              <w:tcPr>
                <w:tcW w:w="1667" w:type="pct"/>
              </w:tcPr>
              <w:p w14:paraId="260EE58E" w14:textId="77777777" w:rsidR="001C416D" w:rsidRDefault="001C416D" w:rsidP="003A7CB9">
                <w:r w:rsidRPr="0083244F">
                  <w:rPr>
                    <w:rStyle w:val="PlaceholderText"/>
                    <w:color w:val="0076BD" w:themeColor="text2"/>
                  </w:rPr>
                  <w:t>Click or tap here to enter text.</w:t>
                </w:r>
              </w:p>
            </w:tc>
          </w:sdtContent>
        </w:sdt>
        <w:sdt>
          <w:sdtPr>
            <w:id w:val="-1244795774"/>
            <w:placeholder>
              <w:docPart w:val="21A67D9D34574C5F8966AA1A2E017CC6"/>
            </w:placeholder>
            <w:showingPlcHdr/>
          </w:sdtPr>
          <w:sdtEndPr/>
          <w:sdtContent>
            <w:tc>
              <w:tcPr>
                <w:tcW w:w="1666" w:type="pct"/>
              </w:tcPr>
              <w:p w14:paraId="24893FC5" w14:textId="77777777" w:rsidR="001C416D" w:rsidRDefault="001C416D" w:rsidP="003A7CB9">
                <w:r w:rsidRPr="0083244F">
                  <w:rPr>
                    <w:rStyle w:val="PlaceholderText"/>
                    <w:color w:val="0076BD" w:themeColor="text2"/>
                  </w:rPr>
                  <w:t>Click or tap here to enter text.</w:t>
                </w:r>
              </w:p>
            </w:tc>
          </w:sdtContent>
        </w:sdt>
      </w:tr>
    </w:tbl>
    <w:p w14:paraId="4556BEAE" w14:textId="77777777" w:rsidR="001C416D" w:rsidRDefault="001C416D" w:rsidP="001C416D">
      <w:pPr>
        <w:rPr>
          <w:b/>
          <w:bCs/>
        </w:rPr>
      </w:pPr>
      <w:r w:rsidRPr="00883FC0">
        <w:rPr>
          <w:b/>
          <w:bCs/>
        </w:rPr>
        <w:t>ENABLERS</w:t>
      </w:r>
    </w:p>
    <w:tbl>
      <w:tblPr>
        <w:tblStyle w:val="TableGrid"/>
        <w:tblW w:w="5000" w:type="pct"/>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3486"/>
        <w:gridCol w:w="3486"/>
        <w:gridCol w:w="3484"/>
      </w:tblGrid>
      <w:tr w:rsidR="001C416D" w14:paraId="47A6BE81" w14:textId="77777777" w:rsidTr="003A0D3C">
        <w:tc>
          <w:tcPr>
            <w:tcW w:w="1667" w:type="pct"/>
            <w:shd w:val="clear" w:color="auto" w:fill="051532"/>
            <w:vAlign w:val="center"/>
          </w:tcPr>
          <w:p w14:paraId="2BDDFD3E" w14:textId="77777777" w:rsidR="001C416D" w:rsidRDefault="001C416D" w:rsidP="003A7CB9">
            <w:pPr>
              <w:jc w:val="center"/>
            </w:pPr>
            <w:r w:rsidRPr="005D1B37">
              <w:rPr>
                <w:b/>
                <w:bCs/>
              </w:rPr>
              <w:t>OUR LEADERS</w:t>
            </w:r>
          </w:p>
        </w:tc>
        <w:tc>
          <w:tcPr>
            <w:tcW w:w="1667" w:type="pct"/>
            <w:shd w:val="clear" w:color="auto" w:fill="051532"/>
            <w:vAlign w:val="center"/>
          </w:tcPr>
          <w:p w14:paraId="7E48F9CD" w14:textId="77777777" w:rsidR="001C416D" w:rsidRDefault="001C416D" w:rsidP="003A7CB9">
            <w:pPr>
              <w:jc w:val="center"/>
            </w:pPr>
            <w:r w:rsidRPr="005D1B37">
              <w:rPr>
                <w:b/>
                <w:bCs/>
              </w:rPr>
              <w:t>OUR PEOPLE</w:t>
            </w:r>
          </w:p>
        </w:tc>
        <w:tc>
          <w:tcPr>
            <w:tcW w:w="1666" w:type="pct"/>
            <w:shd w:val="clear" w:color="auto" w:fill="051532"/>
            <w:vAlign w:val="center"/>
          </w:tcPr>
          <w:p w14:paraId="50A43C36" w14:textId="77777777" w:rsidR="001C416D" w:rsidRDefault="001C416D" w:rsidP="003A7CB9">
            <w:pPr>
              <w:jc w:val="center"/>
            </w:pPr>
            <w:r w:rsidRPr="005D1B37">
              <w:rPr>
                <w:b/>
                <w:bCs/>
              </w:rPr>
              <w:t>OUR PARTNERS</w:t>
            </w:r>
          </w:p>
        </w:tc>
      </w:tr>
      <w:tr w:rsidR="001C416D" w14:paraId="739AD561" w14:textId="77777777" w:rsidTr="003A7CB9">
        <w:trPr>
          <w:trHeight w:val="3105"/>
        </w:trPr>
        <w:sdt>
          <w:sdtPr>
            <w:id w:val="-1454710516"/>
            <w:placeholder>
              <w:docPart w:val="75908612F65A48168BFE2E9D18C3B272"/>
            </w:placeholder>
            <w:showingPlcHdr/>
          </w:sdtPr>
          <w:sdtEndPr/>
          <w:sdtContent>
            <w:tc>
              <w:tcPr>
                <w:tcW w:w="1667" w:type="pct"/>
              </w:tcPr>
              <w:p w14:paraId="62E7415D" w14:textId="77777777" w:rsidR="001C416D" w:rsidRDefault="001C416D" w:rsidP="003A7CB9">
                <w:r w:rsidRPr="0083244F">
                  <w:rPr>
                    <w:rStyle w:val="PlaceholderText"/>
                    <w:color w:val="0076BD" w:themeColor="text2"/>
                  </w:rPr>
                  <w:t>Click or tap here to enter text.</w:t>
                </w:r>
              </w:p>
            </w:tc>
          </w:sdtContent>
        </w:sdt>
        <w:sdt>
          <w:sdtPr>
            <w:id w:val="95062894"/>
            <w:placeholder>
              <w:docPart w:val="89F41F49924C420D9905C8FA1A919D12"/>
            </w:placeholder>
            <w:showingPlcHdr/>
          </w:sdtPr>
          <w:sdtEndPr/>
          <w:sdtContent>
            <w:tc>
              <w:tcPr>
                <w:tcW w:w="1667" w:type="pct"/>
              </w:tcPr>
              <w:p w14:paraId="5CC37934" w14:textId="77777777" w:rsidR="001C416D" w:rsidRDefault="001C416D" w:rsidP="003A7CB9">
                <w:r w:rsidRPr="0083244F">
                  <w:rPr>
                    <w:rStyle w:val="PlaceholderText"/>
                    <w:color w:val="0076BD" w:themeColor="text2"/>
                  </w:rPr>
                  <w:t>Click or tap here to enter text.</w:t>
                </w:r>
              </w:p>
            </w:tc>
          </w:sdtContent>
        </w:sdt>
        <w:sdt>
          <w:sdtPr>
            <w:id w:val="1732736148"/>
            <w:placeholder>
              <w:docPart w:val="447F28EBA4AA4776A664330935833842"/>
            </w:placeholder>
            <w:showingPlcHdr/>
          </w:sdtPr>
          <w:sdtEndPr/>
          <w:sdtContent>
            <w:tc>
              <w:tcPr>
                <w:tcW w:w="1666" w:type="pct"/>
              </w:tcPr>
              <w:p w14:paraId="520DB9B9" w14:textId="77777777" w:rsidR="001C416D" w:rsidRDefault="001C416D" w:rsidP="003A7CB9">
                <w:r w:rsidRPr="0083244F">
                  <w:rPr>
                    <w:rStyle w:val="PlaceholderText"/>
                    <w:color w:val="0076BD" w:themeColor="text2"/>
                  </w:rPr>
                  <w:t>Click or tap here to enter text.</w:t>
                </w:r>
              </w:p>
            </w:tc>
          </w:sdtContent>
        </w:sdt>
      </w:tr>
    </w:tbl>
    <w:p w14:paraId="15F8EF04" w14:textId="77777777" w:rsidR="001C416D" w:rsidRDefault="001C416D" w:rsidP="001C416D"/>
    <w:p w14:paraId="09F61AD6" w14:textId="77777777" w:rsidR="001C416D" w:rsidRDefault="001C416D" w:rsidP="001C416D"/>
    <w:p w14:paraId="417047ED" w14:textId="77777777" w:rsidR="001C416D" w:rsidRDefault="001C416D" w:rsidP="001C416D">
      <w:pPr>
        <w:sectPr w:rsidR="001C416D" w:rsidSect="00084273">
          <w:pgSz w:w="11906" w:h="16838"/>
          <w:pgMar w:top="720" w:right="720" w:bottom="720" w:left="720" w:header="708" w:footer="708" w:gutter="0"/>
          <w:cols w:space="708"/>
          <w:docGrid w:linePitch="360"/>
        </w:sectPr>
      </w:pPr>
    </w:p>
    <w:p w14:paraId="0B84342E" w14:textId="77777777" w:rsidR="001C416D" w:rsidRDefault="001C416D" w:rsidP="00414AAE">
      <w:pPr>
        <w:pStyle w:val="Intro4"/>
      </w:pPr>
      <w:r w:rsidRPr="00AA7B8D">
        <w:lastRenderedPageBreak/>
        <w:t>Business case</w:t>
      </w:r>
    </w:p>
    <w:p w14:paraId="69D27D75" w14:textId="77777777" w:rsidR="001C416D" w:rsidRPr="00361E21" w:rsidRDefault="001C416D" w:rsidP="001C416D">
      <w:pPr>
        <w:rPr>
          <w:b/>
          <w:bCs/>
        </w:rPr>
      </w:pPr>
      <w:r w:rsidRPr="00361E21">
        <w:rPr>
          <w:b/>
          <w:bCs/>
        </w:rPr>
        <w:t>1. STRATEGY ELEMENT</w:t>
      </w:r>
    </w:p>
    <w:p w14:paraId="4B23ECE9" w14:textId="77777777" w:rsidR="001C416D" w:rsidRPr="00361E21" w:rsidRDefault="001C416D" w:rsidP="001C416D">
      <w:pPr>
        <w:rPr>
          <w:b/>
          <w:bCs/>
        </w:rPr>
      </w:pPr>
      <w:r w:rsidRPr="00361E21">
        <w:rPr>
          <w:b/>
          <w:bCs/>
        </w:rPr>
        <w:t xml:space="preserve">How the returner program aligns with strategic objectives: </w:t>
      </w:r>
    </w:p>
    <w:p w14:paraId="3C4486B4" w14:textId="77777777" w:rsidR="001C416D" w:rsidRDefault="001C416D" w:rsidP="001C416D">
      <w:r w:rsidRPr="00361E21">
        <w:t>For example, remaining a high performing business with a workforce that has the capability to deliver into the future</w:t>
      </w:r>
    </w:p>
    <w:p w14:paraId="2BF07BFC" w14:textId="77777777" w:rsidR="001C416D" w:rsidRPr="0025631A" w:rsidRDefault="001C416D" w:rsidP="001C416D">
      <w:pPr>
        <w:rPr>
          <w:b/>
          <w:bCs/>
        </w:rPr>
      </w:pPr>
      <w:r w:rsidRPr="0025631A">
        <w:rPr>
          <w:b/>
          <w:bCs/>
        </w:rPr>
        <w:t xml:space="preserve">Define desired outcome: </w:t>
      </w:r>
    </w:p>
    <w:p w14:paraId="43D14F29" w14:textId="6D0C0226" w:rsidR="001C416D" w:rsidRDefault="001C416D" w:rsidP="001C416D">
      <w:r w:rsidRPr="0025631A">
        <w:t>For example, a talent attraction strategy to diversify perspectives and increase innovation.</w:t>
      </w:r>
    </w:p>
    <w:p w14:paraId="090E9113" w14:textId="30C1CE31" w:rsidR="002849CC" w:rsidRPr="00361E21" w:rsidRDefault="002849CC" w:rsidP="002849CC">
      <w:pPr>
        <w:rPr>
          <w:b/>
          <w:bCs/>
        </w:rPr>
      </w:pPr>
      <w:r>
        <w:rPr>
          <w:b/>
          <w:bCs/>
        </w:rPr>
        <w:t>2</w:t>
      </w:r>
      <w:r w:rsidRPr="00361E21">
        <w:rPr>
          <w:b/>
          <w:bCs/>
        </w:rPr>
        <w:t xml:space="preserve">. </w:t>
      </w:r>
      <w:r>
        <w:rPr>
          <w:b/>
          <w:bCs/>
        </w:rPr>
        <w:t xml:space="preserve">THE </w:t>
      </w:r>
      <w:r w:rsidRPr="00361E21">
        <w:rPr>
          <w:b/>
          <w:bCs/>
        </w:rPr>
        <w:t>ELEMENT</w:t>
      </w:r>
      <w:r>
        <w:rPr>
          <w:b/>
          <w:bCs/>
        </w:rPr>
        <w:t>/INITIATIVE/PROJECT</w:t>
      </w:r>
    </w:p>
    <w:tbl>
      <w:tblPr>
        <w:tblStyle w:val="TableGrid"/>
        <w:tblW w:w="5000" w:type="pct"/>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2614"/>
        <w:gridCol w:w="2614"/>
        <w:gridCol w:w="2614"/>
        <w:gridCol w:w="2614"/>
      </w:tblGrid>
      <w:tr w:rsidR="001C416D" w14:paraId="5F4CEC10" w14:textId="77777777" w:rsidTr="002849CC">
        <w:tc>
          <w:tcPr>
            <w:tcW w:w="1250" w:type="pct"/>
            <w:shd w:val="clear" w:color="auto" w:fill="051532"/>
            <w:vAlign w:val="center"/>
          </w:tcPr>
          <w:p w14:paraId="4FD69EDA" w14:textId="77777777" w:rsidR="001C416D" w:rsidRDefault="001C416D" w:rsidP="003A7CB9">
            <w:pPr>
              <w:jc w:val="center"/>
            </w:pPr>
            <w:r w:rsidRPr="00F515A8">
              <w:rPr>
                <w:b/>
                <w:bCs/>
              </w:rPr>
              <w:t>2A. GOAL OF RETURNER PROGRAM</w:t>
            </w:r>
          </w:p>
        </w:tc>
        <w:tc>
          <w:tcPr>
            <w:tcW w:w="1250" w:type="pct"/>
            <w:shd w:val="clear" w:color="auto" w:fill="051532"/>
            <w:vAlign w:val="center"/>
          </w:tcPr>
          <w:p w14:paraId="7798EB8E" w14:textId="77777777" w:rsidR="001C416D" w:rsidRDefault="001C416D" w:rsidP="003A7CB9">
            <w:pPr>
              <w:jc w:val="center"/>
            </w:pPr>
            <w:r w:rsidRPr="00AD500F">
              <w:rPr>
                <w:b/>
                <w:bCs/>
              </w:rPr>
              <w:t>2B. END STATE</w:t>
            </w:r>
          </w:p>
        </w:tc>
        <w:tc>
          <w:tcPr>
            <w:tcW w:w="1250" w:type="pct"/>
            <w:shd w:val="clear" w:color="auto" w:fill="051532"/>
            <w:vAlign w:val="center"/>
          </w:tcPr>
          <w:p w14:paraId="4091A909" w14:textId="77777777" w:rsidR="001C416D" w:rsidRDefault="001C416D" w:rsidP="003A7CB9">
            <w:pPr>
              <w:jc w:val="center"/>
            </w:pPr>
            <w:r w:rsidRPr="00AD500F">
              <w:rPr>
                <w:b/>
                <w:bCs/>
              </w:rPr>
              <w:t>2C. HIGH LEVEL ACTIONS REQUIRED</w:t>
            </w:r>
          </w:p>
        </w:tc>
        <w:tc>
          <w:tcPr>
            <w:tcW w:w="1250" w:type="pct"/>
            <w:shd w:val="clear" w:color="auto" w:fill="051532"/>
          </w:tcPr>
          <w:p w14:paraId="2F0EA140" w14:textId="77777777" w:rsidR="001C416D" w:rsidRPr="005D1B37" w:rsidRDefault="001C416D" w:rsidP="003A7CB9">
            <w:pPr>
              <w:jc w:val="center"/>
              <w:rPr>
                <w:b/>
                <w:bCs/>
              </w:rPr>
            </w:pPr>
            <w:r w:rsidRPr="00AD500F">
              <w:rPr>
                <w:b/>
                <w:bCs/>
              </w:rPr>
              <w:t>2D. EXPECTED BENEFITS BY STAKEHOLDER GROUP</w:t>
            </w:r>
          </w:p>
        </w:tc>
      </w:tr>
      <w:tr w:rsidR="001C416D" w14:paraId="1E4635D3" w14:textId="77777777" w:rsidTr="003A7CB9">
        <w:trPr>
          <w:trHeight w:val="2092"/>
        </w:trPr>
        <w:tc>
          <w:tcPr>
            <w:tcW w:w="1250" w:type="pct"/>
          </w:tcPr>
          <w:p w14:paraId="25091D85" w14:textId="77777777" w:rsidR="001C416D" w:rsidRDefault="001C416D" w:rsidP="003A7CB9"/>
        </w:tc>
        <w:tc>
          <w:tcPr>
            <w:tcW w:w="1250" w:type="pct"/>
          </w:tcPr>
          <w:p w14:paraId="69BE4CE2" w14:textId="77777777" w:rsidR="001C416D" w:rsidRDefault="001C416D" w:rsidP="003A7CB9"/>
        </w:tc>
        <w:tc>
          <w:tcPr>
            <w:tcW w:w="1250" w:type="pct"/>
          </w:tcPr>
          <w:p w14:paraId="44986493" w14:textId="77777777" w:rsidR="001C416D" w:rsidRDefault="001C416D" w:rsidP="003A7CB9"/>
        </w:tc>
        <w:tc>
          <w:tcPr>
            <w:tcW w:w="1250" w:type="pct"/>
          </w:tcPr>
          <w:p w14:paraId="25573984" w14:textId="77777777" w:rsidR="001C416D" w:rsidRDefault="001C416D" w:rsidP="003A7CB9"/>
        </w:tc>
      </w:tr>
    </w:tbl>
    <w:p w14:paraId="068BB453" w14:textId="77777777" w:rsidR="001C416D" w:rsidRPr="00460A8E" w:rsidRDefault="001C416D" w:rsidP="001C416D">
      <w:pPr>
        <w:rPr>
          <w:b/>
          <w:bCs/>
        </w:rPr>
      </w:pPr>
      <w:r w:rsidRPr="00460A8E">
        <w:rPr>
          <w:b/>
          <w:bCs/>
        </w:rPr>
        <w:t>3. AFFORDABILITY</w:t>
      </w:r>
    </w:p>
    <w:tbl>
      <w:tblPr>
        <w:tblStyle w:val="TableGrid"/>
        <w:tblW w:w="5000" w:type="pct"/>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3486"/>
        <w:gridCol w:w="3486"/>
        <w:gridCol w:w="3484"/>
      </w:tblGrid>
      <w:tr w:rsidR="001C416D" w:rsidRPr="00892419" w14:paraId="256E641B" w14:textId="77777777" w:rsidTr="002849CC">
        <w:tc>
          <w:tcPr>
            <w:tcW w:w="1667" w:type="pct"/>
            <w:shd w:val="clear" w:color="auto" w:fill="051532"/>
            <w:vAlign w:val="center"/>
          </w:tcPr>
          <w:p w14:paraId="3891915F" w14:textId="77777777" w:rsidR="001C416D" w:rsidRPr="00892419" w:rsidRDefault="001C416D" w:rsidP="003A7CB9">
            <w:pPr>
              <w:jc w:val="center"/>
              <w:rPr>
                <w:b/>
                <w:bCs/>
              </w:rPr>
            </w:pPr>
            <w:r w:rsidRPr="00892419">
              <w:rPr>
                <w:b/>
                <w:bCs/>
              </w:rPr>
              <w:t>3A. INDICATIVE COSTS</w:t>
            </w:r>
          </w:p>
        </w:tc>
        <w:tc>
          <w:tcPr>
            <w:tcW w:w="1667" w:type="pct"/>
            <w:shd w:val="clear" w:color="auto" w:fill="051532"/>
            <w:vAlign w:val="center"/>
          </w:tcPr>
          <w:p w14:paraId="4382AC59" w14:textId="77777777" w:rsidR="001C416D" w:rsidRPr="00892419" w:rsidRDefault="001C416D" w:rsidP="003A7CB9">
            <w:pPr>
              <w:jc w:val="center"/>
              <w:rPr>
                <w:b/>
                <w:bCs/>
              </w:rPr>
            </w:pPr>
            <w:r w:rsidRPr="00892419">
              <w:rPr>
                <w:b/>
                <w:bCs/>
              </w:rPr>
              <w:t>3B. MAIN COST TYPE</w:t>
            </w:r>
          </w:p>
        </w:tc>
        <w:tc>
          <w:tcPr>
            <w:tcW w:w="1666" w:type="pct"/>
            <w:shd w:val="clear" w:color="auto" w:fill="051532"/>
            <w:vAlign w:val="center"/>
          </w:tcPr>
          <w:p w14:paraId="071AAD13" w14:textId="77777777" w:rsidR="001C416D" w:rsidRPr="00892419" w:rsidRDefault="001C416D" w:rsidP="003A7CB9">
            <w:pPr>
              <w:jc w:val="center"/>
              <w:rPr>
                <w:b/>
                <w:bCs/>
              </w:rPr>
            </w:pPr>
            <w:r w:rsidRPr="00892419">
              <w:rPr>
                <w:b/>
                <w:bCs/>
              </w:rPr>
              <w:t xml:space="preserve">3C. NEW COST OR </w:t>
            </w:r>
            <w:r>
              <w:rPr>
                <w:b/>
                <w:bCs/>
              </w:rPr>
              <w:br/>
            </w:r>
            <w:r w:rsidRPr="00892419">
              <w:rPr>
                <w:b/>
                <w:bCs/>
              </w:rPr>
              <w:t>RE-ALLOCATED FUNDS</w:t>
            </w:r>
          </w:p>
        </w:tc>
      </w:tr>
      <w:tr w:rsidR="002849CC" w14:paraId="1E30CCB2" w14:textId="77777777" w:rsidTr="003A7CB9">
        <w:trPr>
          <w:trHeight w:val="1730"/>
        </w:trPr>
        <w:tc>
          <w:tcPr>
            <w:tcW w:w="1667" w:type="pct"/>
          </w:tcPr>
          <w:p w14:paraId="527DCA6F" w14:textId="77777777" w:rsidR="002849CC" w:rsidRPr="000B04F6" w:rsidRDefault="002849CC" w:rsidP="002849CC">
            <w:pPr>
              <w:pStyle w:val="ListBullet"/>
              <w:numPr>
                <w:ilvl w:val="0"/>
                <w:numId w:val="29"/>
              </w:numPr>
            </w:pPr>
            <w:r w:rsidRPr="000B04F6">
              <w:t>$0-$20,000</w:t>
            </w:r>
          </w:p>
          <w:p w14:paraId="17032E1D" w14:textId="3ECBF684" w:rsidR="002849CC" w:rsidRDefault="002849CC" w:rsidP="002849CC">
            <w:pPr>
              <w:pStyle w:val="ListBullet"/>
              <w:numPr>
                <w:ilvl w:val="0"/>
                <w:numId w:val="29"/>
              </w:numPr>
            </w:pPr>
            <w:r w:rsidRPr="000B04F6">
              <w:t>$0-$100,000</w:t>
            </w:r>
          </w:p>
        </w:tc>
        <w:tc>
          <w:tcPr>
            <w:tcW w:w="1667" w:type="pct"/>
          </w:tcPr>
          <w:p w14:paraId="31BCF8E6" w14:textId="77777777" w:rsidR="002849CC" w:rsidRPr="000B04F6" w:rsidRDefault="002849CC" w:rsidP="002849CC">
            <w:pPr>
              <w:pStyle w:val="ListBullet"/>
              <w:numPr>
                <w:ilvl w:val="0"/>
                <w:numId w:val="30"/>
              </w:numPr>
              <w:ind w:left="379"/>
            </w:pPr>
            <w:r w:rsidRPr="000B04F6">
              <w:t>People</w:t>
            </w:r>
          </w:p>
          <w:p w14:paraId="39A56C51" w14:textId="77777777" w:rsidR="002849CC" w:rsidRPr="000B04F6" w:rsidRDefault="002849CC" w:rsidP="002849CC">
            <w:pPr>
              <w:pStyle w:val="ListBullet"/>
              <w:numPr>
                <w:ilvl w:val="0"/>
                <w:numId w:val="30"/>
              </w:numPr>
              <w:ind w:left="379"/>
            </w:pPr>
            <w:r w:rsidRPr="000B04F6">
              <w:t xml:space="preserve">Training </w:t>
            </w:r>
          </w:p>
          <w:p w14:paraId="1A393452" w14:textId="77777777" w:rsidR="002849CC" w:rsidRPr="000B04F6" w:rsidRDefault="002849CC" w:rsidP="002849CC">
            <w:pPr>
              <w:pStyle w:val="ListBullet"/>
              <w:numPr>
                <w:ilvl w:val="0"/>
                <w:numId w:val="30"/>
              </w:numPr>
              <w:ind w:left="379"/>
            </w:pPr>
            <w:r w:rsidRPr="000B04F6">
              <w:t>Technology</w:t>
            </w:r>
          </w:p>
          <w:p w14:paraId="700CBAE4" w14:textId="1F98FFEA" w:rsidR="002849CC" w:rsidRDefault="002849CC" w:rsidP="002849CC">
            <w:pPr>
              <w:pStyle w:val="ListBullet"/>
              <w:numPr>
                <w:ilvl w:val="0"/>
                <w:numId w:val="30"/>
              </w:numPr>
              <w:ind w:left="379"/>
            </w:pPr>
            <w:r w:rsidRPr="000B04F6">
              <w:t>Other</w:t>
            </w:r>
          </w:p>
        </w:tc>
        <w:tc>
          <w:tcPr>
            <w:tcW w:w="1666" w:type="pct"/>
          </w:tcPr>
          <w:p w14:paraId="336AAB0C" w14:textId="77777777" w:rsidR="002849CC" w:rsidRDefault="002849CC" w:rsidP="002849CC"/>
        </w:tc>
      </w:tr>
    </w:tbl>
    <w:p w14:paraId="51297A44" w14:textId="77777777" w:rsidR="001C416D" w:rsidRPr="0061373C" w:rsidRDefault="001C416D" w:rsidP="001C416D">
      <w:r w:rsidRPr="0061373C">
        <w:rPr>
          <w:b/>
          <w:bCs/>
        </w:rPr>
        <w:t xml:space="preserve">4. ACHIEVABILITY </w:t>
      </w:r>
    </w:p>
    <w:tbl>
      <w:tblPr>
        <w:tblStyle w:val="TableGrid"/>
        <w:tblW w:w="5000" w:type="pct"/>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2614"/>
        <w:gridCol w:w="2614"/>
        <w:gridCol w:w="2614"/>
        <w:gridCol w:w="2614"/>
      </w:tblGrid>
      <w:tr w:rsidR="001C416D" w:rsidRPr="00892419" w14:paraId="6A69C9AB" w14:textId="77777777" w:rsidTr="002849CC">
        <w:tc>
          <w:tcPr>
            <w:tcW w:w="1250" w:type="pct"/>
            <w:shd w:val="clear" w:color="auto" w:fill="051532"/>
            <w:vAlign w:val="center"/>
          </w:tcPr>
          <w:p w14:paraId="3F4465FC" w14:textId="77777777" w:rsidR="001C416D" w:rsidRPr="00892419" w:rsidRDefault="001C416D" w:rsidP="003A7CB9">
            <w:pPr>
              <w:jc w:val="center"/>
              <w:rPr>
                <w:b/>
                <w:bCs/>
              </w:rPr>
            </w:pPr>
            <w:r w:rsidRPr="00192DF7">
              <w:rPr>
                <w:b/>
                <w:bCs/>
              </w:rPr>
              <w:t>4A. DEPENDENCIES</w:t>
            </w:r>
          </w:p>
        </w:tc>
        <w:tc>
          <w:tcPr>
            <w:tcW w:w="1250" w:type="pct"/>
            <w:shd w:val="clear" w:color="auto" w:fill="051532"/>
            <w:vAlign w:val="center"/>
          </w:tcPr>
          <w:p w14:paraId="3E0941E0" w14:textId="77777777" w:rsidR="001C416D" w:rsidRPr="00892419" w:rsidRDefault="001C416D" w:rsidP="003A7CB9">
            <w:pPr>
              <w:jc w:val="center"/>
              <w:rPr>
                <w:b/>
                <w:bCs/>
              </w:rPr>
            </w:pPr>
            <w:r w:rsidRPr="00192DF7">
              <w:rPr>
                <w:b/>
                <w:bCs/>
              </w:rPr>
              <w:t>4B. TIMING OF PROGRAM</w:t>
            </w:r>
          </w:p>
        </w:tc>
        <w:tc>
          <w:tcPr>
            <w:tcW w:w="1250" w:type="pct"/>
            <w:shd w:val="clear" w:color="auto" w:fill="051532"/>
            <w:vAlign w:val="center"/>
          </w:tcPr>
          <w:p w14:paraId="0430F33D" w14:textId="77777777" w:rsidR="001C416D" w:rsidRPr="00892419" w:rsidRDefault="001C416D" w:rsidP="003A7CB9">
            <w:pPr>
              <w:jc w:val="center"/>
              <w:rPr>
                <w:b/>
                <w:bCs/>
              </w:rPr>
            </w:pPr>
            <w:r w:rsidRPr="00F55221">
              <w:rPr>
                <w:b/>
                <w:bCs/>
              </w:rPr>
              <w:t>4C. INTAKE</w:t>
            </w:r>
          </w:p>
        </w:tc>
        <w:tc>
          <w:tcPr>
            <w:tcW w:w="1250" w:type="pct"/>
            <w:shd w:val="clear" w:color="auto" w:fill="051532"/>
          </w:tcPr>
          <w:p w14:paraId="64F01BDD" w14:textId="77777777" w:rsidR="001C416D" w:rsidRPr="00F55221" w:rsidRDefault="001C416D" w:rsidP="003A7CB9">
            <w:pPr>
              <w:jc w:val="center"/>
              <w:rPr>
                <w:b/>
                <w:bCs/>
              </w:rPr>
            </w:pPr>
            <w:r w:rsidRPr="00F55221">
              <w:rPr>
                <w:b/>
                <w:bCs/>
              </w:rPr>
              <w:t>4D. STAKEHOLDERS AND STAFF REQUIRED TO DESIGN, DELIVER AND TAKE ACCOUNTABILITY FOR THE RETURNER PROGRAM</w:t>
            </w:r>
          </w:p>
        </w:tc>
      </w:tr>
      <w:tr w:rsidR="001C416D" w14:paraId="3970C795" w14:textId="77777777" w:rsidTr="003A7CB9">
        <w:trPr>
          <w:trHeight w:val="1833"/>
        </w:trPr>
        <w:tc>
          <w:tcPr>
            <w:tcW w:w="1250" w:type="pct"/>
          </w:tcPr>
          <w:p w14:paraId="776AA3E6" w14:textId="77777777" w:rsidR="001C416D" w:rsidRDefault="001C416D" w:rsidP="003A7CB9"/>
        </w:tc>
        <w:tc>
          <w:tcPr>
            <w:tcW w:w="1250" w:type="pct"/>
          </w:tcPr>
          <w:p w14:paraId="511E9548" w14:textId="77777777" w:rsidR="001C416D" w:rsidRDefault="001C416D" w:rsidP="003A7CB9">
            <w:r>
              <w:t>Start Date</w:t>
            </w:r>
          </w:p>
          <w:sdt>
            <w:sdtPr>
              <w:rPr>
                <w:color w:val="0076BD" w:themeColor="text2"/>
              </w:rPr>
              <w:id w:val="233743757"/>
              <w:placeholder>
                <w:docPart w:val="7FD9768CA2A14356A01875D8086185E9"/>
              </w:placeholder>
              <w:showingPlcHdr/>
              <w:date>
                <w:dateFormat w:val="d/MM/yyyy"/>
                <w:lid w:val="en-AU"/>
                <w:storeMappedDataAs w:val="dateTime"/>
                <w:calendar w:val="gregorian"/>
              </w:date>
            </w:sdtPr>
            <w:sdtEndPr/>
            <w:sdtContent>
              <w:p w14:paraId="1D51C632" w14:textId="77777777" w:rsidR="001C416D" w:rsidRPr="004C1B95" w:rsidRDefault="001C416D" w:rsidP="003A7CB9">
                <w:pPr>
                  <w:rPr>
                    <w:color w:val="0076BD" w:themeColor="text2"/>
                  </w:rPr>
                </w:pPr>
                <w:r w:rsidRPr="004C1B95">
                  <w:rPr>
                    <w:rStyle w:val="PlaceholderText"/>
                    <w:color w:val="0076BD" w:themeColor="text2"/>
                  </w:rPr>
                  <w:t>Click or tap to enter a date.</w:t>
                </w:r>
              </w:p>
            </w:sdtContent>
          </w:sdt>
          <w:p w14:paraId="652D3A3D" w14:textId="77777777" w:rsidR="001C416D" w:rsidRDefault="001C416D" w:rsidP="003A7CB9">
            <w:r>
              <w:t>End Date</w:t>
            </w:r>
          </w:p>
          <w:sdt>
            <w:sdtPr>
              <w:id w:val="-1812241720"/>
              <w:placeholder>
                <w:docPart w:val="7FD9768CA2A14356A01875D8086185E9"/>
              </w:placeholder>
              <w:showingPlcHdr/>
              <w:date>
                <w:dateFormat w:val="d/MM/yyyy"/>
                <w:lid w:val="en-AU"/>
                <w:storeMappedDataAs w:val="dateTime"/>
                <w:calendar w:val="gregorian"/>
              </w:date>
            </w:sdtPr>
            <w:sdtEndPr/>
            <w:sdtContent>
              <w:p w14:paraId="13201A58" w14:textId="77777777" w:rsidR="001C416D" w:rsidRDefault="001C416D" w:rsidP="003A7CB9">
                <w:r w:rsidRPr="004C1B95">
                  <w:rPr>
                    <w:rStyle w:val="PlaceholderText"/>
                    <w:color w:val="0076BD" w:themeColor="text2"/>
                  </w:rPr>
                  <w:t>Click or tap to enter a date.</w:t>
                </w:r>
              </w:p>
            </w:sdtContent>
          </w:sdt>
        </w:tc>
        <w:tc>
          <w:tcPr>
            <w:tcW w:w="1250" w:type="pct"/>
          </w:tcPr>
          <w:p w14:paraId="519F4FD3" w14:textId="77777777" w:rsidR="001C416D" w:rsidRDefault="001C416D" w:rsidP="003A7CB9"/>
        </w:tc>
        <w:tc>
          <w:tcPr>
            <w:tcW w:w="1250" w:type="pct"/>
          </w:tcPr>
          <w:p w14:paraId="67C631C9" w14:textId="77777777" w:rsidR="001C416D" w:rsidRDefault="001C416D" w:rsidP="003A7CB9"/>
        </w:tc>
      </w:tr>
    </w:tbl>
    <w:p w14:paraId="36A5779F" w14:textId="77777777" w:rsidR="001C416D" w:rsidRDefault="001C416D" w:rsidP="001C416D">
      <w:pPr>
        <w:sectPr w:rsidR="001C416D" w:rsidSect="00084273">
          <w:pgSz w:w="11906" w:h="16838"/>
          <w:pgMar w:top="720" w:right="720" w:bottom="720" w:left="720" w:header="708" w:footer="708" w:gutter="0"/>
          <w:cols w:space="708"/>
          <w:docGrid w:linePitch="360"/>
        </w:sectPr>
      </w:pPr>
    </w:p>
    <w:p w14:paraId="04EAD619" w14:textId="77777777" w:rsidR="001C416D" w:rsidRDefault="001C416D" w:rsidP="00414AAE">
      <w:pPr>
        <w:pStyle w:val="Intro4"/>
      </w:pPr>
      <w:r w:rsidRPr="00AA7B8D">
        <w:lastRenderedPageBreak/>
        <w:t>Business case</w:t>
      </w:r>
      <w:r>
        <w:t xml:space="preserve"> (sample)</w:t>
      </w:r>
    </w:p>
    <w:p w14:paraId="40242D90" w14:textId="77777777" w:rsidR="001C416D" w:rsidRPr="00361E21" w:rsidRDefault="001C416D" w:rsidP="001C416D">
      <w:pPr>
        <w:rPr>
          <w:b/>
          <w:bCs/>
        </w:rPr>
      </w:pPr>
      <w:r w:rsidRPr="00361E21">
        <w:rPr>
          <w:b/>
          <w:bCs/>
        </w:rPr>
        <w:t>1. STRATEGY ELEMENT</w:t>
      </w:r>
    </w:p>
    <w:p w14:paraId="46F4B4CB" w14:textId="77777777" w:rsidR="001C416D" w:rsidRPr="00361E21" w:rsidRDefault="001C416D" w:rsidP="001C416D">
      <w:pPr>
        <w:rPr>
          <w:b/>
          <w:bCs/>
        </w:rPr>
      </w:pPr>
      <w:r w:rsidRPr="00361E21">
        <w:rPr>
          <w:b/>
          <w:bCs/>
        </w:rPr>
        <w:t xml:space="preserve">How the returner program aligns with strategic objectives: </w:t>
      </w:r>
    </w:p>
    <w:p w14:paraId="34C8B487" w14:textId="77777777" w:rsidR="001C416D" w:rsidRDefault="001C416D" w:rsidP="001C416D">
      <w:r w:rsidRPr="00361E21">
        <w:t>For example, remaining a high performing business with a workforce that has the capability to deliver into the future</w:t>
      </w:r>
    </w:p>
    <w:p w14:paraId="12C25E49" w14:textId="77777777" w:rsidR="001C416D" w:rsidRPr="0025631A" w:rsidRDefault="001C416D" w:rsidP="001C416D">
      <w:pPr>
        <w:rPr>
          <w:b/>
          <w:bCs/>
        </w:rPr>
      </w:pPr>
      <w:r w:rsidRPr="0025631A">
        <w:rPr>
          <w:b/>
          <w:bCs/>
        </w:rPr>
        <w:t xml:space="preserve">Define desired outcome: </w:t>
      </w:r>
    </w:p>
    <w:p w14:paraId="45A7D5AF" w14:textId="7E6402DF" w:rsidR="001C416D" w:rsidRDefault="001C416D" w:rsidP="001C416D">
      <w:r w:rsidRPr="0025631A">
        <w:t>For example, a talent attraction strategy to diversify perspectives and increase innovation.</w:t>
      </w:r>
    </w:p>
    <w:p w14:paraId="6BB464AD" w14:textId="77777777" w:rsidR="002849CC" w:rsidRPr="00361E21" w:rsidRDefault="002849CC" w:rsidP="002849CC">
      <w:pPr>
        <w:rPr>
          <w:b/>
          <w:bCs/>
        </w:rPr>
      </w:pPr>
      <w:r>
        <w:rPr>
          <w:b/>
          <w:bCs/>
        </w:rPr>
        <w:t>2</w:t>
      </w:r>
      <w:r w:rsidRPr="00361E21">
        <w:rPr>
          <w:b/>
          <w:bCs/>
        </w:rPr>
        <w:t xml:space="preserve">. </w:t>
      </w:r>
      <w:r>
        <w:rPr>
          <w:b/>
          <w:bCs/>
        </w:rPr>
        <w:t xml:space="preserve">THE </w:t>
      </w:r>
      <w:r w:rsidRPr="00361E21">
        <w:rPr>
          <w:b/>
          <w:bCs/>
        </w:rPr>
        <w:t>ELEMENT</w:t>
      </w:r>
      <w:r>
        <w:rPr>
          <w:b/>
          <w:bCs/>
        </w:rPr>
        <w:t>/INITIATIVE/PROJECT</w:t>
      </w:r>
    </w:p>
    <w:tbl>
      <w:tblPr>
        <w:tblStyle w:val="TableGrid"/>
        <w:tblW w:w="5000" w:type="pct"/>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2614"/>
        <w:gridCol w:w="2614"/>
        <w:gridCol w:w="2614"/>
        <w:gridCol w:w="2614"/>
      </w:tblGrid>
      <w:tr w:rsidR="001C416D" w14:paraId="3AABFF7C" w14:textId="77777777" w:rsidTr="002849CC">
        <w:tc>
          <w:tcPr>
            <w:tcW w:w="1250" w:type="pct"/>
            <w:shd w:val="clear" w:color="auto" w:fill="051532"/>
            <w:vAlign w:val="center"/>
          </w:tcPr>
          <w:p w14:paraId="52BD7922" w14:textId="77777777" w:rsidR="001C416D" w:rsidRDefault="001C416D" w:rsidP="003A7CB9">
            <w:pPr>
              <w:jc w:val="center"/>
            </w:pPr>
            <w:r w:rsidRPr="00F515A8">
              <w:rPr>
                <w:b/>
                <w:bCs/>
              </w:rPr>
              <w:t>2A. GOAL OF RETURNER PROGRAM</w:t>
            </w:r>
          </w:p>
        </w:tc>
        <w:tc>
          <w:tcPr>
            <w:tcW w:w="1250" w:type="pct"/>
            <w:shd w:val="clear" w:color="auto" w:fill="051532"/>
            <w:vAlign w:val="center"/>
          </w:tcPr>
          <w:p w14:paraId="49DCF008" w14:textId="77777777" w:rsidR="001C416D" w:rsidRDefault="001C416D" w:rsidP="003A7CB9">
            <w:pPr>
              <w:jc w:val="center"/>
            </w:pPr>
            <w:r w:rsidRPr="00AD500F">
              <w:rPr>
                <w:b/>
                <w:bCs/>
              </w:rPr>
              <w:t>2B. END STATE</w:t>
            </w:r>
          </w:p>
        </w:tc>
        <w:tc>
          <w:tcPr>
            <w:tcW w:w="1250" w:type="pct"/>
            <w:shd w:val="clear" w:color="auto" w:fill="051532"/>
            <w:vAlign w:val="center"/>
          </w:tcPr>
          <w:p w14:paraId="3BF14536" w14:textId="77777777" w:rsidR="001C416D" w:rsidRDefault="001C416D" w:rsidP="003A7CB9">
            <w:pPr>
              <w:jc w:val="center"/>
            </w:pPr>
            <w:r w:rsidRPr="00AD500F">
              <w:rPr>
                <w:b/>
                <w:bCs/>
              </w:rPr>
              <w:t>2C. HIGH LEVEL ACTIONS REQUIRED</w:t>
            </w:r>
          </w:p>
        </w:tc>
        <w:tc>
          <w:tcPr>
            <w:tcW w:w="1250" w:type="pct"/>
            <w:shd w:val="clear" w:color="auto" w:fill="051532"/>
          </w:tcPr>
          <w:p w14:paraId="31F90E72" w14:textId="77777777" w:rsidR="001C416D" w:rsidRPr="005D1B37" w:rsidRDefault="001C416D" w:rsidP="003A7CB9">
            <w:pPr>
              <w:jc w:val="center"/>
              <w:rPr>
                <w:b/>
                <w:bCs/>
              </w:rPr>
            </w:pPr>
            <w:r w:rsidRPr="00AD500F">
              <w:rPr>
                <w:b/>
                <w:bCs/>
              </w:rPr>
              <w:t>2D. EXPECTED BENEFITS BY STAKEHOLDER GROUP</w:t>
            </w:r>
          </w:p>
        </w:tc>
      </w:tr>
      <w:tr w:rsidR="001C416D" w14:paraId="6B611E68" w14:textId="77777777" w:rsidTr="003A7CB9">
        <w:trPr>
          <w:trHeight w:val="2092"/>
        </w:trPr>
        <w:tc>
          <w:tcPr>
            <w:tcW w:w="1250" w:type="pct"/>
          </w:tcPr>
          <w:p w14:paraId="73750A3E" w14:textId="77777777" w:rsidR="001C416D" w:rsidRDefault="001C416D" w:rsidP="003A7CB9">
            <w:r w:rsidRPr="00B36AE8">
              <w:t xml:space="preserve">A mutually beneficial returner program that meets business and individual needs. </w:t>
            </w:r>
          </w:p>
        </w:tc>
        <w:tc>
          <w:tcPr>
            <w:tcW w:w="1250" w:type="pct"/>
          </w:tcPr>
          <w:p w14:paraId="6C16D053" w14:textId="77777777" w:rsidR="001C416D" w:rsidRPr="00B36AE8" w:rsidRDefault="001C416D" w:rsidP="003A7CB9">
            <w:r w:rsidRPr="00B36AE8">
              <w:t xml:space="preserve">As a returner at [Insert business name] I have been supported to build my skills, knowledge and confidence in the workplace. </w:t>
            </w:r>
          </w:p>
          <w:p w14:paraId="4242FE42" w14:textId="74DE9FE2" w:rsidR="001C416D" w:rsidRDefault="001C416D" w:rsidP="003A7CB9">
            <w:r w:rsidRPr="00B36AE8">
              <w:t xml:space="preserve">As a staff member at [insert business name] I recognise the value that returners bring to the </w:t>
            </w:r>
            <w:r w:rsidR="002849CC" w:rsidRPr="00B36AE8">
              <w:t>workplace,</w:t>
            </w:r>
            <w:r w:rsidRPr="00B36AE8">
              <w:t xml:space="preserve"> and I am motivated and able to help them to succeed.</w:t>
            </w:r>
          </w:p>
        </w:tc>
        <w:tc>
          <w:tcPr>
            <w:tcW w:w="1250" w:type="pct"/>
          </w:tcPr>
          <w:p w14:paraId="1F20F86E" w14:textId="77777777" w:rsidR="001C416D" w:rsidRPr="00CF4CA7" w:rsidRDefault="001C416D" w:rsidP="003A7CB9">
            <w:r w:rsidRPr="00CF4CA7">
              <w:t>Identify roles and positions suitable for returners.</w:t>
            </w:r>
          </w:p>
          <w:p w14:paraId="4EE74E41" w14:textId="77777777" w:rsidR="001C416D" w:rsidRPr="00CF4CA7" w:rsidRDefault="001C416D" w:rsidP="003A7CB9">
            <w:r w:rsidRPr="00CF4CA7">
              <w:t>Develop the program framework through consultation with leaders and staff.</w:t>
            </w:r>
          </w:p>
          <w:p w14:paraId="1AB1F998" w14:textId="77777777" w:rsidR="001C416D" w:rsidRPr="00CF4CA7" w:rsidRDefault="001C416D" w:rsidP="003A7CB9">
            <w:r w:rsidRPr="00CF4CA7">
              <w:t>Communicate rationale and benefits for leaders and staff.</w:t>
            </w:r>
          </w:p>
          <w:p w14:paraId="38C0F7DD" w14:textId="77777777" w:rsidR="001C416D" w:rsidRPr="00CF4CA7" w:rsidRDefault="001C416D" w:rsidP="003A7CB9">
            <w:r w:rsidRPr="00CF4CA7">
              <w:t>Build manager and staff competency to manage and support returners.</w:t>
            </w:r>
          </w:p>
          <w:p w14:paraId="5DF1A33D" w14:textId="77777777" w:rsidR="001C416D" w:rsidRPr="00CF4CA7" w:rsidRDefault="001C416D" w:rsidP="003A7CB9">
            <w:r w:rsidRPr="00CF4CA7">
              <w:t>Redesign and implement induction and on-boarding processes to reflect returner requirements.</w:t>
            </w:r>
          </w:p>
          <w:p w14:paraId="1A103FB7" w14:textId="77777777" w:rsidR="001C416D" w:rsidRPr="00CF4CA7" w:rsidRDefault="001C416D" w:rsidP="003A7CB9">
            <w:r w:rsidRPr="00CF4CA7">
              <w:t>Periodically measure staff engagement to evaluate progress.</w:t>
            </w:r>
          </w:p>
          <w:p w14:paraId="7C69202D" w14:textId="77777777" w:rsidR="001C416D" w:rsidRDefault="001C416D" w:rsidP="003A7CB9">
            <w:r w:rsidRPr="00CF4CA7">
              <w:t>Incorporate a supported returner program into broader talent strategy</w:t>
            </w:r>
          </w:p>
        </w:tc>
        <w:tc>
          <w:tcPr>
            <w:tcW w:w="1250" w:type="pct"/>
          </w:tcPr>
          <w:p w14:paraId="6804503D" w14:textId="77777777" w:rsidR="001C416D" w:rsidRPr="00CF4CA7" w:rsidRDefault="001C416D" w:rsidP="003A7CB9">
            <w:r w:rsidRPr="00CF4CA7">
              <w:t xml:space="preserve">Businesses and communities are more likely to grow and prosper when women gain greater financial independence. </w:t>
            </w:r>
          </w:p>
          <w:p w14:paraId="08871199" w14:textId="77777777" w:rsidR="001C416D" w:rsidRPr="00CF4CA7" w:rsidRDefault="001C416D" w:rsidP="00026DFD">
            <w:pPr>
              <w:pStyle w:val="ListBullet"/>
              <w:ind w:left="284" w:hanging="284"/>
            </w:pPr>
            <w:r w:rsidRPr="00CF4CA7">
              <w:rPr>
                <w:b/>
                <w:bCs/>
              </w:rPr>
              <w:t>Returner –</w:t>
            </w:r>
            <w:r w:rsidRPr="00CF4CA7">
              <w:t xml:space="preserve"> The returner is supported to reintegrate into the workforce through a dedicated program that recognises and builds on existing skills. </w:t>
            </w:r>
          </w:p>
          <w:p w14:paraId="40BAE177" w14:textId="2FA59AA2" w:rsidR="001C416D" w:rsidRPr="00CF4CA7" w:rsidRDefault="001C416D" w:rsidP="00026DFD">
            <w:pPr>
              <w:pStyle w:val="ListBullet"/>
              <w:ind w:left="284" w:hanging="284"/>
            </w:pPr>
            <w:r w:rsidRPr="00CF4CA7">
              <w:rPr>
                <w:b/>
                <w:bCs/>
              </w:rPr>
              <w:t>Staff –</w:t>
            </w:r>
            <w:r w:rsidRPr="00CF4CA7">
              <w:t xml:space="preserve"> The returner program will improve gender, age and cognitive diversity in the business. Diverse workforces are more likely to enhance team performance and employee </w:t>
            </w:r>
            <w:r w:rsidR="002849CC" w:rsidRPr="00CF4CA7">
              <w:t>satisfaction and</w:t>
            </w:r>
            <w:r w:rsidRPr="00CF4CA7">
              <w:t xml:space="preserve"> is associated with increased employee wellbeing and respect. </w:t>
            </w:r>
          </w:p>
          <w:p w14:paraId="5C6865A0" w14:textId="77777777" w:rsidR="001C416D" w:rsidRPr="00CF4CA7" w:rsidRDefault="001C416D" w:rsidP="00026DFD">
            <w:pPr>
              <w:pStyle w:val="ListBullet"/>
              <w:ind w:left="284" w:hanging="284"/>
            </w:pPr>
            <w:r w:rsidRPr="00CF4CA7">
              <w:rPr>
                <w:b/>
                <w:bCs/>
              </w:rPr>
              <w:t>Business –</w:t>
            </w:r>
            <w:r w:rsidRPr="00CF4CA7">
              <w:t xml:space="preserve"> The business will benefit from improvements in attraction and retention of talent by accessing an additional pool of skilled individuals. The program will expand the female talent pipeline and increase the presence of senior women in the business. Studies show that companies with diverse leader cohorts outperform others. </w:t>
            </w:r>
          </w:p>
          <w:p w14:paraId="2C0F8B56" w14:textId="77777777" w:rsidR="001C416D" w:rsidRDefault="001C416D" w:rsidP="00026DFD">
            <w:pPr>
              <w:pStyle w:val="ListBullet"/>
              <w:ind w:left="284" w:hanging="284"/>
            </w:pPr>
            <w:r w:rsidRPr="00CF4CA7">
              <w:rPr>
                <w:b/>
                <w:bCs/>
              </w:rPr>
              <w:t>Community –</w:t>
            </w:r>
            <w:r w:rsidRPr="00CF4CA7">
              <w:t xml:space="preserve"> The world economic forum has estimated that closing the gender gap will add $28 trillion to the value of the global economy</w:t>
            </w:r>
          </w:p>
        </w:tc>
      </w:tr>
    </w:tbl>
    <w:p w14:paraId="07D87684" w14:textId="12C3A29F" w:rsidR="001C416D" w:rsidRPr="00460A8E" w:rsidRDefault="001C416D" w:rsidP="001C416D">
      <w:pPr>
        <w:rPr>
          <w:b/>
          <w:bCs/>
        </w:rPr>
      </w:pPr>
      <w:r w:rsidRPr="00460A8E">
        <w:rPr>
          <w:b/>
          <w:bCs/>
        </w:rPr>
        <w:lastRenderedPageBreak/>
        <w:t>3. AFFORDABILITY</w:t>
      </w:r>
    </w:p>
    <w:tbl>
      <w:tblPr>
        <w:tblStyle w:val="TableGrid"/>
        <w:tblW w:w="5000" w:type="pct"/>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3486"/>
        <w:gridCol w:w="3486"/>
        <w:gridCol w:w="3484"/>
      </w:tblGrid>
      <w:tr w:rsidR="001C416D" w:rsidRPr="00892419" w14:paraId="622F21E6" w14:textId="77777777" w:rsidTr="002849CC">
        <w:tc>
          <w:tcPr>
            <w:tcW w:w="1667" w:type="pct"/>
            <w:shd w:val="clear" w:color="auto" w:fill="051532"/>
            <w:vAlign w:val="center"/>
          </w:tcPr>
          <w:p w14:paraId="16476DD0" w14:textId="77777777" w:rsidR="001C416D" w:rsidRPr="00892419" w:rsidRDefault="001C416D" w:rsidP="003A7CB9">
            <w:pPr>
              <w:jc w:val="center"/>
              <w:rPr>
                <w:b/>
                <w:bCs/>
              </w:rPr>
            </w:pPr>
            <w:r w:rsidRPr="00892419">
              <w:rPr>
                <w:b/>
                <w:bCs/>
              </w:rPr>
              <w:t>3A. INDICATIVE COSTS</w:t>
            </w:r>
          </w:p>
        </w:tc>
        <w:tc>
          <w:tcPr>
            <w:tcW w:w="1667" w:type="pct"/>
            <w:shd w:val="clear" w:color="auto" w:fill="051532"/>
            <w:vAlign w:val="center"/>
          </w:tcPr>
          <w:p w14:paraId="4D4C7F75" w14:textId="77777777" w:rsidR="001C416D" w:rsidRPr="00892419" w:rsidRDefault="001C416D" w:rsidP="003A7CB9">
            <w:pPr>
              <w:jc w:val="center"/>
              <w:rPr>
                <w:b/>
                <w:bCs/>
              </w:rPr>
            </w:pPr>
            <w:r w:rsidRPr="00892419">
              <w:rPr>
                <w:b/>
                <w:bCs/>
              </w:rPr>
              <w:t>3B. MAIN COST TYPE</w:t>
            </w:r>
          </w:p>
        </w:tc>
        <w:tc>
          <w:tcPr>
            <w:tcW w:w="1666" w:type="pct"/>
            <w:shd w:val="clear" w:color="auto" w:fill="051532"/>
            <w:vAlign w:val="center"/>
          </w:tcPr>
          <w:p w14:paraId="0AC27C81" w14:textId="77777777" w:rsidR="001C416D" w:rsidRPr="00892419" w:rsidRDefault="001C416D" w:rsidP="003A7CB9">
            <w:pPr>
              <w:jc w:val="center"/>
              <w:rPr>
                <w:b/>
                <w:bCs/>
              </w:rPr>
            </w:pPr>
            <w:r w:rsidRPr="00892419">
              <w:rPr>
                <w:b/>
                <w:bCs/>
              </w:rPr>
              <w:t xml:space="preserve">3C. NEW COST OR </w:t>
            </w:r>
            <w:r>
              <w:rPr>
                <w:b/>
                <w:bCs/>
              </w:rPr>
              <w:br/>
            </w:r>
            <w:r w:rsidRPr="00892419">
              <w:rPr>
                <w:b/>
                <w:bCs/>
              </w:rPr>
              <w:t>RE-ALLOCATED FUNDS</w:t>
            </w:r>
          </w:p>
        </w:tc>
      </w:tr>
      <w:tr w:rsidR="002849CC" w14:paraId="3BC3305D" w14:textId="77777777" w:rsidTr="003A7CB9">
        <w:trPr>
          <w:trHeight w:val="1730"/>
        </w:trPr>
        <w:tc>
          <w:tcPr>
            <w:tcW w:w="1667" w:type="pct"/>
          </w:tcPr>
          <w:p w14:paraId="01566700" w14:textId="77777777" w:rsidR="002849CC" w:rsidRPr="000B04F6" w:rsidRDefault="002849CC" w:rsidP="002849CC">
            <w:pPr>
              <w:pStyle w:val="ListBullet"/>
              <w:numPr>
                <w:ilvl w:val="0"/>
                <w:numId w:val="29"/>
              </w:numPr>
            </w:pPr>
            <w:r w:rsidRPr="000B04F6">
              <w:t>$0-$20,000</w:t>
            </w:r>
          </w:p>
          <w:p w14:paraId="06819E65" w14:textId="6ABA09B8" w:rsidR="002849CC" w:rsidRPr="000B04F6" w:rsidRDefault="002849CC" w:rsidP="005D728E">
            <w:pPr>
              <w:pStyle w:val="ListBullet"/>
              <w:numPr>
                <w:ilvl w:val="0"/>
                <w:numId w:val="31"/>
              </w:numPr>
            </w:pPr>
            <w:r w:rsidRPr="000B04F6">
              <w:t>$0-$100,000</w:t>
            </w:r>
          </w:p>
        </w:tc>
        <w:tc>
          <w:tcPr>
            <w:tcW w:w="1667" w:type="pct"/>
          </w:tcPr>
          <w:p w14:paraId="574C046A" w14:textId="77777777" w:rsidR="002849CC" w:rsidRPr="000B04F6" w:rsidRDefault="002849CC" w:rsidP="002849CC">
            <w:pPr>
              <w:pStyle w:val="ListBullet"/>
              <w:numPr>
                <w:ilvl w:val="0"/>
                <w:numId w:val="30"/>
              </w:numPr>
              <w:ind w:left="379"/>
            </w:pPr>
            <w:r w:rsidRPr="000B04F6">
              <w:t>People</w:t>
            </w:r>
          </w:p>
          <w:p w14:paraId="1A52281B" w14:textId="77777777" w:rsidR="002849CC" w:rsidRPr="000B04F6" w:rsidRDefault="002849CC" w:rsidP="002849CC">
            <w:pPr>
              <w:pStyle w:val="ListBullet"/>
              <w:numPr>
                <w:ilvl w:val="0"/>
                <w:numId w:val="30"/>
              </w:numPr>
              <w:ind w:left="379"/>
            </w:pPr>
            <w:r w:rsidRPr="000B04F6">
              <w:t xml:space="preserve">Training </w:t>
            </w:r>
          </w:p>
          <w:p w14:paraId="5CD9663A" w14:textId="77777777" w:rsidR="002849CC" w:rsidRPr="000B04F6" w:rsidRDefault="002849CC" w:rsidP="002849CC">
            <w:pPr>
              <w:pStyle w:val="ListBullet"/>
              <w:numPr>
                <w:ilvl w:val="0"/>
                <w:numId w:val="30"/>
              </w:numPr>
              <w:ind w:left="379"/>
            </w:pPr>
            <w:r w:rsidRPr="000B04F6">
              <w:t>Technology</w:t>
            </w:r>
          </w:p>
          <w:p w14:paraId="6DD190B2" w14:textId="1B33B7C8" w:rsidR="002849CC" w:rsidRPr="000B04F6" w:rsidRDefault="002849CC" w:rsidP="005D728E">
            <w:pPr>
              <w:pStyle w:val="ListBullet"/>
              <w:numPr>
                <w:ilvl w:val="0"/>
                <w:numId w:val="30"/>
              </w:numPr>
              <w:ind w:left="379"/>
            </w:pPr>
            <w:r w:rsidRPr="000B04F6">
              <w:t>Other</w:t>
            </w:r>
          </w:p>
        </w:tc>
        <w:tc>
          <w:tcPr>
            <w:tcW w:w="1666" w:type="pct"/>
          </w:tcPr>
          <w:p w14:paraId="1BA8F4C7" w14:textId="77777777" w:rsidR="002849CC" w:rsidRDefault="002849CC" w:rsidP="002849CC">
            <w:r w:rsidRPr="00683523">
              <w:t>Cost will be split between the business unit and HR budget.</w:t>
            </w:r>
          </w:p>
        </w:tc>
      </w:tr>
    </w:tbl>
    <w:p w14:paraId="4A2330DB" w14:textId="77777777" w:rsidR="001C416D" w:rsidRPr="0061373C" w:rsidRDefault="001C416D" w:rsidP="001C416D">
      <w:r w:rsidRPr="0061373C">
        <w:rPr>
          <w:b/>
          <w:bCs/>
        </w:rPr>
        <w:t xml:space="preserve">4. ACHIEVABILITY </w:t>
      </w:r>
    </w:p>
    <w:tbl>
      <w:tblPr>
        <w:tblStyle w:val="TableGrid"/>
        <w:tblW w:w="5000" w:type="pct"/>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2614"/>
        <w:gridCol w:w="2614"/>
        <w:gridCol w:w="2614"/>
        <w:gridCol w:w="2614"/>
      </w:tblGrid>
      <w:tr w:rsidR="001C416D" w:rsidRPr="00892419" w14:paraId="124D3A14" w14:textId="77777777" w:rsidTr="002849CC">
        <w:trPr>
          <w:tblHeader/>
        </w:trPr>
        <w:tc>
          <w:tcPr>
            <w:tcW w:w="1250" w:type="pct"/>
            <w:shd w:val="clear" w:color="auto" w:fill="051532"/>
            <w:vAlign w:val="center"/>
          </w:tcPr>
          <w:p w14:paraId="43162FEE" w14:textId="77777777" w:rsidR="001C416D" w:rsidRPr="00892419" w:rsidRDefault="001C416D" w:rsidP="003A7CB9">
            <w:pPr>
              <w:jc w:val="center"/>
              <w:rPr>
                <w:b/>
                <w:bCs/>
              </w:rPr>
            </w:pPr>
            <w:r w:rsidRPr="00192DF7">
              <w:rPr>
                <w:b/>
                <w:bCs/>
              </w:rPr>
              <w:t>4A. DEPENDENCIES</w:t>
            </w:r>
          </w:p>
        </w:tc>
        <w:tc>
          <w:tcPr>
            <w:tcW w:w="1250" w:type="pct"/>
            <w:shd w:val="clear" w:color="auto" w:fill="051532"/>
            <w:vAlign w:val="center"/>
          </w:tcPr>
          <w:p w14:paraId="4539864B" w14:textId="77777777" w:rsidR="001C416D" w:rsidRPr="00892419" w:rsidRDefault="001C416D" w:rsidP="003A7CB9">
            <w:pPr>
              <w:jc w:val="center"/>
              <w:rPr>
                <w:b/>
                <w:bCs/>
              </w:rPr>
            </w:pPr>
            <w:r w:rsidRPr="00192DF7">
              <w:rPr>
                <w:b/>
                <w:bCs/>
              </w:rPr>
              <w:t>4B. TIMING OF PROGRAM</w:t>
            </w:r>
          </w:p>
        </w:tc>
        <w:tc>
          <w:tcPr>
            <w:tcW w:w="1250" w:type="pct"/>
            <w:shd w:val="clear" w:color="auto" w:fill="051532"/>
            <w:vAlign w:val="center"/>
          </w:tcPr>
          <w:p w14:paraId="4AE1B400" w14:textId="77777777" w:rsidR="001C416D" w:rsidRPr="00892419" w:rsidRDefault="001C416D" w:rsidP="003A7CB9">
            <w:pPr>
              <w:jc w:val="center"/>
              <w:rPr>
                <w:b/>
                <w:bCs/>
              </w:rPr>
            </w:pPr>
            <w:r w:rsidRPr="00F55221">
              <w:rPr>
                <w:b/>
                <w:bCs/>
              </w:rPr>
              <w:t>4C. INTAKE</w:t>
            </w:r>
          </w:p>
        </w:tc>
        <w:tc>
          <w:tcPr>
            <w:tcW w:w="1250" w:type="pct"/>
            <w:shd w:val="clear" w:color="auto" w:fill="051532"/>
          </w:tcPr>
          <w:p w14:paraId="4FC34C26" w14:textId="77777777" w:rsidR="001C416D" w:rsidRPr="00F55221" w:rsidRDefault="001C416D" w:rsidP="003A7CB9">
            <w:pPr>
              <w:jc w:val="center"/>
              <w:rPr>
                <w:b/>
                <w:bCs/>
              </w:rPr>
            </w:pPr>
            <w:r w:rsidRPr="00F55221">
              <w:rPr>
                <w:b/>
                <w:bCs/>
              </w:rPr>
              <w:t>4D. STAKEHOLDERS AND STAFF REQUIRED TO DESIGN, DELIVER AND TAKE ACCOUNTABILITY FOR THE RETURNER PROGRAM</w:t>
            </w:r>
          </w:p>
        </w:tc>
      </w:tr>
      <w:tr w:rsidR="001C416D" w14:paraId="6F4DD16F" w14:textId="77777777" w:rsidTr="003A7CB9">
        <w:trPr>
          <w:trHeight w:val="1833"/>
        </w:trPr>
        <w:tc>
          <w:tcPr>
            <w:tcW w:w="1250" w:type="pct"/>
          </w:tcPr>
          <w:p w14:paraId="37B9D6CD" w14:textId="77777777" w:rsidR="001C416D" w:rsidRPr="00683523" w:rsidRDefault="001C416D" w:rsidP="003A7CB9">
            <w:r w:rsidRPr="00683523">
              <w:t xml:space="preserve">Changes to people/workforce or industrial relations considerations </w:t>
            </w:r>
          </w:p>
          <w:p w14:paraId="6F723F86" w14:textId="77777777" w:rsidR="001C416D" w:rsidRPr="00683523" w:rsidRDefault="001C416D" w:rsidP="003A7CB9">
            <w:r w:rsidRPr="00683523">
              <w:t xml:space="preserve">Additional capacity may be required by the HR and learning and development teams to support the development, implementation and longevity of the program. </w:t>
            </w:r>
          </w:p>
          <w:p w14:paraId="0CFBFBB5" w14:textId="77777777" w:rsidR="001C416D" w:rsidRPr="00683523" w:rsidRDefault="001C416D" w:rsidP="003A7CB9">
            <w:r w:rsidRPr="00683523">
              <w:t xml:space="preserve">Workforce review (to determine viable positions for returners) may result in instances where skills, capabilities and requirements of existing positions are changed/re-classified. </w:t>
            </w:r>
          </w:p>
          <w:p w14:paraId="39F40454" w14:textId="77777777" w:rsidR="001C416D" w:rsidRPr="00683523" w:rsidRDefault="001C416D" w:rsidP="003A7CB9">
            <w:pPr>
              <w:rPr>
                <w:b/>
                <w:bCs/>
              </w:rPr>
            </w:pPr>
            <w:r w:rsidRPr="00683523">
              <w:rPr>
                <w:b/>
                <w:bCs/>
              </w:rPr>
              <w:t xml:space="preserve">Changes required to [insert business name] culture </w:t>
            </w:r>
          </w:p>
          <w:p w14:paraId="6156DF7C" w14:textId="77777777" w:rsidR="001C416D" w:rsidRPr="00683523" w:rsidRDefault="001C416D" w:rsidP="003A7CB9">
            <w:r w:rsidRPr="00683523">
              <w:t xml:space="preserve">The culture will need to be fit to support the program. This will likely take time and require commitment from senior leaders, engagement of key stakeholders, and support from managers/supervisors and staff. </w:t>
            </w:r>
          </w:p>
          <w:p w14:paraId="5CC87123" w14:textId="77777777" w:rsidR="001C416D" w:rsidRPr="00683523" w:rsidRDefault="001C416D" w:rsidP="003A7CB9">
            <w:pPr>
              <w:rPr>
                <w:b/>
                <w:bCs/>
              </w:rPr>
            </w:pPr>
            <w:r w:rsidRPr="00683523">
              <w:rPr>
                <w:b/>
                <w:bCs/>
              </w:rPr>
              <w:t xml:space="preserve">Leader Sponsorship </w:t>
            </w:r>
          </w:p>
          <w:p w14:paraId="10A9246F" w14:textId="77777777" w:rsidR="001C416D" w:rsidRPr="00683523" w:rsidRDefault="001C416D" w:rsidP="003A7CB9">
            <w:r w:rsidRPr="00683523">
              <w:t xml:space="preserve">Leader sponsorship of the program will be a critical success factor. Leaders will need to provide public commitment and support for the program, be available to </w:t>
            </w:r>
            <w:r w:rsidRPr="00683523">
              <w:lastRenderedPageBreak/>
              <w:t xml:space="preserve">returners, and address issues if and when they arise. </w:t>
            </w:r>
          </w:p>
          <w:p w14:paraId="43E76C33" w14:textId="77777777" w:rsidR="001C416D" w:rsidRPr="00683523" w:rsidRDefault="001C416D" w:rsidP="003A7CB9">
            <w:r w:rsidRPr="00683523">
              <w:t xml:space="preserve">Manager coaching and training may be necessary to help them understand what is expected of them throughout the program. </w:t>
            </w:r>
          </w:p>
          <w:p w14:paraId="202EAB02" w14:textId="77777777" w:rsidR="001C416D" w:rsidRPr="00683523" w:rsidRDefault="001C416D" w:rsidP="003A7CB9">
            <w:pPr>
              <w:rPr>
                <w:b/>
                <w:bCs/>
              </w:rPr>
            </w:pPr>
            <w:r w:rsidRPr="00683523">
              <w:rPr>
                <w:b/>
                <w:bCs/>
              </w:rPr>
              <w:t xml:space="preserve">Required Process Changes </w:t>
            </w:r>
          </w:p>
          <w:p w14:paraId="39633455" w14:textId="77777777" w:rsidR="001C416D" w:rsidRPr="00683523" w:rsidRDefault="001C416D" w:rsidP="003A7CB9">
            <w:r w:rsidRPr="00683523">
              <w:t xml:space="preserve">Recruitment, attraction, assessment and induction processes will need to be reviewed and updated. Returner performance review will need to be in line with the performance framework of the business. Tailored training programs may need to be developed to support and career pathways may require updating to support the returner. </w:t>
            </w:r>
          </w:p>
          <w:p w14:paraId="2DDB7B18" w14:textId="77777777" w:rsidR="001C416D" w:rsidRPr="00683523" w:rsidRDefault="001C416D" w:rsidP="003A7CB9">
            <w:pPr>
              <w:rPr>
                <w:b/>
                <w:bCs/>
              </w:rPr>
            </w:pPr>
            <w:r w:rsidRPr="00683523">
              <w:rPr>
                <w:b/>
                <w:bCs/>
              </w:rPr>
              <w:t xml:space="preserve">Required Technology, Data and Infrastructure </w:t>
            </w:r>
          </w:p>
          <w:p w14:paraId="580E15DE" w14:textId="77777777" w:rsidR="001C416D" w:rsidRPr="00683523" w:rsidRDefault="001C416D" w:rsidP="003A7CB9">
            <w:r w:rsidRPr="00683523">
              <w:t xml:space="preserve">E-learning platforms for induction may require review and updating. </w:t>
            </w:r>
          </w:p>
          <w:p w14:paraId="2F69D0CC" w14:textId="77777777" w:rsidR="001C416D" w:rsidRPr="00683523" w:rsidRDefault="001C416D" w:rsidP="003A7CB9">
            <w:r w:rsidRPr="00683523">
              <w:t xml:space="preserve">Returners will need to be provided with infrastructure (for example, security pass, laptop, and equipment to complete tasks. Surveys will need to be developed to support evaluation of the program. </w:t>
            </w:r>
          </w:p>
          <w:p w14:paraId="097BF236" w14:textId="77777777" w:rsidR="001C416D" w:rsidRPr="00683523" w:rsidRDefault="001C416D" w:rsidP="003A7CB9">
            <w:pPr>
              <w:rPr>
                <w:b/>
                <w:bCs/>
              </w:rPr>
            </w:pPr>
            <w:r w:rsidRPr="00683523">
              <w:rPr>
                <w:b/>
                <w:bCs/>
              </w:rPr>
              <w:t>Policy changes</w:t>
            </w:r>
          </w:p>
          <w:p w14:paraId="7307BBC2" w14:textId="77777777" w:rsidR="001C416D" w:rsidRDefault="001C416D" w:rsidP="003A7CB9">
            <w:r w:rsidRPr="00683523">
              <w:t>Flexible work policies may require review to ensure they are compliant with legislation and suitable for returners.</w:t>
            </w:r>
          </w:p>
        </w:tc>
        <w:tc>
          <w:tcPr>
            <w:tcW w:w="1250" w:type="pct"/>
          </w:tcPr>
          <w:p w14:paraId="0ABAFFE2" w14:textId="77777777" w:rsidR="001C416D" w:rsidRDefault="001C416D" w:rsidP="003A7CB9">
            <w:r>
              <w:lastRenderedPageBreak/>
              <w:t>Start Date</w:t>
            </w:r>
          </w:p>
          <w:sdt>
            <w:sdtPr>
              <w:rPr>
                <w:color w:val="0076BD" w:themeColor="text2"/>
              </w:rPr>
              <w:id w:val="-1122847861"/>
              <w:placeholder>
                <w:docPart w:val="2BCC61EABF6D4803A0AB1188B79B1521"/>
              </w:placeholder>
              <w:showingPlcHdr/>
              <w:date>
                <w:dateFormat w:val="d/MM/yyyy"/>
                <w:lid w:val="en-AU"/>
                <w:storeMappedDataAs w:val="dateTime"/>
                <w:calendar w:val="gregorian"/>
              </w:date>
            </w:sdtPr>
            <w:sdtEndPr/>
            <w:sdtContent>
              <w:p w14:paraId="42F74510" w14:textId="77777777" w:rsidR="001C416D" w:rsidRPr="004C1B95" w:rsidRDefault="001C416D" w:rsidP="003A7CB9">
                <w:pPr>
                  <w:rPr>
                    <w:color w:val="0076BD" w:themeColor="text2"/>
                  </w:rPr>
                </w:pPr>
                <w:r w:rsidRPr="004C1B95">
                  <w:rPr>
                    <w:rStyle w:val="PlaceholderText"/>
                    <w:color w:val="0076BD" w:themeColor="text2"/>
                  </w:rPr>
                  <w:t>Click or tap to enter a date.</w:t>
                </w:r>
              </w:p>
            </w:sdtContent>
          </w:sdt>
          <w:p w14:paraId="232146FD" w14:textId="77777777" w:rsidR="001C416D" w:rsidRDefault="001C416D" w:rsidP="003A7CB9">
            <w:r>
              <w:t>End Date</w:t>
            </w:r>
          </w:p>
          <w:sdt>
            <w:sdtPr>
              <w:id w:val="889157103"/>
              <w:placeholder>
                <w:docPart w:val="2BCC61EABF6D4803A0AB1188B79B1521"/>
              </w:placeholder>
              <w:showingPlcHdr/>
              <w:date>
                <w:dateFormat w:val="d/MM/yyyy"/>
                <w:lid w:val="en-AU"/>
                <w:storeMappedDataAs w:val="dateTime"/>
                <w:calendar w:val="gregorian"/>
              </w:date>
            </w:sdtPr>
            <w:sdtEndPr/>
            <w:sdtContent>
              <w:p w14:paraId="4EAD1906" w14:textId="77777777" w:rsidR="001C416D" w:rsidRDefault="001C416D" w:rsidP="003A7CB9">
                <w:r w:rsidRPr="004C1B95">
                  <w:rPr>
                    <w:rStyle w:val="PlaceholderText"/>
                    <w:color w:val="0076BD" w:themeColor="text2"/>
                  </w:rPr>
                  <w:t>Click or tap to enter a date.</w:t>
                </w:r>
              </w:p>
            </w:sdtContent>
          </w:sdt>
        </w:tc>
        <w:tc>
          <w:tcPr>
            <w:tcW w:w="1250" w:type="pct"/>
          </w:tcPr>
          <w:p w14:paraId="61A5CF19" w14:textId="77777777" w:rsidR="001C416D" w:rsidRDefault="001C416D" w:rsidP="003A7CB9">
            <w:r w:rsidRPr="00E7717B">
              <w:t>Number of returners for the first round of the supported returner program.</w:t>
            </w:r>
          </w:p>
        </w:tc>
        <w:tc>
          <w:tcPr>
            <w:tcW w:w="1250" w:type="pct"/>
          </w:tcPr>
          <w:p w14:paraId="3106DCB5" w14:textId="77777777" w:rsidR="001C416D" w:rsidRDefault="001C416D" w:rsidP="003A7CB9">
            <w:r w:rsidRPr="00E7717B">
              <w:t>List of names of stakeholders.</w:t>
            </w:r>
          </w:p>
        </w:tc>
      </w:tr>
    </w:tbl>
    <w:p w14:paraId="5803BBE0" w14:textId="77777777" w:rsidR="005D728E" w:rsidRDefault="005D728E" w:rsidP="0042452F">
      <w:pPr>
        <w:pStyle w:val="Intro"/>
      </w:pPr>
    </w:p>
    <w:p w14:paraId="43A215AE" w14:textId="77777777" w:rsidR="005D728E" w:rsidRDefault="005D728E">
      <w:pPr>
        <w:spacing w:after="160" w:line="259" w:lineRule="auto"/>
        <w:rPr>
          <w:rFonts w:ascii="Calibri" w:eastAsiaTheme="majorEastAsia" w:hAnsi="Calibri" w:cstheme="majorBidi"/>
          <w:b/>
          <w:color w:val="0E77CD"/>
          <w:sz w:val="28"/>
          <w:szCs w:val="26"/>
        </w:rPr>
      </w:pPr>
      <w:r>
        <w:br w:type="page"/>
      </w:r>
    </w:p>
    <w:p w14:paraId="17688CAF" w14:textId="224B73B1" w:rsidR="001C416D" w:rsidRDefault="001C416D" w:rsidP="0042452F">
      <w:pPr>
        <w:pStyle w:val="Intro"/>
      </w:pPr>
      <w:r w:rsidRPr="006D2580">
        <w:lastRenderedPageBreak/>
        <w:t>Design Template</w:t>
      </w:r>
    </w:p>
    <w:p w14:paraId="20E9C4B5" w14:textId="77777777" w:rsidR="001C416D" w:rsidRPr="00FC57B8" w:rsidRDefault="001C416D" w:rsidP="001C416D">
      <w:pPr>
        <w:rPr>
          <w:b/>
          <w:bCs/>
        </w:rPr>
      </w:pPr>
      <w:r w:rsidRPr="00FC57B8">
        <w:rPr>
          <w:b/>
          <w:bCs/>
        </w:rPr>
        <w:t>Drag and drop tiles to develop your high-level supported program framework.</w:t>
      </w:r>
    </w:p>
    <w:p w14:paraId="432C10E5" w14:textId="77777777" w:rsidR="001C416D" w:rsidRDefault="001C416D" w:rsidP="001C416D">
      <w:pPr>
        <w:rPr>
          <w:b/>
          <w:bCs/>
        </w:rPr>
      </w:pPr>
      <w:r w:rsidRPr="00FC57B8">
        <w:rPr>
          <w:b/>
          <w:bCs/>
        </w:rPr>
        <w:t>RATIONALE:</w:t>
      </w:r>
    </w:p>
    <w:p w14:paraId="0C91036D" w14:textId="6F8D9612" w:rsidR="001C416D" w:rsidRPr="00CF6BA6" w:rsidRDefault="001C416D" w:rsidP="001C416D">
      <w:r w:rsidRPr="00CF6BA6">
        <w:t>For example, KN actively seeks women returning to work following a career break to bring a fresh perspective to project management within the business.</w:t>
      </w:r>
    </w:p>
    <w:tbl>
      <w:tblPr>
        <w:tblStyle w:val="TableGrid"/>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3486"/>
        <w:gridCol w:w="3486"/>
        <w:gridCol w:w="3484"/>
      </w:tblGrid>
      <w:tr w:rsidR="001C416D" w:rsidRPr="00892419" w14:paraId="430FB18F" w14:textId="77777777" w:rsidTr="005D728E">
        <w:tc>
          <w:tcPr>
            <w:tcW w:w="1667" w:type="pct"/>
            <w:shd w:val="clear" w:color="auto" w:fill="051532"/>
          </w:tcPr>
          <w:p w14:paraId="323D2518" w14:textId="077C6423" w:rsidR="001C416D" w:rsidRPr="00892419" w:rsidRDefault="001C416D" w:rsidP="003A7CB9">
            <w:pPr>
              <w:jc w:val="center"/>
              <w:rPr>
                <w:b/>
                <w:bCs/>
              </w:rPr>
            </w:pPr>
            <w:r w:rsidRPr="00DC5C69">
              <w:rPr>
                <w:b/>
                <w:bCs/>
              </w:rPr>
              <w:t xml:space="preserve">PLACEMENT TYPE </w:t>
            </w:r>
          </w:p>
        </w:tc>
        <w:tc>
          <w:tcPr>
            <w:tcW w:w="1667" w:type="pct"/>
            <w:shd w:val="clear" w:color="auto" w:fill="051532"/>
          </w:tcPr>
          <w:p w14:paraId="6EC4E1E8" w14:textId="77777777" w:rsidR="001C416D" w:rsidRPr="00892419" w:rsidRDefault="001C416D" w:rsidP="003A7CB9">
            <w:pPr>
              <w:jc w:val="center"/>
              <w:rPr>
                <w:b/>
                <w:bCs/>
              </w:rPr>
            </w:pPr>
            <w:r w:rsidRPr="00DC5C69">
              <w:rPr>
                <w:b/>
                <w:bCs/>
              </w:rPr>
              <w:t xml:space="preserve">PROGRAM TIMING </w:t>
            </w:r>
          </w:p>
        </w:tc>
        <w:tc>
          <w:tcPr>
            <w:tcW w:w="1666" w:type="pct"/>
            <w:shd w:val="clear" w:color="auto" w:fill="051532"/>
          </w:tcPr>
          <w:p w14:paraId="121B7978" w14:textId="77777777" w:rsidR="001C416D" w:rsidRPr="00892419" w:rsidRDefault="001C416D" w:rsidP="003A7CB9">
            <w:pPr>
              <w:jc w:val="center"/>
              <w:rPr>
                <w:b/>
                <w:bCs/>
              </w:rPr>
            </w:pPr>
            <w:r w:rsidRPr="00DC5C69">
              <w:rPr>
                <w:b/>
                <w:bCs/>
              </w:rPr>
              <w:t xml:space="preserve">INTAKE </w:t>
            </w:r>
          </w:p>
        </w:tc>
      </w:tr>
      <w:tr w:rsidR="001C416D" w:rsidRPr="00892419" w14:paraId="12E19188" w14:textId="77777777" w:rsidTr="003A7CB9">
        <w:tc>
          <w:tcPr>
            <w:tcW w:w="1667" w:type="pct"/>
            <w:shd w:val="clear" w:color="auto" w:fill="auto"/>
          </w:tcPr>
          <w:p w14:paraId="4C1B80EF" w14:textId="77777777" w:rsidR="001C416D" w:rsidRPr="007B0141" w:rsidRDefault="001C416D" w:rsidP="00543F14">
            <w:pPr>
              <w:pStyle w:val="ListParagraph"/>
              <w:numPr>
                <w:ilvl w:val="0"/>
                <w:numId w:val="16"/>
              </w:numPr>
              <w:spacing w:before="120" w:line="240" w:lineRule="auto"/>
            </w:pPr>
            <w:r w:rsidRPr="007B0141">
              <w:t xml:space="preserve">Role specific program </w:t>
            </w:r>
          </w:p>
          <w:p w14:paraId="562E1D53" w14:textId="77777777" w:rsidR="001C416D" w:rsidRPr="007B0141" w:rsidRDefault="001C416D" w:rsidP="00543F14">
            <w:pPr>
              <w:pStyle w:val="ListParagraph"/>
              <w:numPr>
                <w:ilvl w:val="0"/>
                <w:numId w:val="16"/>
              </w:numPr>
              <w:spacing w:before="120" w:line="240" w:lineRule="auto"/>
            </w:pPr>
            <w:r w:rsidRPr="007B0141">
              <w:t>Balance of general and specific placements within the business</w:t>
            </w:r>
          </w:p>
          <w:p w14:paraId="4227E473" w14:textId="77777777" w:rsidR="001C416D" w:rsidRPr="00DC5C69" w:rsidRDefault="001C416D" w:rsidP="003A7CB9">
            <w:pPr>
              <w:rPr>
                <w:b/>
                <w:bCs/>
              </w:rPr>
            </w:pPr>
            <w:r w:rsidRPr="007B0141">
              <w:t>Broad exposure with a view to finding more specific placements later on</w:t>
            </w:r>
          </w:p>
        </w:tc>
        <w:tc>
          <w:tcPr>
            <w:tcW w:w="1667" w:type="pct"/>
            <w:shd w:val="clear" w:color="auto" w:fill="auto"/>
          </w:tcPr>
          <w:p w14:paraId="0F73EDD1" w14:textId="77777777" w:rsidR="001C416D" w:rsidRPr="00245EF4" w:rsidRDefault="001C416D" w:rsidP="00543F14">
            <w:pPr>
              <w:pStyle w:val="ListParagraph"/>
              <w:numPr>
                <w:ilvl w:val="0"/>
                <w:numId w:val="17"/>
              </w:numPr>
              <w:spacing w:before="120" w:line="240" w:lineRule="auto"/>
            </w:pPr>
            <w:r w:rsidRPr="00245EF4">
              <w:t xml:space="preserve">months </w:t>
            </w:r>
          </w:p>
          <w:p w14:paraId="6D771CD3" w14:textId="77777777" w:rsidR="001C416D" w:rsidRPr="00245EF4" w:rsidRDefault="001C416D" w:rsidP="00543F14">
            <w:pPr>
              <w:pStyle w:val="ListParagraph"/>
              <w:numPr>
                <w:ilvl w:val="0"/>
                <w:numId w:val="17"/>
              </w:numPr>
              <w:spacing w:before="120" w:line="240" w:lineRule="auto"/>
            </w:pPr>
            <w:r w:rsidRPr="00245EF4">
              <w:t xml:space="preserve">months </w:t>
            </w:r>
          </w:p>
          <w:p w14:paraId="0D99C9CF" w14:textId="77777777" w:rsidR="001C416D" w:rsidRDefault="001C416D" w:rsidP="00543F14">
            <w:pPr>
              <w:pStyle w:val="ListParagraph"/>
              <w:numPr>
                <w:ilvl w:val="0"/>
                <w:numId w:val="17"/>
              </w:numPr>
              <w:spacing w:before="120" w:line="240" w:lineRule="auto"/>
            </w:pPr>
            <w:r w:rsidRPr="00245EF4">
              <w:t>Direct Recruit</w:t>
            </w:r>
          </w:p>
          <w:p w14:paraId="5FDFC71D" w14:textId="77777777" w:rsidR="001C416D" w:rsidRPr="00DC5C69" w:rsidRDefault="001C416D" w:rsidP="003A7CB9">
            <w:pPr>
              <w:rPr>
                <w:b/>
                <w:bCs/>
              </w:rPr>
            </w:pPr>
            <w:r w:rsidRPr="00123DCF">
              <w:t>Timing may depend on whether the program is offered on a full-time or part-time basis and the complexity of your business.</w:t>
            </w:r>
          </w:p>
        </w:tc>
        <w:tc>
          <w:tcPr>
            <w:tcW w:w="1666" w:type="pct"/>
            <w:shd w:val="clear" w:color="auto" w:fill="auto"/>
          </w:tcPr>
          <w:p w14:paraId="26E6973A" w14:textId="77777777" w:rsidR="001C416D" w:rsidRDefault="001C416D" w:rsidP="00543F14">
            <w:pPr>
              <w:pStyle w:val="ListParagraph"/>
              <w:numPr>
                <w:ilvl w:val="0"/>
                <w:numId w:val="18"/>
              </w:numPr>
              <w:spacing w:before="120" w:line="240" w:lineRule="auto"/>
            </w:pPr>
            <w:r w:rsidRPr="00123DCF">
              <w:t>Group program (and number in group)</w:t>
            </w:r>
          </w:p>
          <w:p w14:paraId="774450ED" w14:textId="77777777" w:rsidR="001C416D" w:rsidRPr="00775ADA" w:rsidRDefault="001C416D" w:rsidP="00543F14">
            <w:pPr>
              <w:pStyle w:val="ListParagraph"/>
              <w:numPr>
                <w:ilvl w:val="0"/>
                <w:numId w:val="18"/>
              </w:numPr>
              <w:spacing w:before="120" w:line="240" w:lineRule="auto"/>
            </w:pPr>
            <w:r w:rsidRPr="00123DCF">
              <w:t>Individual program</w:t>
            </w:r>
          </w:p>
        </w:tc>
      </w:tr>
    </w:tbl>
    <w:p w14:paraId="7298C494" w14:textId="77777777" w:rsidR="001C416D" w:rsidRPr="00BC0665" w:rsidRDefault="001C416D" w:rsidP="001C416D">
      <w:pPr>
        <w:spacing w:before="40" w:after="40"/>
        <w:rPr>
          <w:sz w:val="2"/>
          <w:szCs w:val="2"/>
        </w:rPr>
      </w:pPr>
    </w:p>
    <w:tbl>
      <w:tblPr>
        <w:tblStyle w:val="TableGrid"/>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3486"/>
        <w:gridCol w:w="3486"/>
        <w:gridCol w:w="3484"/>
      </w:tblGrid>
      <w:tr w:rsidR="001C416D" w:rsidRPr="00892419" w14:paraId="4D77A345" w14:textId="77777777" w:rsidTr="005D728E">
        <w:tc>
          <w:tcPr>
            <w:tcW w:w="1667" w:type="pct"/>
            <w:shd w:val="clear" w:color="auto" w:fill="051532"/>
          </w:tcPr>
          <w:p w14:paraId="69BA481E" w14:textId="77777777" w:rsidR="001C416D" w:rsidRPr="00DC5C69" w:rsidRDefault="001C416D" w:rsidP="003A7CB9">
            <w:pPr>
              <w:jc w:val="center"/>
              <w:rPr>
                <w:b/>
                <w:bCs/>
              </w:rPr>
            </w:pPr>
            <w:r w:rsidRPr="00522E95">
              <w:rPr>
                <w:b/>
                <w:bCs/>
              </w:rPr>
              <w:t>AREA AND NATURE OF WORK</w:t>
            </w:r>
          </w:p>
        </w:tc>
        <w:tc>
          <w:tcPr>
            <w:tcW w:w="1667" w:type="pct"/>
            <w:shd w:val="clear" w:color="auto" w:fill="051532"/>
          </w:tcPr>
          <w:p w14:paraId="2A6D8589" w14:textId="77777777" w:rsidR="001C416D" w:rsidRPr="00DC5C69" w:rsidRDefault="001C416D" w:rsidP="003A7CB9">
            <w:pPr>
              <w:jc w:val="center"/>
              <w:rPr>
                <w:b/>
                <w:bCs/>
              </w:rPr>
            </w:pPr>
            <w:r w:rsidRPr="00522E95">
              <w:rPr>
                <w:b/>
                <w:bCs/>
              </w:rPr>
              <w:t>PRE-INTERVIEW SUPPORT</w:t>
            </w:r>
          </w:p>
        </w:tc>
        <w:tc>
          <w:tcPr>
            <w:tcW w:w="1667" w:type="pct"/>
            <w:shd w:val="clear" w:color="auto" w:fill="051532"/>
          </w:tcPr>
          <w:p w14:paraId="46A89C0E" w14:textId="77777777" w:rsidR="001C416D" w:rsidRPr="00DC5C69" w:rsidRDefault="001C416D" w:rsidP="003A7CB9">
            <w:pPr>
              <w:jc w:val="center"/>
              <w:rPr>
                <w:b/>
                <w:bCs/>
              </w:rPr>
            </w:pPr>
            <w:r w:rsidRPr="006E3D93">
              <w:rPr>
                <w:b/>
                <w:bCs/>
              </w:rPr>
              <w:t>STAFF SUPPORTS</w:t>
            </w:r>
          </w:p>
        </w:tc>
      </w:tr>
      <w:tr w:rsidR="001C416D" w:rsidRPr="00892419" w14:paraId="5BAA319A" w14:textId="77777777" w:rsidTr="003A7CB9">
        <w:tc>
          <w:tcPr>
            <w:tcW w:w="1667" w:type="pct"/>
            <w:shd w:val="clear" w:color="auto" w:fill="auto"/>
          </w:tcPr>
          <w:p w14:paraId="01BF7446" w14:textId="77777777" w:rsidR="001C416D" w:rsidRPr="00D17499" w:rsidRDefault="001C416D" w:rsidP="00543F14">
            <w:pPr>
              <w:pStyle w:val="ListParagraph"/>
              <w:numPr>
                <w:ilvl w:val="0"/>
                <w:numId w:val="19"/>
              </w:numPr>
              <w:spacing w:before="120" w:line="240" w:lineRule="auto"/>
            </w:pPr>
            <w:r w:rsidRPr="00D17499">
              <w:t xml:space="preserve">Line manager or supervisor </w:t>
            </w:r>
          </w:p>
          <w:p w14:paraId="28DC4B9E" w14:textId="6B11DF3C" w:rsidR="001C416D" w:rsidRPr="00D17499" w:rsidRDefault="004C0304" w:rsidP="00543F14">
            <w:pPr>
              <w:pStyle w:val="ListParagraph"/>
              <w:numPr>
                <w:ilvl w:val="0"/>
                <w:numId w:val="19"/>
              </w:numPr>
              <w:spacing w:before="120" w:line="240" w:lineRule="auto"/>
            </w:pPr>
            <w:r w:rsidRPr="00D17499">
              <w:t>Lower-level</w:t>
            </w:r>
            <w:r w:rsidR="001C416D" w:rsidRPr="00D17499">
              <w:t xml:space="preserve"> role to build skills and knowledge </w:t>
            </w:r>
          </w:p>
          <w:p w14:paraId="264DA9FE" w14:textId="77777777" w:rsidR="001C416D" w:rsidRPr="00D17499" w:rsidRDefault="001C416D" w:rsidP="00543F14">
            <w:pPr>
              <w:pStyle w:val="ListParagraph"/>
              <w:numPr>
                <w:ilvl w:val="0"/>
                <w:numId w:val="19"/>
              </w:numPr>
              <w:spacing w:before="120" w:line="240" w:lineRule="auto"/>
            </w:pPr>
            <w:r w:rsidRPr="00D17499">
              <w:t xml:space="preserve">Senior roles with inbuilt supports </w:t>
            </w:r>
          </w:p>
          <w:p w14:paraId="0C7F4B98" w14:textId="77777777" w:rsidR="001C416D" w:rsidRDefault="001C416D" w:rsidP="00543F14">
            <w:pPr>
              <w:pStyle w:val="ListParagraph"/>
              <w:numPr>
                <w:ilvl w:val="0"/>
                <w:numId w:val="19"/>
              </w:numPr>
              <w:spacing w:before="120" w:line="240" w:lineRule="auto"/>
            </w:pPr>
            <w:r w:rsidRPr="00D17499">
              <w:t>Part-time role</w:t>
            </w:r>
          </w:p>
          <w:p w14:paraId="0A83C34A" w14:textId="77777777" w:rsidR="001C416D" w:rsidRPr="00820959" w:rsidRDefault="001C416D" w:rsidP="00543F14">
            <w:pPr>
              <w:pStyle w:val="ListParagraph"/>
              <w:numPr>
                <w:ilvl w:val="0"/>
                <w:numId w:val="19"/>
              </w:numPr>
              <w:spacing w:before="120" w:line="240" w:lineRule="auto"/>
            </w:pPr>
            <w:r w:rsidRPr="00820959">
              <w:t>Full-time role</w:t>
            </w:r>
          </w:p>
          <w:p w14:paraId="7BE7A2C7" w14:textId="77777777" w:rsidR="001C416D" w:rsidRPr="00820959" w:rsidRDefault="001C416D" w:rsidP="00543F14">
            <w:pPr>
              <w:pStyle w:val="ListParagraph"/>
              <w:numPr>
                <w:ilvl w:val="0"/>
                <w:numId w:val="19"/>
              </w:numPr>
              <w:spacing w:before="120" w:line="240" w:lineRule="auto"/>
            </w:pPr>
            <w:r w:rsidRPr="00820959">
              <w:t>Work from home arrangements</w:t>
            </w:r>
          </w:p>
          <w:p w14:paraId="005CB5A4" w14:textId="77777777" w:rsidR="001C416D" w:rsidRPr="00820959" w:rsidRDefault="001C416D" w:rsidP="00543F14">
            <w:pPr>
              <w:pStyle w:val="ListParagraph"/>
              <w:numPr>
                <w:ilvl w:val="0"/>
                <w:numId w:val="19"/>
              </w:numPr>
              <w:spacing w:before="120" w:line="240" w:lineRule="auto"/>
            </w:pPr>
            <w:r w:rsidRPr="00820959">
              <w:t xml:space="preserve">Job share </w:t>
            </w:r>
          </w:p>
          <w:p w14:paraId="7FB1061A" w14:textId="77777777" w:rsidR="001C416D" w:rsidRPr="00820959" w:rsidRDefault="001C416D" w:rsidP="00543F14">
            <w:pPr>
              <w:pStyle w:val="ListParagraph"/>
              <w:numPr>
                <w:ilvl w:val="0"/>
                <w:numId w:val="19"/>
              </w:numPr>
              <w:spacing w:before="120" w:line="240" w:lineRule="auto"/>
            </w:pPr>
            <w:r w:rsidRPr="00820959">
              <w:t xml:space="preserve">Flexible start and finish time </w:t>
            </w:r>
          </w:p>
          <w:p w14:paraId="4544161F" w14:textId="77777777" w:rsidR="001C416D" w:rsidRPr="00D17499" w:rsidRDefault="001C416D" w:rsidP="00543F14">
            <w:pPr>
              <w:pStyle w:val="ListParagraph"/>
              <w:numPr>
                <w:ilvl w:val="0"/>
                <w:numId w:val="19"/>
              </w:numPr>
              <w:spacing w:before="120" w:line="240" w:lineRule="auto"/>
            </w:pPr>
            <w:r w:rsidRPr="00820959">
              <w:t>Compressed hours</w:t>
            </w:r>
          </w:p>
        </w:tc>
        <w:tc>
          <w:tcPr>
            <w:tcW w:w="1667" w:type="pct"/>
            <w:shd w:val="clear" w:color="auto" w:fill="auto"/>
          </w:tcPr>
          <w:p w14:paraId="60118318" w14:textId="77777777" w:rsidR="001C416D" w:rsidRPr="00773E01" w:rsidRDefault="001C416D" w:rsidP="00543F14">
            <w:pPr>
              <w:pStyle w:val="ListParagraph"/>
              <w:numPr>
                <w:ilvl w:val="0"/>
                <w:numId w:val="19"/>
              </w:numPr>
              <w:spacing w:before="120" w:line="240" w:lineRule="auto"/>
            </w:pPr>
            <w:r w:rsidRPr="00773E01">
              <w:t xml:space="preserve">Supportive webinar </w:t>
            </w:r>
          </w:p>
          <w:p w14:paraId="1ADF15C6" w14:textId="77777777" w:rsidR="001C416D" w:rsidRPr="00773E01" w:rsidRDefault="001C416D" w:rsidP="00543F14">
            <w:pPr>
              <w:pStyle w:val="ListParagraph"/>
              <w:numPr>
                <w:ilvl w:val="0"/>
                <w:numId w:val="19"/>
              </w:numPr>
              <w:spacing w:before="120" w:line="240" w:lineRule="auto"/>
            </w:pPr>
            <w:r w:rsidRPr="00773E01">
              <w:t>Pre-interview workshop</w:t>
            </w:r>
          </w:p>
          <w:p w14:paraId="7B530F8A" w14:textId="77777777" w:rsidR="001C416D" w:rsidRPr="00773E01" w:rsidRDefault="001C416D" w:rsidP="00543F14">
            <w:pPr>
              <w:pStyle w:val="ListParagraph"/>
              <w:numPr>
                <w:ilvl w:val="0"/>
                <w:numId w:val="19"/>
              </w:numPr>
              <w:spacing w:before="120" w:line="240" w:lineRule="auto"/>
            </w:pPr>
            <w:r w:rsidRPr="00773E01">
              <w:t>Written interview guidance</w:t>
            </w:r>
          </w:p>
          <w:p w14:paraId="3C880D54" w14:textId="77777777" w:rsidR="001C416D" w:rsidRPr="00773E01" w:rsidRDefault="001C416D" w:rsidP="00543F14">
            <w:pPr>
              <w:pStyle w:val="ListParagraph"/>
              <w:numPr>
                <w:ilvl w:val="0"/>
                <w:numId w:val="19"/>
              </w:numPr>
              <w:spacing w:before="120" w:line="240" w:lineRule="auto"/>
            </w:pPr>
            <w:r w:rsidRPr="00773E01">
              <w:t xml:space="preserve">Familiarisation days </w:t>
            </w:r>
          </w:p>
          <w:p w14:paraId="4A743472" w14:textId="77777777" w:rsidR="001C416D" w:rsidRPr="00773E01" w:rsidRDefault="001C416D" w:rsidP="00543F14">
            <w:pPr>
              <w:pStyle w:val="ListParagraph"/>
              <w:numPr>
                <w:ilvl w:val="0"/>
                <w:numId w:val="19"/>
              </w:numPr>
              <w:spacing w:before="120" w:line="240" w:lineRule="auto"/>
            </w:pPr>
            <w:r w:rsidRPr="00773E01">
              <w:t xml:space="preserve">Pre-interview coaching </w:t>
            </w:r>
          </w:p>
          <w:p w14:paraId="670CC697" w14:textId="77777777" w:rsidR="001C416D" w:rsidRPr="00D17499" w:rsidRDefault="001C416D" w:rsidP="00543F14">
            <w:pPr>
              <w:pStyle w:val="ListParagraph"/>
              <w:numPr>
                <w:ilvl w:val="0"/>
                <w:numId w:val="19"/>
              </w:numPr>
              <w:spacing w:before="120" w:line="240" w:lineRule="auto"/>
            </w:pPr>
            <w:r w:rsidRPr="00773E01">
              <w:t>Personalised feedback for unsuccessful candidates</w:t>
            </w:r>
          </w:p>
        </w:tc>
        <w:tc>
          <w:tcPr>
            <w:tcW w:w="1667" w:type="pct"/>
          </w:tcPr>
          <w:p w14:paraId="702B6C23" w14:textId="77777777" w:rsidR="001C416D" w:rsidRPr="001777E0" w:rsidRDefault="001C416D" w:rsidP="00543F14">
            <w:pPr>
              <w:pStyle w:val="ListParagraph"/>
              <w:numPr>
                <w:ilvl w:val="0"/>
                <w:numId w:val="19"/>
              </w:numPr>
              <w:spacing w:before="120" w:line="240" w:lineRule="auto"/>
            </w:pPr>
            <w:r w:rsidRPr="001777E0">
              <w:t xml:space="preserve">Structured assessor training offered prior to interview </w:t>
            </w:r>
          </w:p>
          <w:p w14:paraId="4CE08063" w14:textId="77777777" w:rsidR="001C416D" w:rsidRPr="00DC5C69" w:rsidRDefault="001C416D" w:rsidP="00543F14">
            <w:pPr>
              <w:pStyle w:val="ListParagraph"/>
              <w:numPr>
                <w:ilvl w:val="0"/>
                <w:numId w:val="19"/>
              </w:numPr>
              <w:spacing w:before="120" w:line="240" w:lineRule="auto"/>
              <w:rPr>
                <w:b/>
                <w:bCs/>
              </w:rPr>
            </w:pPr>
            <w:r w:rsidRPr="001777E0">
              <w:t>Training for line managers including structure and objectives of the program, common concerns felt by returners and how best to support returners throughout the program</w:t>
            </w:r>
          </w:p>
        </w:tc>
      </w:tr>
    </w:tbl>
    <w:p w14:paraId="2B3DC068" w14:textId="77777777" w:rsidR="001C416D" w:rsidRPr="00BC0665" w:rsidRDefault="001C416D" w:rsidP="001C416D">
      <w:pPr>
        <w:spacing w:before="40" w:after="40"/>
        <w:rPr>
          <w:sz w:val="2"/>
          <w:szCs w:val="2"/>
        </w:rPr>
      </w:pPr>
    </w:p>
    <w:tbl>
      <w:tblPr>
        <w:tblStyle w:val="TableGrid"/>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3486"/>
        <w:gridCol w:w="3486"/>
        <w:gridCol w:w="3484"/>
      </w:tblGrid>
      <w:tr w:rsidR="001C416D" w:rsidRPr="00892419" w14:paraId="4A9FC48B" w14:textId="77777777" w:rsidTr="005D728E">
        <w:tc>
          <w:tcPr>
            <w:tcW w:w="1667" w:type="pct"/>
            <w:shd w:val="clear" w:color="auto" w:fill="051532"/>
          </w:tcPr>
          <w:p w14:paraId="7B0B18FD" w14:textId="77777777" w:rsidR="001C416D" w:rsidRPr="00DC5C69" w:rsidRDefault="001C416D" w:rsidP="003A7CB9">
            <w:pPr>
              <w:keepNext/>
              <w:jc w:val="center"/>
              <w:rPr>
                <w:b/>
                <w:bCs/>
              </w:rPr>
            </w:pPr>
            <w:r w:rsidRPr="009217ED">
              <w:rPr>
                <w:b/>
                <w:bCs/>
              </w:rPr>
              <w:t>INDUCTION</w:t>
            </w:r>
          </w:p>
        </w:tc>
        <w:tc>
          <w:tcPr>
            <w:tcW w:w="1667" w:type="pct"/>
            <w:shd w:val="clear" w:color="auto" w:fill="051532"/>
          </w:tcPr>
          <w:p w14:paraId="73CA9F7D" w14:textId="77777777" w:rsidR="001C416D" w:rsidRPr="00DC5C69" w:rsidRDefault="001C416D" w:rsidP="003A7CB9">
            <w:pPr>
              <w:keepNext/>
              <w:jc w:val="center"/>
              <w:rPr>
                <w:b/>
                <w:bCs/>
              </w:rPr>
            </w:pPr>
            <w:r w:rsidRPr="009217ED">
              <w:rPr>
                <w:b/>
                <w:bCs/>
              </w:rPr>
              <w:t>ONGOING SUPPORT</w:t>
            </w:r>
          </w:p>
        </w:tc>
        <w:tc>
          <w:tcPr>
            <w:tcW w:w="1667" w:type="pct"/>
            <w:shd w:val="clear" w:color="auto" w:fill="051532"/>
          </w:tcPr>
          <w:p w14:paraId="3F5568BC" w14:textId="77777777" w:rsidR="001C416D" w:rsidRPr="00DC5C69" w:rsidRDefault="001C416D" w:rsidP="003A7CB9">
            <w:pPr>
              <w:keepNext/>
              <w:jc w:val="center"/>
              <w:rPr>
                <w:b/>
                <w:bCs/>
              </w:rPr>
            </w:pPr>
            <w:r w:rsidRPr="00D3515A">
              <w:rPr>
                <w:b/>
                <w:bCs/>
              </w:rPr>
              <w:t>FEEDBACK AND GROWTH</w:t>
            </w:r>
          </w:p>
        </w:tc>
      </w:tr>
      <w:tr w:rsidR="001C416D" w:rsidRPr="00892419" w14:paraId="487968F6" w14:textId="77777777" w:rsidTr="003A7CB9">
        <w:tc>
          <w:tcPr>
            <w:tcW w:w="1667" w:type="pct"/>
            <w:shd w:val="clear" w:color="auto" w:fill="auto"/>
          </w:tcPr>
          <w:p w14:paraId="6E43F6F0" w14:textId="77777777" w:rsidR="001C416D" w:rsidRPr="00D3515A" w:rsidRDefault="001C416D" w:rsidP="00543F14">
            <w:pPr>
              <w:pStyle w:val="ListParagraph"/>
              <w:numPr>
                <w:ilvl w:val="0"/>
                <w:numId w:val="19"/>
              </w:numPr>
              <w:spacing w:before="120" w:line="240" w:lineRule="auto"/>
            </w:pPr>
            <w:r w:rsidRPr="00D3515A">
              <w:t xml:space="preserve">Standard new employee induction </w:t>
            </w:r>
          </w:p>
          <w:p w14:paraId="40654B5A" w14:textId="77777777" w:rsidR="001C416D" w:rsidRPr="00D3515A" w:rsidRDefault="001C416D" w:rsidP="00543F14">
            <w:pPr>
              <w:pStyle w:val="ListParagraph"/>
              <w:numPr>
                <w:ilvl w:val="0"/>
                <w:numId w:val="19"/>
              </w:numPr>
              <w:spacing w:before="120" w:line="240" w:lineRule="auto"/>
            </w:pPr>
            <w:r w:rsidRPr="00D3515A">
              <w:t xml:space="preserve">Tailored induction </w:t>
            </w:r>
          </w:p>
          <w:p w14:paraId="09088069" w14:textId="77777777" w:rsidR="001C416D" w:rsidRPr="00D3515A" w:rsidRDefault="001C416D" w:rsidP="00543F14">
            <w:pPr>
              <w:pStyle w:val="ListParagraph"/>
              <w:numPr>
                <w:ilvl w:val="0"/>
                <w:numId w:val="19"/>
              </w:numPr>
              <w:spacing w:before="120" w:line="240" w:lineRule="auto"/>
            </w:pPr>
            <w:r w:rsidRPr="00D3515A">
              <w:t>Introductory sessions with other returners, working parents or new employees</w:t>
            </w:r>
          </w:p>
          <w:p w14:paraId="2632DEEA" w14:textId="77777777" w:rsidR="001C416D" w:rsidRPr="00D3515A" w:rsidRDefault="001C416D" w:rsidP="00543F14">
            <w:pPr>
              <w:pStyle w:val="ListParagraph"/>
              <w:numPr>
                <w:ilvl w:val="0"/>
                <w:numId w:val="19"/>
              </w:numPr>
              <w:spacing w:before="120" w:line="240" w:lineRule="auto"/>
            </w:pPr>
            <w:r w:rsidRPr="00D3515A">
              <w:t xml:space="preserve">Identify training requirements during induction process </w:t>
            </w:r>
          </w:p>
          <w:p w14:paraId="089E7547" w14:textId="77777777" w:rsidR="001C416D" w:rsidRPr="00D17499" w:rsidRDefault="001C416D" w:rsidP="00543F14">
            <w:pPr>
              <w:pStyle w:val="ListParagraph"/>
              <w:numPr>
                <w:ilvl w:val="0"/>
                <w:numId w:val="19"/>
              </w:numPr>
              <w:spacing w:before="120" w:line="240" w:lineRule="auto"/>
            </w:pPr>
            <w:r w:rsidRPr="00D3515A">
              <w:t>Expectation setting with manager – including targets, timeframes and how success will be measured</w:t>
            </w:r>
          </w:p>
        </w:tc>
        <w:tc>
          <w:tcPr>
            <w:tcW w:w="1667" w:type="pct"/>
            <w:shd w:val="clear" w:color="auto" w:fill="auto"/>
          </w:tcPr>
          <w:p w14:paraId="4205D619" w14:textId="77777777" w:rsidR="001C416D" w:rsidRPr="00D3515A" w:rsidRDefault="001C416D" w:rsidP="00543F14">
            <w:pPr>
              <w:pStyle w:val="ListParagraph"/>
              <w:numPr>
                <w:ilvl w:val="0"/>
                <w:numId w:val="19"/>
              </w:numPr>
              <w:spacing w:before="120" w:line="240" w:lineRule="auto"/>
            </w:pPr>
            <w:r w:rsidRPr="00D3515A">
              <w:t xml:space="preserve">Buddy </w:t>
            </w:r>
          </w:p>
          <w:p w14:paraId="74F3447C" w14:textId="77777777" w:rsidR="001C416D" w:rsidRPr="00D3515A" w:rsidRDefault="001C416D" w:rsidP="00543F14">
            <w:pPr>
              <w:pStyle w:val="ListParagraph"/>
              <w:numPr>
                <w:ilvl w:val="0"/>
                <w:numId w:val="19"/>
              </w:numPr>
              <w:spacing w:before="120" w:line="240" w:lineRule="auto"/>
            </w:pPr>
            <w:r w:rsidRPr="00D3515A">
              <w:t xml:space="preserve">Mentor </w:t>
            </w:r>
          </w:p>
          <w:p w14:paraId="33974D39" w14:textId="77777777" w:rsidR="001C416D" w:rsidRPr="00D3515A" w:rsidRDefault="001C416D" w:rsidP="00543F14">
            <w:pPr>
              <w:pStyle w:val="ListParagraph"/>
              <w:numPr>
                <w:ilvl w:val="0"/>
                <w:numId w:val="19"/>
              </w:numPr>
              <w:spacing w:before="120" w:line="240" w:lineRule="auto"/>
            </w:pPr>
            <w:r w:rsidRPr="00D3515A">
              <w:t xml:space="preserve">HR meet and greet </w:t>
            </w:r>
          </w:p>
          <w:p w14:paraId="4E7A4711" w14:textId="77777777" w:rsidR="001C416D" w:rsidRPr="00D3515A" w:rsidRDefault="001C416D" w:rsidP="00543F14">
            <w:pPr>
              <w:pStyle w:val="ListParagraph"/>
              <w:numPr>
                <w:ilvl w:val="0"/>
                <w:numId w:val="19"/>
              </w:numPr>
              <w:spacing w:before="120" w:line="240" w:lineRule="auto"/>
            </w:pPr>
            <w:r w:rsidRPr="00D3515A">
              <w:t xml:space="preserve">Coach (individual or group) </w:t>
            </w:r>
          </w:p>
          <w:p w14:paraId="44053C54" w14:textId="77777777" w:rsidR="001C416D" w:rsidRPr="00D3515A" w:rsidRDefault="001C416D" w:rsidP="00543F14">
            <w:pPr>
              <w:pStyle w:val="ListParagraph"/>
              <w:numPr>
                <w:ilvl w:val="0"/>
                <w:numId w:val="19"/>
              </w:numPr>
              <w:spacing w:before="120" w:line="240" w:lineRule="auto"/>
            </w:pPr>
            <w:r w:rsidRPr="00D3515A">
              <w:t xml:space="preserve">Skills update sessions </w:t>
            </w:r>
          </w:p>
          <w:p w14:paraId="17E84499" w14:textId="77777777" w:rsidR="001C416D" w:rsidRPr="00D17499" w:rsidRDefault="001C416D" w:rsidP="00543F14">
            <w:pPr>
              <w:pStyle w:val="ListParagraph"/>
              <w:numPr>
                <w:ilvl w:val="0"/>
                <w:numId w:val="19"/>
              </w:numPr>
              <w:spacing w:before="120" w:line="240" w:lineRule="auto"/>
            </w:pPr>
            <w:r w:rsidRPr="00D3515A">
              <w:t>Weekly coffee with different business areas</w:t>
            </w:r>
          </w:p>
        </w:tc>
        <w:tc>
          <w:tcPr>
            <w:tcW w:w="1667" w:type="pct"/>
          </w:tcPr>
          <w:p w14:paraId="449C7281" w14:textId="77777777" w:rsidR="001C416D" w:rsidRPr="00BC0665" w:rsidRDefault="001C416D" w:rsidP="00543F14">
            <w:pPr>
              <w:pStyle w:val="ListParagraph"/>
              <w:numPr>
                <w:ilvl w:val="0"/>
                <w:numId w:val="19"/>
              </w:numPr>
              <w:spacing w:before="120" w:line="240" w:lineRule="auto"/>
            </w:pPr>
            <w:r w:rsidRPr="00BC0665">
              <w:t>Initial goal setting with manager</w:t>
            </w:r>
          </w:p>
          <w:p w14:paraId="40E19F4C" w14:textId="77777777" w:rsidR="001C416D" w:rsidRPr="00BC0665" w:rsidRDefault="001C416D" w:rsidP="00543F14">
            <w:pPr>
              <w:pStyle w:val="ListParagraph"/>
              <w:numPr>
                <w:ilvl w:val="0"/>
                <w:numId w:val="19"/>
              </w:numPr>
              <w:spacing w:before="120" w:line="240" w:lineRule="auto"/>
            </w:pPr>
            <w:r w:rsidRPr="00BC0665">
              <w:t xml:space="preserve">Midway goal check-in </w:t>
            </w:r>
          </w:p>
          <w:p w14:paraId="2AA8F7AF" w14:textId="77777777" w:rsidR="001C416D" w:rsidRPr="00BC0665" w:rsidRDefault="001C416D" w:rsidP="00543F14">
            <w:pPr>
              <w:pStyle w:val="ListParagraph"/>
              <w:numPr>
                <w:ilvl w:val="0"/>
                <w:numId w:val="19"/>
              </w:numPr>
              <w:spacing w:before="120" w:line="240" w:lineRule="auto"/>
            </w:pPr>
            <w:r w:rsidRPr="00BC0665">
              <w:t xml:space="preserve">Final goal setting session with discussion about permanency </w:t>
            </w:r>
          </w:p>
          <w:p w14:paraId="2F32BC95" w14:textId="77777777" w:rsidR="001C416D" w:rsidRPr="00BC0665" w:rsidRDefault="001C416D" w:rsidP="00543F14">
            <w:pPr>
              <w:pStyle w:val="ListParagraph"/>
              <w:numPr>
                <w:ilvl w:val="0"/>
                <w:numId w:val="19"/>
              </w:numPr>
              <w:spacing w:before="120" w:line="240" w:lineRule="auto"/>
            </w:pPr>
            <w:r w:rsidRPr="00BC0665">
              <w:t>Survey returner, manager and team members to determine how they found the program</w:t>
            </w:r>
          </w:p>
        </w:tc>
      </w:tr>
    </w:tbl>
    <w:p w14:paraId="74BC6E1F" w14:textId="77777777" w:rsidR="001C416D" w:rsidRDefault="001C416D" w:rsidP="001C416D">
      <w:pPr>
        <w:sectPr w:rsidR="001C416D" w:rsidSect="00084273">
          <w:pgSz w:w="11906" w:h="16838"/>
          <w:pgMar w:top="720" w:right="720" w:bottom="720" w:left="720" w:header="708" w:footer="708" w:gutter="0"/>
          <w:cols w:space="708"/>
          <w:docGrid w:linePitch="360"/>
        </w:sectPr>
      </w:pPr>
    </w:p>
    <w:p w14:paraId="7BD98369" w14:textId="3FE5A568" w:rsidR="001C416D" w:rsidRPr="00C6627E" w:rsidRDefault="009F684F" w:rsidP="001C416D">
      <w:pPr>
        <w:pStyle w:val="Heading2show"/>
      </w:pPr>
      <w:bookmarkStart w:id="20" w:name="_Toc56425445"/>
      <w:bookmarkStart w:id="21" w:name="_Toc107397493"/>
      <w:r w:rsidRPr="009F684F">
        <w:lastRenderedPageBreak/>
        <w:drawing>
          <wp:anchor distT="0" distB="0" distL="114300" distR="114300" simplePos="0" relativeHeight="251692032" behindDoc="0" locked="0" layoutInCell="1" allowOverlap="1" wp14:anchorId="68076989" wp14:editId="07EEEA4C">
            <wp:simplePos x="0" y="0"/>
            <wp:positionH relativeFrom="page">
              <wp:align>left</wp:align>
            </wp:positionH>
            <wp:positionV relativeFrom="paragraph">
              <wp:posOffset>-589039</wp:posOffset>
            </wp:positionV>
            <wp:extent cx="7535917" cy="10677205"/>
            <wp:effectExtent l="0" t="0" r="8255" b="0"/>
            <wp:wrapNone/>
            <wp:docPr id="15" name="Picture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a:extLst>
                        <a:ext uri="{C183D7F6-B498-43B3-948B-1728B52AA6E4}">
                          <adec:decorative xmlns:adec="http://schemas.microsoft.com/office/drawing/2017/decorative" val="1"/>
                        </a:ext>
                      </a:extLst>
                    </pic:cNvPr>
                    <pic:cNvPicPr/>
                  </pic:nvPicPr>
                  <pic:blipFill>
                    <a:blip r:embed="rId36"/>
                    <a:stretch>
                      <a:fillRect/>
                    </a:stretch>
                  </pic:blipFill>
                  <pic:spPr>
                    <a:xfrm>
                      <a:off x="0" y="0"/>
                      <a:ext cx="7543978" cy="10688627"/>
                    </a:xfrm>
                    <a:prstGeom prst="rect">
                      <a:avLst/>
                    </a:prstGeom>
                  </pic:spPr>
                </pic:pic>
              </a:graphicData>
            </a:graphic>
            <wp14:sizeRelH relativeFrom="margin">
              <wp14:pctWidth>0</wp14:pctWidth>
            </wp14:sizeRelH>
            <wp14:sizeRelV relativeFrom="margin">
              <wp14:pctHeight>0</wp14:pctHeight>
            </wp14:sizeRelV>
          </wp:anchor>
        </w:drawing>
      </w:r>
      <w:r w:rsidR="001C416D" w:rsidRPr="00C6627E">
        <w:t>YOUR GUIDING COALITION</w:t>
      </w:r>
      <w:bookmarkEnd w:id="20"/>
      <w:bookmarkEnd w:id="21"/>
    </w:p>
    <w:p w14:paraId="62933F90" w14:textId="78114AF3" w:rsidR="001C416D" w:rsidRPr="00E12A2F" w:rsidRDefault="001C416D" w:rsidP="00543F14">
      <w:pPr>
        <w:pStyle w:val="Intro"/>
      </w:pPr>
      <w:r w:rsidRPr="00E12A2F">
        <w:t xml:space="preserve">Creating your network map </w:t>
      </w:r>
    </w:p>
    <w:p w14:paraId="45FA7139" w14:textId="6736A1C2" w:rsidR="001C416D" w:rsidRDefault="001C416D" w:rsidP="001C416D"/>
    <w:p w14:paraId="33D65F7D" w14:textId="77777777" w:rsidR="001C416D" w:rsidRPr="00C6627E" w:rsidRDefault="001C416D" w:rsidP="001C416D">
      <w:pPr>
        <w:sectPr w:rsidR="001C416D" w:rsidRPr="00C6627E" w:rsidSect="00084273">
          <w:pgSz w:w="11906" w:h="16838"/>
          <w:pgMar w:top="720" w:right="720" w:bottom="720" w:left="720" w:header="708" w:footer="708" w:gutter="0"/>
          <w:cols w:space="708"/>
          <w:docGrid w:linePitch="360"/>
        </w:sectPr>
      </w:pPr>
    </w:p>
    <w:p w14:paraId="421A18B3" w14:textId="258395E6" w:rsidR="001C416D" w:rsidRDefault="001C416D" w:rsidP="0042452F">
      <w:pPr>
        <w:pStyle w:val="Intro4"/>
      </w:pPr>
      <w:r w:rsidRPr="00546C3A">
        <w:lastRenderedPageBreak/>
        <w:t>Your guiding coalition</w:t>
      </w:r>
    </w:p>
    <w:p w14:paraId="7E326024" w14:textId="631C47C0" w:rsidR="001C416D" w:rsidRPr="00546C3A" w:rsidRDefault="001C416D" w:rsidP="001C416D">
      <w:pPr>
        <w:pStyle w:val="Intro"/>
      </w:pPr>
      <w:r w:rsidRPr="00546C3A">
        <w:t xml:space="preserve">While a single person or small team can typically manage returner programs, some key individuals will play a significant role in laying the foundations of your program. </w:t>
      </w:r>
    </w:p>
    <w:p w14:paraId="6D9F5277" w14:textId="77777777" w:rsidR="001C416D" w:rsidRPr="00546C3A" w:rsidRDefault="001C416D" w:rsidP="001C416D">
      <w:r w:rsidRPr="00546C3A">
        <w:t xml:space="preserve">It may be useful to draw on a reference group to provide advice and support through the design and implementation of the program. </w:t>
      </w:r>
    </w:p>
    <w:p w14:paraId="142B9625" w14:textId="7C2CCF33" w:rsidR="001C416D" w:rsidRPr="00546C3A" w:rsidRDefault="005D728E" w:rsidP="00125E22">
      <w:pPr>
        <w:pStyle w:val="Intro2"/>
        <w:numPr>
          <w:ilvl w:val="0"/>
          <w:numId w:val="0"/>
        </w:numPr>
      </w:pPr>
      <w:r w:rsidRPr="005D728E">
        <w:rPr>
          <w:bCs/>
          <w:noProof/>
        </w:rPr>
        <w:drawing>
          <wp:anchor distT="0" distB="0" distL="114300" distR="114300" simplePos="0" relativeHeight="251676672" behindDoc="1" locked="0" layoutInCell="1" allowOverlap="1" wp14:anchorId="2E3031ED" wp14:editId="3C706596">
            <wp:simplePos x="0" y="0"/>
            <wp:positionH relativeFrom="margin">
              <wp:align>left</wp:align>
            </wp:positionH>
            <wp:positionV relativeFrom="paragraph">
              <wp:posOffset>214052</wp:posOffset>
            </wp:positionV>
            <wp:extent cx="704948" cy="1838582"/>
            <wp:effectExtent l="0" t="0" r="0" b="9525"/>
            <wp:wrapTight wrapText="bothSides">
              <wp:wrapPolygon edited="0">
                <wp:start x="0" y="0"/>
                <wp:lineTo x="0" y="21488"/>
                <wp:lineTo x="21016" y="21488"/>
                <wp:lineTo x="21016" y="0"/>
                <wp:lineTo x="0" y="0"/>
              </wp:wrapPolygon>
            </wp:wrapTight>
            <wp:docPr id="47" name="Picture 4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a:extLst>
                        <a:ext uri="{C183D7F6-B498-43B3-948B-1728B52AA6E4}">
                          <adec:decorative xmlns:adec="http://schemas.microsoft.com/office/drawing/2017/decorative" val="1"/>
                        </a:ext>
                      </a:extLst>
                    </pic:cNvPr>
                    <pic:cNvPicPr/>
                  </pic:nvPicPr>
                  <pic:blipFill>
                    <a:blip r:embed="rId37"/>
                    <a:stretch>
                      <a:fillRect/>
                    </a:stretch>
                  </pic:blipFill>
                  <pic:spPr>
                    <a:xfrm>
                      <a:off x="0" y="0"/>
                      <a:ext cx="704948" cy="1838582"/>
                    </a:xfrm>
                    <a:prstGeom prst="rect">
                      <a:avLst/>
                    </a:prstGeom>
                  </pic:spPr>
                </pic:pic>
              </a:graphicData>
            </a:graphic>
          </wp:anchor>
        </w:drawing>
      </w:r>
      <w:r w:rsidR="001C416D" w:rsidRPr="00546C3A">
        <w:t>CORE PROJECT TEAM</w:t>
      </w:r>
    </w:p>
    <w:p w14:paraId="672BC71B" w14:textId="7B1F55D5" w:rsidR="001C416D" w:rsidRPr="00AD08AE" w:rsidRDefault="001C416D" w:rsidP="005D728E">
      <w:pPr>
        <w:ind w:left="1276"/>
      </w:pPr>
      <w:r w:rsidRPr="00AD08AE">
        <w:rPr>
          <w:b/>
          <w:bCs/>
        </w:rPr>
        <w:t xml:space="preserve">PROGRAM MANAGER </w:t>
      </w:r>
    </w:p>
    <w:p w14:paraId="15824375" w14:textId="3D1D062A" w:rsidR="001C416D" w:rsidRDefault="001C416D" w:rsidP="005D728E">
      <w:pPr>
        <w:ind w:left="1276"/>
      </w:pPr>
      <w:r w:rsidRPr="00AD08AE">
        <w:t>The program manager will be responsible for designing, implementing and coordinating the returner program.</w:t>
      </w:r>
    </w:p>
    <w:p w14:paraId="172CCB3E" w14:textId="252DFC20" w:rsidR="005D728E" w:rsidRDefault="005D728E" w:rsidP="005D728E">
      <w:pPr>
        <w:ind w:left="1276"/>
      </w:pPr>
    </w:p>
    <w:p w14:paraId="702E1AE8" w14:textId="77777777" w:rsidR="005D728E" w:rsidRPr="00AD08AE" w:rsidRDefault="005D728E" w:rsidP="005D728E">
      <w:pPr>
        <w:ind w:left="1276"/>
      </w:pPr>
    </w:p>
    <w:p w14:paraId="4162A184" w14:textId="5A7AB90F" w:rsidR="001C416D" w:rsidRPr="00AD08AE" w:rsidRDefault="001C416D" w:rsidP="005D728E">
      <w:pPr>
        <w:ind w:left="1276"/>
      </w:pPr>
      <w:r w:rsidRPr="00AD08AE">
        <w:rPr>
          <w:b/>
          <w:bCs/>
        </w:rPr>
        <w:t xml:space="preserve">PROGRAM SPONSOR </w:t>
      </w:r>
    </w:p>
    <w:p w14:paraId="7FDB1FC3" w14:textId="7B72B3A6" w:rsidR="001C416D" w:rsidRDefault="001C416D" w:rsidP="005D728E">
      <w:pPr>
        <w:ind w:left="1276"/>
      </w:pPr>
      <w:r w:rsidRPr="00AD08AE">
        <w:t xml:space="preserve">Sponsorship and prioritisation of senior leaders will be critical for program success. The program sponsor will serve as the primary contact for your returner and will take responsibility for resolving issues if and when they arise. </w:t>
      </w:r>
    </w:p>
    <w:p w14:paraId="145E81BD" w14:textId="33CB3AD5" w:rsidR="001C416D" w:rsidRPr="00AD08AE" w:rsidRDefault="005D728E" w:rsidP="005D728E">
      <w:pPr>
        <w:ind w:left="1276"/>
      </w:pPr>
      <w:r w:rsidRPr="005D728E">
        <w:rPr>
          <w:noProof/>
        </w:rPr>
        <w:drawing>
          <wp:anchor distT="0" distB="0" distL="114300" distR="114300" simplePos="0" relativeHeight="251677696" behindDoc="1" locked="0" layoutInCell="1" allowOverlap="1" wp14:anchorId="18860EC1" wp14:editId="3EF5EDA7">
            <wp:simplePos x="0" y="0"/>
            <wp:positionH relativeFrom="column">
              <wp:posOffset>64325</wp:posOffset>
            </wp:positionH>
            <wp:positionV relativeFrom="paragraph">
              <wp:posOffset>6210</wp:posOffset>
            </wp:positionV>
            <wp:extent cx="571580" cy="952633"/>
            <wp:effectExtent l="0" t="0" r="0" b="0"/>
            <wp:wrapTight wrapText="bothSides">
              <wp:wrapPolygon edited="0">
                <wp:start x="0" y="0"/>
                <wp:lineTo x="0" y="21168"/>
                <wp:lineTo x="20880" y="21168"/>
                <wp:lineTo x="20880" y="0"/>
                <wp:lineTo x="0" y="0"/>
              </wp:wrapPolygon>
            </wp:wrapTight>
            <wp:docPr id="48" name="Picture 4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a:extLst>
                        <a:ext uri="{C183D7F6-B498-43B3-948B-1728B52AA6E4}">
                          <adec:decorative xmlns:adec="http://schemas.microsoft.com/office/drawing/2017/decorative" val="1"/>
                        </a:ext>
                      </a:extLst>
                    </pic:cNvPr>
                    <pic:cNvPicPr/>
                  </pic:nvPicPr>
                  <pic:blipFill>
                    <a:blip r:embed="rId38"/>
                    <a:stretch>
                      <a:fillRect/>
                    </a:stretch>
                  </pic:blipFill>
                  <pic:spPr>
                    <a:xfrm>
                      <a:off x="0" y="0"/>
                      <a:ext cx="571580" cy="952633"/>
                    </a:xfrm>
                    <a:prstGeom prst="rect">
                      <a:avLst/>
                    </a:prstGeom>
                  </pic:spPr>
                </pic:pic>
              </a:graphicData>
            </a:graphic>
          </wp:anchor>
        </w:drawing>
      </w:r>
      <w:r w:rsidR="001C416D" w:rsidRPr="00AD08AE">
        <w:rPr>
          <w:b/>
          <w:bCs/>
        </w:rPr>
        <w:t>LINE MANAGERS/SUPERVISORS</w:t>
      </w:r>
    </w:p>
    <w:p w14:paraId="08A3F9EB" w14:textId="454DD638" w:rsidR="001C416D" w:rsidRDefault="001C416D" w:rsidP="005D728E">
      <w:pPr>
        <w:ind w:left="1276"/>
      </w:pPr>
      <w:r w:rsidRPr="00AD08AE">
        <w:t xml:space="preserve">Line managers/supervisors will support you to identify current and future gaps in skills and help you to administer the returner program. Line managers/supervisors will also be the </w:t>
      </w:r>
      <w:r w:rsidR="0042452F" w:rsidRPr="00AD08AE">
        <w:t>day-to-day</w:t>
      </w:r>
      <w:r w:rsidRPr="00AD08AE">
        <w:t xml:space="preserve"> contact for the returner. They will help you to evaluate and adjust the program over time. </w:t>
      </w:r>
    </w:p>
    <w:p w14:paraId="7ACF3E75" w14:textId="679AFBC5" w:rsidR="005D728E" w:rsidRPr="00AD08AE" w:rsidRDefault="005D728E" w:rsidP="005D728E">
      <w:pPr>
        <w:ind w:left="1276"/>
      </w:pPr>
    </w:p>
    <w:p w14:paraId="15B76013" w14:textId="5A7DA76E" w:rsidR="001C416D" w:rsidRPr="004527A8" w:rsidRDefault="001C416D" w:rsidP="00125E22">
      <w:pPr>
        <w:pStyle w:val="Intro2"/>
        <w:numPr>
          <w:ilvl w:val="0"/>
          <w:numId w:val="0"/>
        </w:numPr>
      </w:pPr>
      <w:r w:rsidRPr="004527A8">
        <w:t>INFLUENCERS AND ADVISORS</w:t>
      </w:r>
    </w:p>
    <w:p w14:paraId="36ED791E" w14:textId="4EB156C5" w:rsidR="001C416D" w:rsidRPr="004527A8" w:rsidRDefault="001C416D" w:rsidP="001C416D">
      <w:r w:rsidRPr="004527A8">
        <w:rPr>
          <w:b/>
          <w:bCs/>
        </w:rPr>
        <w:t xml:space="preserve">ALLIES </w:t>
      </w:r>
    </w:p>
    <w:p w14:paraId="4F4C40ED" w14:textId="52D44044" w:rsidR="001C416D" w:rsidRDefault="005D728E" w:rsidP="001C416D">
      <w:r w:rsidRPr="005D728E">
        <w:rPr>
          <w:b/>
          <w:bCs/>
          <w:noProof/>
        </w:rPr>
        <w:drawing>
          <wp:anchor distT="0" distB="0" distL="114300" distR="114300" simplePos="0" relativeHeight="251675648" behindDoc="1" locked="0" layoutInCell="1" allowOverlap="1" wp14:anchorId="5AA51A27" wp14:editId="7BAB086A">
            <wp:simplePos x="0" y="0"/>
            <wp:positionH relativeFrom="margin">
              <wp:posOffset>43971</wp:posOffset>
            </wp:positionH>
            <wp:positionV relativeFrom="paragraph">
              <wp:posOffset>-198434</wp:posOffset>
            </wp:positionV>
            <wp:extent cx="628738" cy="4591691"/>
            <wp:effectExtent l="0" t="0" r="0" b="0"/>
            <wp:wrapTight wrapText="bothSides">
              <wp:wrapPolygon edited="0">
                <wp:start x="0" y="0"/>
                <wp:lineTo x="0" y="21507"/>
                <wp:lineTo x="20945" y="21507"/>
                <wp:lineTo x="20945" y="0"/>
                <wp:lineTo x="0" y="0"/>
              </wp:wrapPolygon>
            </wp:wrapTight>
            <wp:docPr id="46" name="Picture 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a:extLst>
                        <a:ext uri="{C183D7F6-B498-43B3-948B-1728B52AA6E4}">
                          <adec:decorative xmlns:adec="http://schemas.microsoft.com/office/drawing/2017/decorative" val="1"/>
                        </a:ext>
                      </a:extLst>
                    </pic:cNvPr>
                    <pic:cNvPicPr/>
                  </pic:nvPicPr>
                  <pic:blipFill>
                    <a:blip r:embed="rId39"/>
                    <a:stretch>
                      <a:fillRect/>
                    </a:stretch>
                  </pic:blipFill>
                  <pic:spPr>
                    <a:xfrm>
                      <a:off x="0" y="0"/>
                      <a:ext cx="628738" cy="4591691"/>
                    </a:xfrm>
                    <a:prstGeom prst="rect">
                      <a:avLst/>
                    </a:prstGeom>
                  </pic:spPr>
                </pic:pic>
              </a:graphicData>
            </a:graphic>
          </wp:anchor>
        </w:drawing>
      </w:r>
      <w:r w:rsidR="001C416D" w:rsidRPr="004527A8">
        <w:t xml:space="preserve">Allies are individuals in your business who have returned from a career break, balance work and caring responsibilities, or run parent/carer networks. These individuals will provide you will valuable insights and personal experience. </w:t>
      </w:r>
    </w:p>
    <w:p w14:paraId="33B25C60" w14:textId="77777777" w:rsidR="00370BE7" w:rsidRPr="004527A8" w:rsidRDefault="00370BE7" w:rsidP="001C416D"/>
    <w:p w14:paraId="3B639373" w14:textId="77777777" w:rsidR="001C416D" w:rsidRPr="004527A8" w:rsidRDefault="001C416D" w:rsidP="001C416D">
      <w:r w:rsidRPr="004527A8">
        <w:rPr>
          <w:b/>
          <w:bCs/>
        </w:rPr>
        <w:t xml:space="preserve">RECRUITMENT </w:t>
      </w:r>
    </w:p>
    <w:p w14:paraId="761C63F6" w14:textId="5C8EA963" w:rsidR="001C416D" w:rsidRDefault="001C416D" w:rsidP="001C416D">
      <w:r w:rsidRPr="004527A8">
        <w:t xml:space="preserve">Your recruitment function will help you to develop tailored recruitment approaches to target returners. </w:t>
      </w:r>
    </w:p>
    <w:p w14:paraId="680524FC" w14:textId="2868D893" w:rsidR="00370BE7" w:rsidRDefault="00370BE7" w:rsidP="001C416D"/>
    <w:p w14:paraId="594950FF" w14:textId="77777777" w:rsidR="00370BE7" w:rsidRPr="004527A8" w:rsidRDefault="00370BE7" w:rsidP="001C416D"/>
    <w:p w14:paraId="3A33D59F" w14:textId="77777777" w:rsidR="001C416D" w:rsidRPr="004527A8" w:rsidRDefault="001C416D" w:rsidP="001C416D">
      <w:r w:rsidRPr="004527A8">
        <w:rPr>
          <w:b/>
          <w:bCs/>
        </w:rPr>
        <w:t xml:space="preserve">LEARNING AND DEVELOPMENT </w:t>
      </w:r>
    </w:p>
    <w:p w14:paraId="7196F4F9" w14:textId="6CB53F6B" w:rsidR="001C416D" w:rsidRDefault="001C416D" w:rsidP="001C416D">
      <w:r w:rsidRPr="004527A8">
        <w:t xml:space="preserve">Your learning and development function will support the development of tailored training and skilling programs for returners. </w:t>
      </w:r>
    </w:p>
    <w:p w14:paraId="004EE496" w14:textId="77777777" w:rsidR="00370BE7" w:rsidRPr="004527A8" w:rsidRDefault="00370BE7" w:rsidP="001C416D"/>
    <w:p w14:paraId="4740E7D9" w14:textId="77777777" w:rsidR="001C416D" w:rsidRPr="004527A8" w:rsidRDefault="001C416D" w:rsidP="001C416D">
      <w:r w:rsidRPr="004527A8">
        <w:rPr>
          <w:b/>
          <w:bCs/>
        </w:rPr>
        <w:t xml:space="preserve">CONNECTORS </w:t>
      </w:r>
    </w:p>
    <w:p w14:paraId="200B3F2F" w14:textId="6DA3F394" w:rsidR="001C416D" w:rsidRDefault="001C416D" w:rsidP="001C416D">
      <w:r w:rsidRPr="004527A8">
        <w:t xml:space="preserve">Connectors may take the form of recruiters, community members or partners who will support you to connect with returners in your community. </w:t>
      </w:r>
    </w:p>
    <w:p w14:paraId="643EC5AE" w14:textId="77777777" w:rsidR="00370BE7" w:rsidRPr="004527A8" w:rsidRDefault="00370BE7" w:rsidP="001C416D"/>
    <w:p w14:paraId="6A83AF42" w14:textId="77777777" w:rsidR="001C416D" w:rsidRPr="004527A8" w:rsidRDefault="001C416D" w:rsidP="001C416D">
      <w:r w:rsidRPr="004527A8">
        <w:rPr>
          <w:b/>
          <w:bCs/>
        </w:rPr>
        <w:t>ADVOCATES</w:t>
      </w:r>
    </w:p>
    <w:p w14:paraId="58E7783A" w14:textId="77777777" w:rsidR="001C416D" w:rsidRPr="004527A8" w:rsidRDefault="001C416D" w:rsidP="001C416D">
      <w:r w:rsidRPr="004527A8">
        <w:t xml:space="preserve">Advocates are ‘influencers’ within your business who can help to build internal support and energy for the returner program. </w:t>
      </w:r>
    </w:p>
    <w:p w14:paraId="42FC2F93" w14:textId="77777777" w:rsidR="001C416D" w:rsidRDefault="001C416D" w:rsidP="001C416D"/>
    <w:p w14:paraId="5FB9E075" w14:textId="77777777" w:rsidR="001C416D" w:rsidRPr="00546C3A" w:rsidRDefault="001C416D" w:rsidP="001C416D">
      <w:pPr>
        <w:sectPr w:rsidR="001C416D" w:rsidRPr="00546C3A" w:rsidSect="00084273">
          <w:pgSz w:w="11906" w:h="16838"/>
          <w:pgMar w:top="720" w:right="720" w:bottom="720" w:left="720" w:header="708" w:footer="708" w:gutter="0"/>
          <w:cols w:space="708"/>
          <w:docGrid w:linePitch="360"/>
        </w:sectPr>
      </w:pPr>
    </w:p>
    <w:p w14:paraId="78E4E256" w14:textId="77777777" w:rsidR="001C416D" w:rsidRDefault="001C416D" w:rsidP="0042452F">
      <w:pPr>
        <w:pStyle w:val="Intro4"/>
      </w:pPr>
      <w:r w:rsidRPr="0024404E">
        <w:lastRenderedPageBreak/>
        <w:t>Creating your network map</w:t>
      </w:r>
    </w:p>
    <w:p w14:paraId="7FCBE46A" w14:textId="77777777" w:rsidR="001C416D" w:rsidRPr="00505B54" w:rsidRDefault="001C416D" w:rsidP="001C416D">
      <w:pPr>
        <w:pStyle w:val="Intro"/>
      </w:pPr>
      <w:r w:rsidRPr="00505B54">
        <w:t xml:space="preserve">Senior leaders are not the only individuals in your business who can guide and create energy around your supported returner program. There are influencers within the business and community who can have a disproportionate effect on the energy levels of others. </w:t>
      </w:r>
    </w:p>
    <w:p w14:paraId="4C06BB5B" w14:textId="77777777" w:rsidR="001C416D" w:rsidRDefault="001C416D" w:rsidP="001C416D">
      <w:r w:rsidRPr="00505B54">
        <w:t>The ‘influencers’ within your network may not be immediately obvious. The ‘Networked Approach’ below, will help you to unearth the diverse types of relationships that exists in your business and the broader community.</w:t>
      </w:r>
    </w:p>
    <w:p w14:paraId="394E6DD9" w14:textId="77777777" w:rsidR="001C416D" w:rsidRPr="00505B54" w:rsidRDefault="001C416D" w:rsidP="00125E22">
      <w:pPr>
        <w:pStyle w:val="Intro2"/>
        <w:numPr>
          <w:ilvl w:val="0"/>
          <w:numId w:val="0"/>
        </w:numPr>
      </w:pPr>
      <w:r w:rsidRPr="00505B54">
        <w:t>THE NETWORKED APPROACH</w:t>
      </w:r>
    </w:p>
    <w:p w14:paraId="10D8E4DE" w14:textId="5530198F" w:rsidR="001C416D" w:rsidRDefault="001C416D" w:rsidP="001C416D">
      <w:r w:rsidRPr="00505B54">
        <w:t>The ‘snowball approach’ is a simple survey technique to help you understand networks and patterns of influence within your business and community. It is an anonymous email survey (for example, through Survey Monkey or other survey tools) with questions such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
        <w:gridCol w:w="6341"/>
      </w:tblGrid>
      <w:tr w:rsidR="00F446EE" w:rsidRPr="00F446EE" w14:paraId="389F6DC2" w14:textId="77777777" w:rsidTr="004C0304">
        <w:tc>
          <w:tcPr>
            <w:tcW w:w="766" w:type="dxa"/>
            <w:vAlign w:val="center"/>
          </w:tcPr>
          <w:p w14:paraId="42876115" w14:textId="5C447670" w:rsidR="00F446EE" w:rsidRPr="00F446EE" w:rsidRDefault="00F446EE" w:rsidP="00F446EE">
            <w:pPr>
              <w:pStyle w:val="ListBullet"/>
              <w:numPr>
                <w:ilvl w:val="0"/>
                <w:numId w:val="0"/>
              </w:numPr>
            </w:pPr>
            <w:r w:rsidRPr="00F446EE">
              <w:rPr>
                <w:noProof/>
              </w:rPr>
              <w:drawing>
                <wp:inline distT="0" distB="0" distL="0" distR="0" wp14:anchorId="498094E8" wp14:editId="6B6EC829">
                  <wp:extent cx="285790" cy="342948"/>
                  <wp:effectExtent l="0" t="0" r="0" b="0"/>
                  <wp:docPr id="49" name="Picture 4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a:extLst>
                              <a:ext uri="{C183D7F6-B498-43B3-948B-1728B52AA6E4}">
                                <adec:decorative xmlns:adec="http://schemas.microsoft.com/office/drawing/2017/decorative" val="1"/>
                              </a:ext>
                            </a:extLst>
                          </pic:cNvPr>
                          <pic:cNvPicPr/>
                        </pic:nvPicPr>
                        <pic:blipFill>
                          <a:blip r:embed="rId34"/>
                          <a:stretch>
                            <a:fillRect/>
                          </a:stretch>
                        </pic:blipFill>
                        <pic:spPr>
                          <a:xfrm>
                            <a:off x="0" y="0"/>
                            <a:ext cx="285790" cy="342948"/>
                          </a:xfrm>
                          <a:prstGeom prst="rect">
                            <a:avLst/>
                          </a:prstGeom>
                        </pic:spPr>
                      </pic:pic>
                    </a:graphicData>
                  </a:graphic>
                </wp:inline>
              </w:drawing>
            </w:r>
          </w:p>
        </w:tc>
        <w:tc>
          <w:tcPr>
            <w:tcW w:w="6341" w:type="dxa"/>
            <w:vAlign w:val="center"/>
          </w:tcPr>
          <w:p w14:paraId="67E433AD" w14:textId="663CB8B8" w:rsidR="00F446EE" w:rsidRPr="00F446EE" w:rsidRDefault="00F446EE" w:rsidP="00F446EE">
            <w:pPr>
              <w:pStyle w:val="ListBullet"/>
              <w:numPr>
                <w:ilvl w:val="0"/>
                <w:numId w:val="0"/>
              </w:numPr>
            </w:pPr>
            <w:r w:rsidRPr="00F446EE">
              <w:t>Who do you go to for information when you have trouble at work?</w:t>
            </w:r>
          </w:p>
        </w:tc>
      </w:tr>
      <w:tr w:rsidR="00F446EE" w:rsidRPr="00F446EE" w14:paraId="2B4C8544" w14:textId="77777777" w:rsidTr="004C0304">
        <w:tc>
          <w:tcPr>
            <w:tcW w:w="766" w:type="dxa"/>
            <w:vAlign w:val="center"/>
          </w:tcPr>
          <w:p w14:paraId="5B8E71D6" w14:textId="1B049B78" w:rsidR="00F446EE" w:rsidRPr="00F446EE" w:rsidRDefault="00F446EE" w:rsidP="00F446EE">
            <w:pPr>
              <w:pStyle w:val="ListBullet"/>
              <w:numPr>
                <w:ilvl w:val="0"/>
                <w:numId w:val="0"/>
              </w:numPr>
            </w:pPr>
            <w:r w:rsidRPr="00F446EE">
              <w:rPr>
                <w:noProof/>
              </w:rPr>
              <w:drawing>
                <wp:inline distT="0" distB="0" distL="0" distR="0" wp14:anchorId="1ACD07E3" wp14:editId="1401BE44">
                  <wp:extent cx="285790" cy="342948"/>
                  <wp:effectExtent l="0" t="0" r="0" b="0"/>
                  <wp:docPr id="50" name="Picture 5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a:extLst>
                              <a:ext uri="{C183D7F6-B498-43B3-948B-1728B52AA6E4}">
                                <adec:decorative xmlns:adec="http://schemas.microsoft.com/office/drawing/2017/decorative" val="1"/>
                              </a:ext>
                            </a:extLst>
                          </pic:cNvPr>
                          <pic:cNvPicPr/>
                        </pic:nvPicPr>
                        <pic:blipFill>
                          <a:blip r:embed="rId34"/>
                          <a:stretch>
                            <a:fillRect/>
                          </a:stretch>
                        </pic:blipFill>
                        <pic:spPr>
                          <a:xfrm>
                            <a:off x="0" y="0"/>
                            <a:ext cx="285790" cy="342948"/>
                          </a:xfrm>
                          <a:prstGeom prst="rect">
                            <a:avLst/>
                          </a:prstGeom>
                        </pic:spPr>
                      </pic:pic>
                    </a:graphicData>
                  </a:graphic>
                </wp:inline>
              </w:drawing>
            </w:r>
          </w:p>
        </w:tc>
        <w:tc>
          <w:tcPr>
            <w:tcW w:w="6341" w:type="dxa"/>
            <w:vAlign w:val="center"/>
          </w:tcPr>
          <w:p w14:paraId="57427342" w14:textId="5EA42E3B" w:rsidR="00F446EE" w:rsidRPr="00F446EE" w:rsidRDefault="00F446EE" w:rsidP="00F446EE">
            <w:pPr>
              <w:pStyle w:val="ListBullet"/>
              <w:numPr>
                <w:ilvl w:val="0"/>
                <w:numId w:val="0"/>
              </w:numPr>
            </w:pPr>
            <w:r w:rsidRPr="00F446EE">
              <w:t>Whose advice do you trust and respect?</w:t>
            </w:r>
          </w:p>
        </w:tc>
      </w:tr>
      <w:tr w:rsidR="00F446EE" w:rsidRPr="00F446EE" w14:paraId="158C9D52" w14:textId="77777777" w:rsidTr="004C0304">
        <w:tc>
          <w:tcPr>
            <w:tcW w:w="766" w:type="dxa"/>
            <w:vAlign w:val="center"/>
          </w:tcPr>
          <w:p w14:paraId="02E4A36C" w14:textId="5B772EBB" w:rsidR="00F446EE" w:rsidRPr="00F446EE" w:rsidRDefault="00F446EE" w:rsidP="00F446EE">
            <w:pPr>
              <w:pStyle w:val="ListBullet"/>
              <w:numPr>
                <w:ilvl w:val="0"/>
                <w:numId w:val="0"/>
              </w:numPr>
            </w:pPr>
            <w:r w:rsidRPr="00F446EE">
              <w:rPr>
                <w:noProof/>
              </w:rPr>
              <w:drawing>
                <wp:inline distT="0" distB="0" distL="0" distR="0" wp14:anchorId="0648A091" wp14:editId="21ECE370">
                  <wp:extent cx="285790" cy="342948"/>
                  <wp:effectExtent l="0" t="0" r="0" b="0"/>
                  <wp:docPr id="51" name="Picture 5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a:extLst>
                              <a:ext uri="{C183D7F6-B498-43B3-948B-1728B52AA6E4}">
                                <adec:decorative xmlns:adec="http://schemas.microsoft.com/office/drawing/2017/decorative" val="1"/>
                              </a:ext>
                            </a:extLst>
                          </pic:cNvPr>
                          <pic:cNvPicPr/>
                        </pic:nvPicPr>
                        <pic:blipFill>
                          <a:blip r:embed="rId34"/>
                          <a:stretch>
                            <a:fillRect/>
                          </a:stretch>
                        </pic:blipFill>
                        <pic:spPr>
                          <a:xfrm>
                            <a:off x="0" y="0"/>
                            <a:ext cx="285790" cy="342948"/>
                          </a:xfrm>
                          <a:prstGeom prst="rect">
                            <a:avLst/>
                          </a:prstGeom>
                        </pic:spPr>
                      </pic:pic>
                    </a:graphicData>
                  </a:graphic>
                </wp:inline>
              </w:drawing>
            </w:r>
          </w:p>
        </w:tc>
        <w:tc>
          <w:tcPr>
            <w:tcW w:w="6341" w:type="dxa"/>
            <w:vAlign w:val="center"/>
          </w:tcPr>
          <w:p w14:paraId="31A156D3" w14:textId="339BEB4D" w:rsidR="00F446EE" w:rsidRPr="00F446EE" w:rsidRDefault="00F446EE" w:rsidP="00F446EE">
            <w:pPr>
              <w:pStyle w:val="ListBullet"/>
              <w:numPr>
                <w:ilvl w:val="0"/>
                <w:numId w:val="0"/>
              </w:numPr>
            </w:pPr>
            <w:r w:rsidRPr="00F446EE">
              <w:t>Who do you look up to?</w:t>
            </w:r>
          </w:p>
        </w:tc>
      </w:tr>
      <w:tr w:rsidR="00F446EE" w:rsidRPr="00F446EE" w14:paraId="05A1E08B" w14:textId="77777777" w:rsidTr="004C0304">
        <w:tc>
          <w:tcPr>
            <w:tcW w:w="766" w:type="dxa"/>
            <w:vAlign w:val="center"/>
          </w:tcPr>
          <w:p w14:paraId="6D7A7EDF" w14:textId="5C12647B" w:rsidR="00F446EE" w:rsidRPr="00F446EE" w:rsidRDefault="00F446EE" w:rsidP="00F446EE">
            <w:pPr>
              <w:pStyle w:val="ListBullet"/>
              <w:numPr>
                <w:ilvl w:val="0"/>
                <w:numId w:val="0"/>
              </w:numPr>
            </w:pPr>
            <w:r w:rsidRPr="00F446EE">
              <w:rPr>
                <w:noProof/>
              </w:rPr>
              <w:drawing>
                <wp:inline distT="0" distB="0" distL="0" distR="0" wp14:anchorId="48A5A7D6" wp14:editId="3B4D26D5">
                  <wp:extent cx="285790" cy="342948"/>
                  <wp:effectExtent l="0" t="0" r="0" b="0"/>
                  <wp:docPr id="52" name="Picture 5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a:extLst>
                              <a:ext uri="{C183D7F6-B498-43B3-948B-1728B52AA6E4}">
                                <adec:decorative xmlns:adec="http://schemas.microsoft.com/office/drawing/2017/decorative" val="1"/>
                              </a:ext>
                            </a:extLst>
                          </pic:cNvPr>
                          <pic:cNvPicPr/>
                        </pic:nvPicPr>
                        <pic:blipFill>
                          <a:blip r:embed="rId34"/>
                          <a:stretch>
                            <a:fillRect/>
                          </a:stretch>
                        </pic:blipFill>
                        <pic:spPr>
                          <a:xfrm>
                            <a:off x="0" y="0"/>
                            <a:ext cx="285790" cy="342948"/>
                          </a:xfrm>
                          <a:prstGeom prst="rect">
                            <a:avLst/>
                          </a:prstGeom>
                        </pic:spPr>
                      </pic:pic>
                    </a:graphicData>
                  </a:graphic>
                </wp:inline>
              </w:drawing>
            </w:r>
          </w:p>
        </w:tc>
        <w:tc>
          <w:tcPr>
            <w:tcW w:w="6341" w:type="dxa"/>
            <w:vAlign w:val="center"/>
          </w:tcPr>
          <w:p w14:paraId="4E7BFCE6" w14:textId="185E1C90" w:rsidR="00F446EE" w:rsidRPr="00F446EE" w:rsidRDefault="00F446EE" w:rsidP="00F446EE">
            <w:pPr>
              <w:pStyle w:val="ListBullet"/>
              <w:numPr>
                <w:ilvl w:val="0"/>
                <w:numId w:val="0"/>
              </w:numPr>
            </w:pPr>
            <w:r w:rsidRPr="00F446EE">
              <w:t>Who and where do you turn to for information within the community?</w:t>
            </w:r>
          </w:p>
        </w:tc>
      </w:tr>
    </w:tbl>
    <w:p w14:paraId="2F4CC981" w14:textId="10CCB054" w:rsidR="001C416D" w:rsidRPr="00035A3C" w:rsidRDefault="001C416D" w:rsidP="00F446EE">
      <w:pPr>
        <w:spacing w:before="120"/>
      </w:pPr>
      <w:r w:rsidRPr="00035A3C">
        <w:rPr>
          <w:rFonts w:eastAsiaTheme="minorEastAsia"/>
        </w:rPr>
        <w:t>Ask employees to nominate three to five people. Names that are repeated are the individuals within your business</w:t>
      </w:r>
      <w:r w:rsidRPr="00035A3C">
        <w:t xml:space="preserve"> or community who are your ‘influencers.’ </w:t>
      </w:r>
    </w:p>
    <w:p w14:paraId="2FDB31AE" w14:textId="77777777" w:rsidR="001C416D" w:rsidRPr="00035A3C" w:rsidRDefault="001C416D" w:rsidP="00125E22">
      <w:pPr>
        <w:pStyle w:val="Intro2"/>
        <w:numPr>
          <w:ilvl w:val="0"/>
          <w:numId w:val="0"/>
        </w:numPr>
      </w:pPr>
      <w:r w:rsidRPr="00035A3C">
        <w:t>NARROW THE POOL</w:t>
      </w:r>
    </w:p>
    <w:p w14:paraId="070DB58F" w14:textId="77777777" w:rsidR="001C416D" w:rsidRDefault="001C416D" w:rsidP="001C416D">
      <w:r>
        <w:t xml:space="preserve">To </w:t>
      </w:r>
      <w:r w:rsidRPr="00035A3C">
        <w:t>deepen the analysis and further select appropriate individuals and groups, consider the following questions about the ‘influencers’ you have identified: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
        <w:gridCol w:w="7104"/>
      </w:tblGrid>
      <w:tr w:rsidR="00F446EE" w:rsidRPr="00F446EE" w14:paraId="61EC1EAE" w14:textId="77777777" w:rsidTr="004C0304">
        <w:tc>
          <w:tcPr>
            <w:tcW w:w="766" w:type="dxa"/>
            <w:vAlign w:val="center"/>
          </w:tcPr>
          <w:p w14:paraId="77236FF8" w14:textId="170A00DE" w:rsidR="00F446EE" w:rsidRPr="00F446EE" w:rsidRDefault="00F446EE" w:rsidP="00F446EE">
            <w:pPr>
              <w:pStyle w:val="ListBullet"/>
              <w:numPr>
                <w:ilvl w:val="0"/>
                <w:numId w:val="0"/>
              </w:numPr>
            </w:pPr>
            <w:r w:rsidRPr="0009041C">
              <w:rPr>
                <w:noProof/>
              </w:rPr>
              <w:drawing>
                <wp:inline distT="0" distB="0" distL="0" distR="0" wp14:anchorId="75D00562" wp14:editId="17DE0406">
                  <wp:extent cx="285790" cy="342948"/>
                  <wp:effectExtent l="0" t="0" r="0" b="0"/>
                  <wp:docPr id="53" name="Picture 5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a:extLst>
                              <a:ext uri="{C183D7F6-B498-43B3-948B-1728B52AA6E4}">
                                <adec:decorative xmlns:adec="http://schemas.microsoft.com/office/drawing/2017/decorative" val="1"/>
                              </a:ext>
                            </a:extLst>
                          </pic:cNvPr>
                          <pic:cNvPicPr/>
                        </pic:nvPicPr>
                        <pic:blipFill>
                          <a:blip r:embed="rId34"/>
                          <a:stretch>
                            <a:fillRect/>
                          </a:stretch>
                        </pic:blipFill>
                        <pic:spPr>
                          <a:xfrm>
                            <a:off x="0" y="0"/>
                            <a:ext cx="285790" cy="342948"/>
                          </a:xfrm>
                          <a:prstGeom prst="rect">
                            <a:avLst/>
                          </a:prstGeom>
                        </pic:spPr>
                      </pic:pic>
                    </a:graphicData>
                  </a:graphic>
                </wp:inline>
              </w:drawing>
            </w:r>
          </w:p>
        </w:tc>
        <w:tc>
          <w:tcPr>
            <w:tcW w:w="7104" w:type="dxa"/>
            <w:vAlign w:val="center"/>
          </w:tcPr>
          <w:p w14:paraId="7FD678FA" w14:textId="2FFC24FB" w:rsidR="00F446EE" w:rsidRPr="00F446EE" w:rsidRDefault="00F446EE" w:rsidP="00F446EE">
            <w:pPr>
              <w:pStyle w:val="ListBullet"/>
              <w:numPr>
                <w:ilvl w:val="0"/>
                <w:numId w:val="0"/>
              </w:numPr>
            </w:pPr>
            <w:r w:rsidRPr="00F446EE">
              <w:t xml:space="preserve">Who has more capacity to support you? Why? </w:t>
            </w:r>
          </w:p>
        </w:tc>
      </w:tr>
      <w:tr w:rsidR="00F446EE" w:rsidRPr="00F446EE" w14:paraId="5A3A39BB" w14:textId="77777777" w:rsidTr="004C0304">
        <w:tc>
          <w:tcPr>
            <w:tcW w:w="766" w:type="dxa"/>
            <w:vAlign w:val="center"/>
          </w:tcPr>
          <w:p w14:paraId="748ED021" w14:textId="5EDD34B8" w:rsidR="00F446EE" w:rsidRPr="00F446EE" w:rsidRDefault="00F446EE" w:rsidP="00F446EE">
            <w:pPr>
              <w:pStyle w:val="ListBullet"/>
              <w:numPr>
                <w:ilvl w:val="0"/>
                <w:numId w:val="0"/>
              </w:numPr>
            </w:pPr>
            <w:r w:rsidRPr="0009041C">
              <w:rPr>
                <w:noProof/>
              </w:rPr>
              <w:drawing>
                <wp:inline distT="0" distB="0" distL="0" distR="0" wp14:anchorId="673C67FC" wp14:editId="19D78C41">
                  <wp:extent cx="285790" cy="342948"/>
                  <wp:effectExtent l="0" t="0" r="0" b="0"/>
                  <wp:docPr id="54" name="Picture 5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a:extLst>
                              <a:ext uri="{C183D7F6-B498-43B3-948B-1728B52AA6E4}">
                                <adec:decorative xmlns:adec="http://schemas.microsoft.com/office/drawing/2017/decorative" val="1"/>
                              </a:ext>
                            </a:extLst>
                          </pic:cNvPr>
                          <pic:cNvPicPr/>
                        </pic:nvPicPr>
                        <pic:blipFill>
                          <a:blip r:embed="rId34"/>
                          <a:stretch>
                            <a:fillRect/>
                          </a:stretch>
                        </pic:blipFill>
                        <pic:spPr>
                          <a:xfrm>
                            <a:off x="0" y="0"/>
                            <a:ext cx="285790" cy="342948"/>
                          </a:xfrm>
                          <a:prstGeom prst="rect">
                            <a:avLst/>
                          </a:prstGeom>
                        </pic:spPr>
                      </pic:pic>
                    </a:graphicData>
                  </a:graphic>
                </wp:inline>
              </w:drawing>
            </w:r>
          </w:p>
        </w:tc>
        <w:tc>
          <w:tcPr>
            <w:tcW w:w="7104" w:type="dxa"/>
            <w:vAlign w:val="center"/>
          </w:tcPr>
          <w:p w14:paraId="3A61EFD3" w14:textId="258B858A" w:rsidR="00F446EE" w:rsidRPr="00F446EE" w:rsidRDefault="00F446EE" w:rsidP="00F446EE">
            <w:pPr>
              <w:pStyle w:val="ListBullet"/>
              <w:numPr>
                <w:ilvl w:val="0"/>
                <w:numId w:val="0"/>
              </w:numPr>
            </w:pPr>
            <w:r w:rsidRPr="00F446EE">
              <w:t xml:space="preserve">Do you think this person will support the returner program? Why? </w:t>
            </w:r>
          </w:p>
        </w:tc>
      </w:tr>
      <w:tr w:rsidR="00F446EE" w:rsidRPr="00F446EE" w14:paraId="6927D0B7" w14:textId="77777777" w:rsidTr="004C0304">
        <w:tc>
          <w:tcPr>
            <w:tcW w:w="766" w:type="dxa"/>
            <w:vAlign w:val="center"/>
          </w:tcPr>
          <w:p w14:paraId="3A7EEE48" w14:textId="00DCBD47" w:rsidR="00F446EE" w:rsidRPr="00F446EE" w:rsidRDefault="00F446EE" w:rsidP="00F446EE">
            <w:pPr>
              <w:pStyle w:val="ListBullet"/>
              <w:numPr>
                <w:ilvl w:val="0"/>
                <w:numId w:val="0"/>
              </w:numPr>
            </w:pPr>
            <w:r w:rsidRPr="0009041C">
              <w:rPr>
                <w:noProof/>
              </w:rPr>
              <w:drawing>
                <wp:inline distT="0" distB="0" distL="0" distR="0" wp14:anchorId="2F55F614" wp14:editId="7D2C490A">
                  <wp:extent cx="285790" cy="342948"/>
                  <wp:effectExtent l="0" t="0" r="0" b="0"/>
                  <wp:docPr id="55" name="Picture 5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a:extLst>
                              <a:ext uri="{C183D7F6-B498-43B3-948B-1728B52AA6E4}">
                                <adec:decorative xmlns:adec="http://schemas.microsoft.com/office/drawing/2017/decorative" val="1"/>
                              </a:ext>
                            </a:extLst>
                          </pic:cNvPr>
                          <pic:cNvPicPr/>
                        </pic:nvPicPr>
                        <pic:blipFill>
                          <a:blip r:embed="rId34"/>
                          <a:stretch>
                            <a:fillRect/>
                          </a:stretch>
                        </pic:blipFill>
                        <pic:spPr>
                          <a:xfrm>
                            <a:off x="0" y="0"/>
                            <a:ext cx="285790" cy="342948"/>
                          </a:xfrm>
                          <a:prstGeom prst="rect">
                            <a:avLst/>
                          </a:prstGeom>
                        </pic:spPr>
                      </pic:pic>
                    </a:graphicData>
                  </a:graphic>
                </wp:inline>
              </w:drawing>
            </w:r>
          </w:p>
        </w:tc>
        <w:tc>
          <w:tcPr>
            <w:tcW w:w="7104" w:type="dxa"/>
            <w:vAlign w:val="center"/>
          </w:tcPr>
          <w:p w14:paraId="06C5B119" w14:textId="25D36964" w:rsidR="00F446EE" w:rsidRPr="00F446EE" w:rsidRDefault="00F446EE" w:rsidP="00F446EE">
            <w:pPr>
              <w:pStyle w:val="ListBullet"/>
              <w:numPr>
                <w:ilvl w:val="0"/>
                <w:numId w:val="0"/>
              </w:numPr>
            </w:pPr>
            <w:r w:rsidRPr="00F446EE">
              <w:t>Who in this group has the most influencing power? Why?</w:t>
            </w:r>
          </w:p>
        </w:tc>
      </w:tr>
      <w:tr w:rsidR="00F446EE" w:rsidRPr="00F446EE" w14:paraId="1A24401E" w14:textId="77777777" w:rsidTr="004C0304">
        <w:tc>
          <w:tcPr>
            <w:tcW w:w="766" w:type="dxa"/>
            <w:vAlign w:val="center"/>
          </w:tcPr>
          <w:p w14:paraId="27BC5B71" w14:textId="75A07E6B" w:rsidR="00F446EE" w:rsidRPr="00F446EE" w:rsidRDefault="00F446EE" w:rsidP="00F446EE">
            <w:pPr>
              <w:pStyle w:val="ListBullet"/>
              <w:numPr>
                <w:ilvl w:val="0"/>
                <w:numId w:val="0"/>
              </w:numPr>
            </w:pPr>
            <w:r w:rsidRPr="0009041C">
              <w:rPr>
                <w:noProof/>
              </w:rPr>
              <w:drawing>
                <wp:inline distT="0" distB="0" distL="0" distR="0" wp14:anchorId="291EC586" wp14:editId="06D5B8D7">
                  <wp:extent cx="285790" cy="342948"/>
                  <wp:effectExtent l="0" t="0" r="0" b="0"/>
                  <wp:docPr id="56" name="Picture 5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a:extLst>
                              <a:ext uri="{C183D7F6-B498-43B3-948B-1728B52AA6E4}">
                                <adec:decorative xmlns:adec="http://schemas.microsoft.com/office/drawing/2017/decorative" val="1"/>
                              </a:ext>
                            </a:extLst>
                          </pic:cNvPr>
                          <pic:cNvPicPr/>
                        </pic:nvPicPr>
                        <pic:blipFill>
                          <a:blip r:embed="rId34"/>
                          <a:stretch>
                            <a:fillRect/>
                          </a:stretch>
                        </pic:blipFill>
                        <pic:spPr>
                          <a:xfrm>
                            <a:off x="0" y="0"/>
                            <a:ext cx="285790" cy="342948"/>
                          </a:xfrm>
                          <a:prstGeom prst="rect">
                            <a:avLst/>
                          </a:prstGeom>
                        </pic:spPr>
                      </pic:pic>
                    </a:graphicData>
                  </a:graphic>
                </wp:inline>
              </w:drawing>
            </w:r>
          </w:p>
        </w:tc>
        <w:tc>
          <w:tcPr>
            <w:tcW w:w="7104" w:type="dxa"/>
            <w:vAlign w:val="center"/>
          </w:tcPr>
          <w:p w14:paraId="377EE502" w14:textId="3288088A" w:rsidR="00F446EE" w:rsidRPr="00F446EE" w:rsidRDefault="00F446EE" w:rsidP="00F446EE">
            <w:pPr>
              <w:pStyle w:val="ListBullet"/>
              <w:numPr>
                <w:ilvl w:val="0"/>
                <w:numId w:val="0"/>
              </w:numPr>
            </w:pPr>
            <w:r w:rsidRPr="00F446EE">
              <w:t xml:space="preserve">Is one of these people likely to be negatively affected by the program or oppose it? </w:t>
            </w:r>
          </w:p>
        </w:tc>
      </w:tr>
      <w:tr w:rsidR="00F446EE" w:rsidRPr="00F446EE" w14:paraId="071AE2F3" w14:textId="77777777" w:rsidTr="004C0304">
        <w:tc>
          <w:tcPr>
            <w:tcW w:w="766" w:type="dxa"/>
            <w:vAlign w:val="center"/>
          </w:tcPr>
          <w:p w14:paraId="07DCF657" w14:textId="5002DCAB" w:rsidR="00F446EE" w:rsidRPr="00F446EE" w:rsidRDefault="00F446EE" w:rsidP="00F446EE">
            <w:pPr>
              <w:pStyle w:val="ListBullet"/>
              <w:numPr>
                <w:ilvl w:val="0"/>
                <w:numId w:val="0"/>
              </w:numPr>
            </w:pPr>
            <w:r w:rsidRPr="0009041C">
              <w:rPr>
                <w:noProof/>
              </w:rPr>
              <w:drawing>
                <wp:inline distT="0" distB="0" distL="0" distR="0" wp14:anchorId="18D86211" wp14:editId="26FB0403">
                  <wp:extent cx="285790" cy="342948"/>
                  <wp:effectExtent l="0" t="0" r="0" b="0"/>
                  <wp:docPr id="57" name="Picture 5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a:extLst>
                              <a:ext uri="{C183D7F6-B498-43B3-948B-1728B52AA6E4}">
                                <adec:decorative xmlns:adec="http://schemas.microsoft.com/office/drawing/2017/decorative" val="1"/>
                              </a:ext>
                            </a:extLst>
                          </pic:cNvPr>
                          <pic:cNvPicPr/>
                        </pic:nvPicPr>
                        <pic:blipFill>
                          <a:blip r:embed="rId34"/>
                          <a:stretch>
                            <a:fillRect/>
                          </a:stretch>
                        </pic:blipFill>
                        <pic:spPr>
                          <a:xfrm>
                            <a:off x="0" y="0"/>
                            <a:ext cx="285790" cy="342948"/>
                          </a:xfrm>
                          <a:prstGeom prst="rect">
                            <a:avLst/>
                          </a:prstGeom>
                        </pic:spPr>
                      </pic:pic>
                    </a:graphicData>
                  </a:graphic>
                </wp:inline>
              </w:drawing>
            </w:r>
          </w:p>
        </w:tc>
        <w:tc>
          <w:tcPr>
            <w:tcW w:w="7104" w:type="dxa"/>
            <w:vAlign w:val="center"/>
          </w:tcPr>
          <w:p w14:paraId="7BBC6FD3" w14:textId="000CD892" w:rsidR="00F446EE" w:rsidRPr="00F446EE" w:rsidRDefault="00F446EE" w:rsidP="00F446EE">
            <w:pPr>
              <w:pStyle w:val="ListBullet"/>
              <w:numPr>
                <w:ilvl w:val="0"/>
                <w:numId w:val="0"/>
              </w:numPr>
            </w:pPr>
            <w:r w:rsidRPr="00F446EE">
              <w:t xml:space="preserve">How similar is this individual to others in your group? </w:t>
            </w:r>
          </w:p>
        </w:tc>
      </w:tr>
      <w:tr w:rsidR="00F446EE" w:rsidRPr="00F446EE" w14:paraId="4F33D095" w14:textId="77777777" w:rsidTr="004C0304">
        <w:tc>
          <w:tcPr>
            <w:tcW w:w="766" w:type="dxa"/>
            <w:vAlign w:val="center"/>
          </w:tcPr>
          <w:p w14:paraId="1DB27289" w14:textId="153FB6B6" w:rsidR="00F446EE" w:rsidRPr="00F446EE" w:rsidRDefault="00F446EE" w:rsidP="00F446EE">
            <w:pPr>
              <w:pStyle w:val="ListBullet"/>
              <w:numPr>
                <w:ilvl w:val="0"/>
                <w:numId w:val="0"/>
              </w:numPr>
            </w:pPr>
            <w:r w:rsidRPr="0009041C">
              <w:rPr>
                <w:noProof/>
              </w:rPr>
              <w:drawing>
                <wp:inline distT="0" distB="0" distL="0" distR="0" wp14:anchorId="48511EDC" wp14:editId="5020CA19">
                  <wp:extent cx="285790" cy="342948"/>
                  <wp:effectExtent l="0" t="0" r="0" b="0"/>
                  <wp:docPr id="5" name="Pictur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extLst>
                              <a:ext uri="{C183D7F6-B498-43B3-948B-1728B52AA6E4}">
                                <adec:decorative xmlns:adec="http://schemas.microsoft.com/office/drawing/2017/decorative" val="1"/>
                              </a:ext>
                            </a:extLst>
                          </pic:cNvPr>
                          <pic:cNvPicPr/>
                        </pic:nvPicPr>
                        <pic:blipFill>
                          <a:blip r:embed="rId34"/>
                          <a:stretch>
                            <a:fillRect/>
                          </a:stretch>
                        </pic:blipFill>
                        <pic:spPr>
                          <a:xfrm>
                            <a:off x="0" y="0"/>
                            <a:ext cx="285790" cy="342948"/>
                          </a:xfrm>
                          <a:prstGeom prst="rect">
                            <a:avLst/>
                          </a:prstGeom>
                        </pic:spPr>
                      </pic:pic>
                    </a:graphicData>
                  </a:graphic>
                </wp:inline>
              </w:drawing>
            </w:r>
          </w:p>
        </w:tc>
        <w:tc>
          <w:tcPr>
            <w:tcW w:w="7104" w:type="dxa"/>
            <w:vAlign w:val="center"/>
          </w:tcPr>
          <w:p w14:paraId="2D8129F8" w14:textId="42E31BE8" w:rsidR="00F446EE" w:rsidRPr="00F446EE" w:rsidRDefault="00F446EE" w:rsidP="00F446EE">
            <w:pPr>
              <w:pStyle w:val="ListBullet"/>
              <w:numPr>
                <w:ilvl w:val="0"/>
                <w:numId w:val="0"/>
              </w:numPr>
            </w:pPr>
            <w:r w:rsidRPr="00F446EE">
              <w:t xml:space="preserve">Do you trust the information you receive from this individual? </w:t>
            </w:r>
          </w:p>
        </w:tc>
      </w:tr>
      <w:tr w:rsidR="00F446EE" w:rsidRPr="00F446EE" w14:paraId="4E7B750F" w14:textId="77777777" w:rsidTr="004C0304">
        <w:tc>
          <w:tcPr>
            <w:tcW w:w="766" w:type="dxa"/>
            <w:vAlign w:val="center"/>
          </w:tcPr>
          <w:p w14:paraId="05FBC7DA" w14:textId="57016A9C" w:rsidR="00F446EE" w:rsidRPr="00F446EE" w:rsidRDefault="00F446EE" w:rsidP="00F446EE">
            <w:pPr>
              <w:pStyle w:val="ListBullet"/>
              <w:numPr>
                <w:ilvl w:val="0"/>
                <w:numId w:val="0"/>
              </w:numPr>
            </w:pPr>
            <w:r w:rsidRPr="0009041C">
              <w:rPr>
                <w:noProof/>
              </w:rPr>
              <w:drawing>
                <wp:inline distT="0" distB="0" distL="0" distR="0" wp14:anchorId="6C63D562" wp14:editId="14F6118D">
                  <wp:extent cx="285790" cy="342948"/>
                  <wp:effectExtent l="0" t="0" r="0" b="0"/>
                  <wp:docPr id="58" name="Picture 5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a:extLst>
                              <a:ext uri="{C183D7F6-B498-43B3-948B-1728B52AA6E4}">
                                <adec:decorative xmlns:adec="http://schemas.microsoft.com/office/drawing/2017/decorative" val="1"/>
                              </a:ext>
                            </a:extLst>
                          </pic:cNvPr>
                          <pic:cNvPicPr/>
                        </pic:nvPicPr>
                        <pic:blipFill>
                          <a:blip r:embed="rId34"/>
                          <a:stretch>
                            <a:fillRect/>
                          </a:stretch>
                        </pic:blipFill>
                        <pic:spPr>
                          <a:xfrm>
                            <a:off x="0" y="0"/>
                            <a:ext cx="285790" cy="342948"/>
                          </a:xfrm>
                          <a:prstGeom prst="rect">
                            <a:avLst/>
                          </a:prstGeom>
                        </pic:spPr>
                      </pic:pic>
                    </a:graphicData>
                  </a:graphic>
                </wp:inline>
              </w:drawing>
            </w:r>
          </w:p>
        </w:tc>
        <w:tc>
          <w:tcPr>
            <w:tcW w:w="7104" w:type="dxa"/>
            <w:vAlign w:val="center"/>
          </w:tcPr>
          <w:p w14:paraId="11D5B488" w14:textId="61E0BE92" w:rsidR="00F446EE" w:rsidRPr="00F446EE" w:rsidRDefault="00F446EE" w:rsidP="00F446EE">
            <w:pPr>
              <w:pStyle w:val="ListBullet"/>
              <w:numPr>
                <w:ilvl w:val="0"/>
                <w:numId w:val="0"/>
              </w:numPr>
            </w:pPr>
            <w:r w:rsidRPr="00F446EE">
              <w:t xml:space="preserve">Who in the group adds a unique perspective? </w:t>
            </w:r>
          </w:p>
        </w:tc>
      </w:tr>
      <w:tr w:rsidR="00F446EE" w:rsidRPr="00F446EE" w14:paraId="3F9C37E5" w14:textId="77777777" w:rsidTr="004C0304">
        <w:tc>
          <w:tcPr>
            <w:tcW w:w="766" w:type="dxa"/>
            <w:vAlign w:val="center"/>
          </w:tcPr>
          <w:p w14:paraId="4258925E" w14:textId="4A5E9A94" w:rsidR="00F446EE" w:rsidRPr="00F446EE" w:rsidRDefault="00F446EE" w:rsidP="00F446EE">
            <w:pPr>
              <w:pStyle w:val="ListBullet"/>
              <w:numPr>
                <w:ilvl w:val="0"/>
                <w:numId w:val="0"/>
              </w:numPr>
            </w:pPr>
            <w:r w:rsidRPr="0009041C">
              <w:rPr>
                <w:noProof/>
              </w:rPr>
              <w:drawing>
                <wp:inline distT="0" distB="0" distL="0" distR="0" wp14:anchorId="2A5D0538" wp14:editId="3F0C1A5A">
                  <wp:extent cx="285790" cy="342948"/>
                  <wp:effectExtent l="0" t="0" r="0" b="0"/>
                  <wp:docPr id="59" name="Picture 5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a:extLst>
                              <a:ext uri="{C183D7F6-B498-43B3-948B-1728B52AA6E4}">
                                <adec:decorative xmlns:adec="http://schemas.microsoft.com/office/drawing/2017/decorative" val="1"/>
                              </a:ext>
                            </a:extLst>
                          </pic:cNvPr>
                          <pic:cNvPicPr/>
                        </pic:nvPicPr>
                        <pic:blipFill>
                          <a:blip r:embed="rId34"/>
                          <a:stretch>
                            <a:fillRect/>
                          </a:stretch>
                        </pic:blipFill>
                        <pic:spPr>
                          <a:xfrm>
                            <a:off x="0" y="0"/>
                            <a:ext cx="285790" cy="342948"/>
                          </a:xfrm>
                          <a:prstGeom prst="rect">
                            <a:avLst/>
                          </a:prstGeom>
                        </pic:spPr>
                      </pic:pic>
                    </a:graphicData>
                  </a:graphic>
                </wp:inline>
              </w:drawing>
            </w:r>
          </w:p>
        </w:tc>
        <w:tc>
          <w:tcPr>
            <w:tcW w:w="7104" w:type="dxa"/>
            <w:vAlign w:val="center"/>
          </w:tcPr>
          <w:p w14:paraId="7146AE5E" w14:textId="272E9D62" w:rsidR="00F446EE" w:rsidRPr="00F446EE" w:rsidRDefault="00F446EE" w:rsidP="00F446EE">
            <w:pPr>
              <w:pStyle w:val="ListBullet"/>
              <w:numPr>
                <w:ilvl w:val="0"/>
                <w:numId w:val="0"/>
              </w:numPr>
            </w:pPr>
            <w:r w:rsidRPr="00F446EE">
              <w:t xml:space="preserve">Whose expertise and insights will be essential for the success of the program? </w:t>
            </w:r>
          </w:p>
        </w:tc>
      </w:tr>
    </w:tbl>
    <w:p w14:paraId="06E40B6A" w14:textId="77777777" w:rsidR="001C416D" w:rsidRDefault="001C416D" w:rsidP="001C416D"/>
    <w:p w14:paraId="4C14F880" w14:textId="7F9EB71F" w:rsidR="00F446EE" w:rsidRDefault="00F446EE" w:rsidP="001C416D">
      <w:pPr>
        <w:sectPr w:rsidR="00F446EE" w:rsidSect="00084273">
          <w:pgSz w:w="11906" w:h="16838"/>
          <w:pgMar w:top="720" w:right="720" w:bottom="720" w:left="720" w:header="708" w:footer="708" w:gutter="0"/>
          <w:cols w:space="708"/>
          <w:docGrid w:linePitch="360"/>
        </w:sectPr>
      </w:pPr>
    </w:p>
    <w:p w14:paraId="785548BE" w14:textId="18E6BEE4" w:rsidR="00F446EE" w:rsidRDefault="00F446EE" w:rsidP="00F446EE">
      <w:r w:rsidRPr="00F446EE">
        <w:rPr>
          <w:noProof/>
        </w:rPr>
        <w:lastRenderedPageBreak/>
        <w:drawing>
          <wp:inline distT="0" distB="0" distL="0" distR="0" wp14:anchorId="6735FF93" wp14:editId="7EC3C384">
            <wp:extent cx="6548972" cy="4607626"/>
            <wp:effectExtent l="0" t="0" r="4445" b="2540"/>
            <wp:docPr id="60" name="Picture 6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a:extLst>
                        <a:ext uri="{C183D7F6-B498-43B3-948B-1728B52AA6E4}">
                          <adec:decorative xmlns:adec="http://schemas.microsoft.com/office/drawing/2017/decorative" val="1"/>
                        </a:ext>
                      </a:extLst>
                    </pic:cNvPr>
                    <pic:cNvPicPr/>
                  </pic:nvPicPr>
                  <pic:blipFill>
                    <a:blip r:embed="rId40"/>
                    <a:stretch>
                      <a:fillRect/>
                    </a:stretch>
                  </pic:blipFill>
                  <pic:spPr>
                    <a:xfrm>
                      <a:off x="0" y="0"/>
                      <a:ext cx="6571050" cy="4623159"/>
                    </a:xfrm>
                    <a:prstGeom prst="rect">
                      <a:avLst/>
                    </a:prstGeom>
                  </pic:spPr>
                </pic:pic>
              </a:graphicData>
            </a:graphic>
          </wp:inline>
        </w:drawing>
      </w:r>
    </w:p>
    <w:p w14:paraId="471803D3" w14:textId="77777777" w:rsidR="00F446EE" w:rsidRDefault="00F446EE" w:rsidP="00F446EE"/>
    <w:p w14:paraId="5B8E14F3" w14:textId="7F578DFD" w:rsidR="001C416D" w:rsidRPr="0080462F" w:rsidRDefault="001C416D" w:rsidP="001C416D">
      <w:pPr>
        <w:pStyle w:val="Intro"/>
      </w:pPr>
      <w:r w:rsidRPr="0080462F">
        <w:t xml:space="preserve">MOBILISING YOUR NETWORK </w:t>
      </w:r>
    </w:p>
    <w:p w14:paraId="74C68EEF" w14:textId="77777777" w:rsidR="001C416D" w:rsidRPr="0080462F" w:rsidRDefault="001C416D" w:rsidP="001C416D">
      <w:r w:rsidRPr="0080462F">
        <w:t xml:space="preserve">Once you have identified your influence leaders, there are a number of ways to mobilise them throughout the program.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0"/>
        <w:gridCol w:w="5059"/>
      </w:tblGrid>
      <w:tr w:rsidR="00F446EE" w14:paraId="498F9247" w14:textId="77777777" w:rsidTr="001A3232">
        <w:tc>
          <w:tcPr>
            <w:tcW w:w="5050" w:type="dxa"/>
          </w:tcPr>
          <w:p w14:paraId="7E11EDC0" w14:textId="5CB6FE49" w:rsidR="00F446EE" w:rsidRPr="004D509E" w:rsidRDefault="001A3232" w:rsidP="001A3232">
            <w:pPr>
              <w:pStyle w:val="ListBullet"/>
              <w:numPr>
                <w:ilvl w:val="0"/>
                <w:numId w:val="0"/>
              </w:numPr>
              <w:ind w:left="1306"/>
            </w:pPr>
            <w:r w:rsidRPr="001A3232">
              <w:rPr>
                <w:rFonts w:eastAsiaTheme="minorEastAsia"/>
                <w:noProof/>
              </w:rPr>
              <w:drawing>
                <wp:anchor distT="0" distB="0" distL="114300" distR="114300" simplePos="0" relativeHeight="251678720" behindDoc="1" locked="0" layoutInCell="1" allowOverlap="1" wp14:anchorId="73460CC2" wp14:editId="3730AE4B">
                  <wp:simplePos x="0" y="0"/>
                  <wp:positionH relativeFrom="column">
                    <wp:posOffset>-3266</wp:posOffset>
                  </wp:positionH>
                  <wp:positionV relativeFrom="paragraph">
                    <wp:posOffset>553</wp:posOffset>
                  </wp:positionV>
                  <wp:extent cx="628738" cy="590632"/>
                  <wp:effectExtent l="0" t="0" r="0" b="0"/>
                  <wp:wrapTight wrapText="bothSides">
                    <wp:wrapPolygon edited="0">
                      <wp:start x="0" y="0"/>
                      <wp:lineTo x="0" y="20903"/>
                      <wp:lineTo x="20945" y="20903"/>
                      <wp:lineTo x="20945" y="0"/>
                      <wp:lineTo x="0" y="0"/>
                    </wp:wrapPolygon>
                  </wp:wrapTight>
                  <wp:docPr id="61" name="Picture 6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a:extLst>
                              <a:ext uri="{C183D7F6-B498-43B3-948B-1728B52AA6E4}">
                                <adec:decorative xmlns:adec="http://schemas.microsoft.com/office/drawing/2017/decorative" val="1"/>
                              </a:ext>
                            </a:extLst>
                          </pic:cNvPr>
                          <pic:cNvPicPr/>
                        </pic:nvPicPr>
                        <pic:blipFill>
                          <a:blip r:embed="rId41"/>
                          <a:stretch>
                            <a:fillRect/>
                          </a:stretch>
                        </pic:blipFill>
                        <pic:spPr>
                          <a:xfrm>
                            <a:off x="0" y="0"/>
                            <a:ext cx="628738" cy="590632"/>
                          </a:xfrm>
                          <a:prstGeom prst="rect">
                            <a:avLst/>
                          </a:prstGeom>
                        </pic:spPr>
                      </pic:pic>
                    </a:graphicData>
                  </a:graphic>
                </wp:anchor>
              </w:drawing>
            </w:r>
            <w:r w:rsidR="00F446EE" w:rsidRPr="004D509E">
              <w:rPr>
                <w:rFonts w:eastAsiaTheme="minorEastAsia"/>
              </w:rPr>
              <w:t xml:space="preserve">Invite them to be part of your </w:t>
            </w:r>
            <w:r w:rsidR="00F446EE" w:rsidRPr="004D509E">
              <w:rPr>
                <w:rFonts w:eastAsiaTheme="minorEastAsia"/>
                <w:b/>
                <w:bCs/>
              </w:rPr>
              <w:t>reference group</w:t>
            </w:r>
            <w:r w:rsidR="00F446EE" w:rsidRPr="004D509E">
              <w:rPr>
                <w:rFonts w:eastAsiaTheme="minorEastAsia"/>
              </w:rPr>
              <w:t xml:space="preserve">, providing advice at a particular stage or throughout the project. </w:t>
            </w:r>
          </w:p>
          <w:p w14:paraId="7E739DFC" w14:textId="77777777" w:rsidR="00F446EE" w:rsidRDefault="00F446EE" w:rsidP="001A3232">
            <w:pPr>
              <w:pStyle w:val="ListBullet"/>
              <w:numPr>
                <w:ilvl w:val="0"/>
                <w:numId w:val="0"/>
              </w:numPr>
              <w:ind w:left="1306"/>
            </w:pPr>
          </w:p>
        </w:tc>
        <w:tc>
          <w:tcPr>
            <w:tcW w:w="5059" w:type="dxa"/>
          </w:tcPr>
          <w:p w14:paraId="488B69BE" w14:textId="76D7006C" w:rsidR="00F446EE" w:rsidRPr="00C4495E" w:rsidRDefault="001A3232" w:rsidP="001A3232">
            <w:pPr>
              <w:pStyle w:val="ListBullet"/>
              <w:numPr>
                <w:ilvl w:val="0"/>
                <w:numId w:val="0"/>
              </w:numPr>
              <w:ind w:left="1076"/>
            </w:pPr>
            <w:r w:rsidRPr="001A3232">
              <w:rPr>
                <w:noProof/>
              </w:rPr>
              <w:drawing>
                <wp:anchor distT="0" distB="0" distL="114300" distR="114300" simplePos="0" relativeHeight="251680768" behindDoc="1" locked="0" layoutInCell="1" allowOverlap="1" wp14:anchorId="31382207" wp14:editId="619B3927">
                  <wp:simplePos x="0" y="0"/>
                  <wp:positionH relativeFrom="column">
                    <wp:posOffset>-3678</wp:posOffset>
                  </wp:positionH>
                  <wp:positionV relativeFrom="paragraph">
                    <wp:posOffset>553</wp:posOffset>
                  </wp:positionV>
                  <wp:extent cx="609685" cy="619211"/>
                  <wp:effectExtent l="0" t="0" r="0" b="9525"/>
                  <wp:wrapTight wrapText="bothSides">
                    <wp:wrapPolygon edited="0">
                      <wp:start x="0" y="0"/>
                      <wp:lineTo x="0" y="21268"/>
                      <wp:lineTo x="20925" y="21268"/>
                      <wp:lineTo x="20925" y="0"/>
                      <wp:lineTo x="0" y="0"/>
                    </wp:wrapPolygon>
                  </wp:wrapTight>
                  <wp:docPr id="63" name="Picture 6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a:extLst>
                              <a:ext uri="{C183D7F6-B498-43B3-948B-1728B52AA6E4}">
                                <adec:decorative xmlns:adec="http://schemas.microsoft.com/office/drawing/2017/decorative" val="1"/>
                              </a:ext>
                            </a:extLst>
                          </pic:cNvPr>
                          <pic:cNvPicPr/>
                        </pic:nvPicPr>
                        <pic:blipFill>
                          <a:blip r:embed="rId42"/>
                          <a:stretch>
                            <a:fillRect/>
                          </a:stretch>
                        </pic:blipFill>
                        <pic:spPr>
                          <a:xfrm>
                            <a:off x="0" y="0"/>
                            <a:ext cx="609685" cy="619211"/>
                          </a:xfrm>
                          <a:prstGeom prst="rect">
                            <a:avLst/>
                          </a:prstGeom>
                        </pic:spPr>
                      </pic:pic>
                    </a:graphicData>
                  </a:graphic>
                </wp:anchor>
              </w:drawing>
            </w:r>
            <w:r w:rsidR="00F446EE" w:rsidRPr="00C4495E">
              <w:t xml:space="preserve">Ask them to be </w:t>
            </w:r>
            <w:r w:rsidR="00F446EE" w:rsidRPr="00C4495E">
              <w:rPr>
                <w:b/>
                <w:bCs/>
              </w:rPr>
              <w:t>early adopters</w:t>
            </w:r>
            <w:r w:rsidR="00F446EE" w:rsidRPr="00C4495E">
              <w:t>,</w:t>
            </w:r>
            <w:r w:rsidR="00F446EE" w:rsidRPr="00C4495E">
              <w:rPr>
                <w:b/>
                <w:bCs/>
              </w:rPr>
              <w:t xml:space="preserve"> </w:t>
            </w:r>
            <w:r w:rsidR="00F446EE" w:rsidRPr="00C4495E">
              <w:t xml:space="preserve">and pilot returner programs in their team or area. </w:t>
            </w:r>
          </w:p>
          <w:p w14:paraId="3480BAEB" w14:textId="77777777" w:rsidR="00F446EE" w:rsidRDefault="00F446EE" w:rsidP="001A3232">
            <w:pPr>
              <w:pStyle w:val="ListBullet"/>
              <w:numPr>
                <w:ilvl w:val="0"/>
                <w:numId w:val="0"/>
              </w:numPr>
              <w:ind w:left="1076"/>
            </w:pPr>
          </w:p>
        </w:tc>
      </w:tr>
      <w:tr w:rsidR="00F446EE" w14:paraId="21A0CDD5" w14:textId="77777777" w:rsidTr="001A3232">
        <w:tc>
          <w:tcPr>
            <w:tcW w:w="5050" w:type="dxa"/>
          </w:tcPr>
          <w:p w14:paraId="509FFA0B" w14:textId="2EEB8575" w:rsidR="00F446EE" w:rsidRPr="004D509E" w:rsidRDefault="001A3232" w:rsidP="001A3232">
            <w:pPr>
              <w:pStyle w:val="ListBullet"/>
              <w:numPr>
                <w:ilvl w:val="0"/>
                <w:numId w:val="0"/>
              </w:numPr>
              <w:ind w:left="1306"/>
            </w:pPr>
            <w:r w:rsidRPr="001A3232">
              <w:rPr>
                <w:rFonts w:eastAsiaTheme="minorEastAsia"/>
                <w:noProof/>
              </w:rPr>
              <w:drawing>
                <wp:anchor distT="0" distB="0" distL="114300" distR="114300" simplePos="0" relativeHeight="251679744" behindDoc="1" locked="0" layoutInCell="1" allowOverlap="1" wp14:anchorId="1C6BB3CC" wp14:editId="1AEC7911">
                  <wp:simplePos x="0" y="0"/>
                  <wp:positionH relativeFrom="column">
                    <wp:posOffset>-3266</wp:posOffset>
                  </wp:positionH>
                  <wp:positionV relativeFrom="paragraph">
                    <wp:posOffset>214</wp:posOffset>
                  </wp:positionV>
                  <wp:extent cx="666843" cy="600159"/>
                  <wp:effectExtent l="0" t="0" r="0" b="9525"/>
                  <wp:wrapTight wrapText="bothSides">
                    <wp:wrapPolygon edited="0">
                      <wp:start x="0" y="0"/>
                      <wp:lineTo x="0" y="21257"/>
                      <wp:lineTo x="20983" y="21257"/>
                      <wp:lineTo x="20983" y="0"/>
                      <wp:lineTo x="0" y="0"/>
                    </wp:wrapPolygon>
                  </wp:wrapTight>
                  <wp:docPr id="62" name="Picture 6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a:extLst>
                              <a:ext uri="{C183D7F6-B498-43B3-948B-1728B52AA6E4}">
                                <adec:decorative xmlns:adec="http://schemas.microsoft.com/office/drawing/2017/decorative" val="1"/>
                              </a:ext>
                            </a:extLst>
                          </pic:cNvPr>
                          <pic:cNvPicPr/>
                        </pic:nvPicPr>
                        <pic:blipFill>
                          <a:blip r:embed="rId43"/>
                          <a:stretch>
                            <a:fillRect/>
                          </a:stretch>
                        </pic:blipFill>
                        <pic:spPr>
                          <a:xfrm>
                            <a:off x="0" y="0"/>
                            <a:ext cx="666843" cy="600159"/>
                          </a:xfrm>
                          <a:prstGeom prst="rect">
                            <a:avLst/>
                          </a:prstGeom>
                        </pic:spPr>
                      </pic:pic>
                    </a:graphicData>
                  </a:graphic>
                </wp:anchor>
              </w:drawing>
            </w:r>
            <w:r w:rsidR="00F446EE" w:rsidRPr="004D509E">
              <w:rPr>
                <w:rFonts w:eastAsiaTheme="minorEastAsia"/>
              </w:rPr>
              <w:t xml:space="preserve">Factor them into the </w:t>
            </w:r>
            <w:r w:rsidR="00F446EE" w:rsidRPr="004D509E">
              <w:rPr>
                <w:rFonts w:eastAsiaTheme="minorEastAsia"/>
                <w:b/>
                <w:bCs/>
              </w:rPr>
              <w:t>supportive ecosystem</w:t>
            </w:r>
            <w:r w:rsidR="00F446EE" w:rsidRPr="004D509E">
              <w:rPr>
                <w:rFonts w:eastAsiaTheme="minorEastAsia"/>
              </w:rPr>
              <w:t xml:space="preserve"> that you create around the returner. Invite them to be buddies, mentors, allies or advocates for the program </w:t>
            </w:r>
          </w:p>
          <w:p w14:paraId="23EB7D85" w14:textId="77777777" w:rsidR="00F446EE" w:rsidRDefault="00F446EE" w:rsidP="001A3232">
            <w:pPr>
              <w:pStyle w:val="ListBullet"/>
              <w:numPr>
                <w:ilvl w:val="0"/>
                <w:numId w:val="0"/>
              </w:numPr>
              <w:ind w:left="1306"/>
            </w:pPr>
          </w:p>
        </w:tc>
        <w:tc>
          <w:tcPr>
            <w:tcW w:w="5059" w:type="dxa"/>
          </w:tcPr>
          <w:p w14:paraId="48E30BF9" w14:textId="6C257B70" w:rsidR="00F446EE" w:rsidRDefault="001A3232" w:rsidP="001A3232">
            <w:pPr>
              <w:pStyle w:val="ListBullet"/>
              <w:numPr>
                <w:ilvl w:val="0"/>
                <w:numId w:val="0"/>
              </w:numPr>
              <w:ind w:left="1076"/>
            </w:pPr>
            <w:r w:rsidRPr="001A3232">
              <w:rPr>
                <w:noProof/>
              </w:rPr>
              <w:drawing>
                <wp:anchor distT="0" distB="0" distL="114300" distR="114300" simplePos="0" relativeHeight="251681792" behindDoc="1" locked="0" layoutInCell="1" allowOverlap="1" wp14:anchorId="74FD68D4" wp14:editId="7CED4A3A">
                  <wp:simplePos x="0" y="0"/>
                  <wp:positionH relativeFrom="column">
                    <wp:posOffset>-3678</wp:posOffset>
                  </wp:positionH>
                  <wp:positionV relativeFrom="paragraph">
                    <wp:posOffset>214</wp:posOffset>
                  </wp:positionV>
                  <wp:extent cx="533474" cy="628738"/>
                  <wp:effectExtent l="0" t="0" r="0" b="0"/>
                  <wp:wrapTight wrapText="bothSides">
                    <wp:wrapPolygon edited="0">
                      <wp:start x="0" y="0"/>
                      <wp:lineTo x="0" y="20945"/>
                      <wp:lineTo x="20829" y="20945"/>
                      <wp:lineTo x="20829" y="0"/>
                      <wp:lineTo x="0" y="0"/>
                    </wp:wrapPolygon>
                  </wp:wrapTight>
                  <wp:docPr id="64" name="Picture 6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a:extLst>
                              <a:ext uri="{C183D7F6-B498-43B3-948B-1728B52AA6E4}">
                                <adec:decorative xmlns:adec="http://schemas.microsoft.com/office/drawing/2017/decorative" val="1"/>
                              </a:ext>
                            </a:extLst>
                          </pic:cNvPr>
                          <pic:cNvPicPr/>
                        </pic:nvPicPr>
                        <pic:blipFill>
                          <a:blip r:embed="rId44"/>
                          <a:stretch>
                            <a:fillRect/>
                          </a:stretch>
                        </pic:blipFill>
                        <pic:spPr>
                          <a:xfrm>
                            <a:off x="0" y="0"/>
                            <a:ext cx="533474" cy="628738"/>
                          </a:xfrm>
                          <a:prstGeom prst="rect">
                            <a:avLst/>
                          </a:prstGeom>
                        </pic:spPr>
                      </pic:pic>
                    </a:graphicData>
                  </a:graphic>
                </wp:anchor>
              </w:drawing>
            </w:r>
            <w:r w:rsidR="00F446EE" w:rsidRPr="00C4495E">
              <w:t xml:space="preserve">Test assumptions and ideas with this group. Give them early access to information and ask them for information as the program is implemented. </w:t>
            </w:r>
          </w:p>
          <w:p w14:paraId="1C3B14FC" w14:textId="77777777" w:rsidR="00F446EE" w:rsidRDefault="00F446EE" w:rsidP="001A3232">
            <w:pPr>
              <w:pStyle w:val="ListBullet"/>
              <w:numPr>
                <w:ilvl w:val="0"/>
                <w:numId w:val="0"/>
              </w:numPr>
              <w:ind w:left="1076"/>
            </w:pPr>
          </w:p>
        </w:tc>
      </w:tr>
    </w:tbl>
    <w:p w14:paraId="55C7E983" w14:textId="77777777" w:rsidR="00F446EE" w:rsidRDefault="00F446EE" w:rsidP="00F446EE">
      <w:pPr>
        <w:pStyle w:val="ListBullet"/>
        <w:numPr>
          <w:ilvl w:val="0"/>
          <w:numId w:val="0"/>
        </w:numPr>
        <w:ind w:left="357" w:hanging="357"/>
      </w:pPr>
    </w:p>
    <w:p w14:paraId="62E22A26" w14:textId="77777777" w:rsidR="00F446EE" w:rsidRPr="00C4495E" w:rsidRDefault="00F446EE" w:rsidP="00F446EE">
      <w:pPr>
        <w:pStyle w:val="ListBullet"/>
        <w:numPr>
          <w:ilvl w:val="0"/>
          <w:numId w:val="0"/>
        </w:numPr>
        <w:ind w:left="357" w:hanging="357"/>
      </w:pPr>
    </w:p>
    <w:p w14:paraId="295000B7" w14:textId="77777777" w:rsidR="001C416D" w:rsidRDefault="001C416D" w:rsidP="001C416D">
      <w:pPr>
        <w:sectPr w:rsidR="001C416D" w:rsidSect="00084273">
          <w:pgSz w:w="11906" w:h="16838"/>
          <w:pgMar w:top="720" w:right="720" w:bottom="720" w:left="720" w:header="708" w:footer="708" w:gutter="0"/>
          <w:cols w:space="708"/>
          <w:docGrid w:linePitch="360"/>
        </w:sectPr>
      </w:pPr>
    </w:p>
    <w:p w14:paraId="7D382379" w14:textId="4A18AED2" w:rsidR="001C416D" w:rsidRPr="00066426" w:rsidRDefault="009F684F" w:rsidP="001C416D">
      <w:pPr>
        <w:pStyle w:val="Heading2show"/>
      </w:pPr>
      <w:bookmarkStart w:id="22" w:name="_Toc56425446"/>
      <w:bookmarkStart w:id="23" w:name="_Toc107397494"/>
      <w:r w:rsidRPr="009F684F">
        <w:lastRenderedPageBreak/>
        <w:drawing>
          <wp:anchor distT="0" distB="0" distL="114300" distR="114300" simplePos="0" relativeHeight="251693056" behindDoc="0" locked="0" layoutInCell="1" allowOverlap="1" wp14:anchorId="2FF78DD3" wp14:editId="3DA021F7">
            <wp:simplePos x="0" y="0"/>
            <wp:positionH relativeFrom="page">
              <wp:align>left</wp:align>
            </wp:positionH>
            <wp:positionV relativeFrom="paragraph">
              <wp:posOffset>-604826</wp:posOffset>
            </wp:positionV>
            <wp:extent cx="7693572" cy="10854872"/>
            <wp:effectExtent l="0" t="0" r="3175" b="3810"/>
            <wp:wrapNone/>
            <wp:docPr id="16" name="Picture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a:extLst>
                        <a:ext uri="{C183D7F6-B498-43B3-948B-1728B52AA6E4}">
                          <adec:decorative xmlns:adec="http://schemas.microsoft.com/office/drawing/2017/decorative" val="1"/>
                        </a:ext>
                      </a:extLst>
                    </pic:cNvPr>
                    <pic:cNvPicPr/>
                  </pic:nvPicPr>
                  <pic:blipFill>
                    <a:blip r:embed="rId45"/>
                    <a:stretch>
                      <a:fillRect/>
                    </a:stretch>
                  </pic:blipFill>
                  <pic:spPr>
                    <a:xfrm>
                      <a:off x="0" y="0"/>
                      <a:ext cx="7693572" cy="10854872"/>
                    </a:xfrm>
                    <a:prstGeom prst="rect">
                      <a:avLst/>
                    </a:prstGeom>
                  </pic:spPr>
                </pic:pic>
              </a:graphicData>
            </a:graphic>
            <wp14:sizeRelH relativeFrom="margin">
              <wp14:pctWidth>0</wp14:pctWidth>
            </wp14:sizeRelH>
            <wp14:sizeRelV relativeFrom="margin">
              <wp14:pctHeight>0</wp14:pctHeight>
            </wp14:sizeRelV>
          </wp:anchor>
        </w:drawing>
      </w:r>
      <w:r w:rsidR="001C416D" w:rsidRPr="00066426">
        <w:t>DEVELOPING A SUPPORTED RETURNER PROGRAM</w:t>
      </w:r>
      <w:bookmarkEnd w:id="22"/>
      <w:bookmarkEnd w:id="23"/>
    </w:p>
    <w:p w14:paraId="6DB5E598" w14:textId="77777777" w:rsidR="001C416D" w:rsidRPr="00066426" w:rsidRDefault="001C416D" w:rsidP="001C416D">
      <w:pPr>
        <w:pStyle w:val="firstbullet"/>
      </w:pPr>
      <w:r w:rsidRPr="00066426">
        <w:t xml:space="preserve">Program Principles and structural elements </w:t>
      </w:r>
    </w:p>
    <w:p w14:paraId="7635F62C" w14:textId="77777777" w:rsidR="001C416D" w:rsidRPr="00066426" w:rsidRDefault="001C416D" w:rsidP="001C416D">
      <w:pPr>
        <w:pStyle w:val="firstbullet"/>
      </w:pPr>
      <w:r w:rsidRPr="00066426">
        <w:t>Design Template</w:t>
      </w:r>
    </w:p>
    <w:p w14:paraId="0F31DCDD" w14:textId="73E520DB" w:rsidR="001C416D" w:rsidRPr="00035A3C" w:rsidRDefault="001C416D" w:rsidP="001C416D">
      <w:pPr>
        <w:pStyle w:val="firstbullet"/>
      </w:pPr>
      <w:r w:rsidRPr="00066426">
        <w:t>Program Checklist</w:t>
      </w:r>
    </w:p>
    <w:p w14:paraId="06F2CCE6" w14:textId="77777777" w:rsidR="001C416D" w:rsidRPr="0024404E" w:rsidRDefault="001C416D" w:rsidP="001C416D">
      <w:pPr>
        <w:sectPr w:rsidR="001C416D" w:rsidRPr="0024404E" w:rsidSect="00084273">
          <w:pgSz w:w="11906" w:h="16838"/>
          <w:pgMar w:top="720" w:right="720" w:bottom="720" w:left="720" w:header="708" w:footer="708" w:gutter="0"/>
          <w:cols w:space="708"/>
          <w:docGrid w:linePitch="360"/>
        </w:sectPr>
      </w:pPr>
    </w:p>
    <w:p w14:paraId="2BAB5964" w14:textId="77777777" w:rsidR="001C416D" w:rsidRDefault="001C416D" w:rsidP="0042452F">
      <w:pPr>
        <w:pStyle w:val="Intro4"/>
      </w:pPr>
      <w:r w:rsidRPr="00466637">
        <w:lastRenderedPageBreak/>
        <w:t>Program principles and</w:t>
      </w:r>
      <w:r>
        <w:t xml:space="preserve"> </w:t>
      </w:r>
      <w:r w:rsidRPr="00466637">
        <w:t>structural elements</w:t>
      </w:r>
    </w:p>
    <w:p w14:paraId="67910FE4" w14:textId="77777777" w:rsidR="001C416D" w:rsidRPr="00466637" w:rsidRDefault="001C416D" w:rsidP="001C416D">
      <w:r w:rsidRPr="00466637">
        <w:t xml:space="preserve">A successful returner program considers business, team, and individual requirements. Guiding principles and influencing factors are outlined below. </w:t>
      </w:r>
    </w:p>
    <w:p w14:paraId="431B915E" w14:textId="77777777" w:rsidR="001C416D" w:rsidRPr="00466637" w:rsidRDefault="001C416D" w:rsidP="00125E22">
      <w:pPr>
        <w:pStyle w:val="Intro2"/>
        <w:numPr>
          <w:ilvl w:val="0"/>
          <w:numId w:val="0"/>
        </w:numPr>
      </w:pPr>
      <w:r w:rsidRPr="00466637">
        <w:t>GUIDING PRINCIPLES</w:t>
      </w:r>
    </w:p>
    <w:tbl>
      <w:tblPr>
        <w:tblStyle w:val="DESE"/>
        <w:tblW w:w="0" w:type="auto"/>
        <w:tblLook w:val="04A0" w:firstRow="1" w:lastRow="0" w:firstColumn="1" w:lastColumn="0" w:noHBand="0" w:noVBand="1"/>
      </w:tblPr>
      <w:tblGrid>
        <w:gridCol w:w="2609"/>
        <w:gridCol w:w="2609"/>
        <w:gridCol w:w="2609"/>
        <w:gridCol w:w="2609"/>
      </w:tblGrid>
      <w:tr w:rsidR="0042452F" w:rsidRPr="0042452F" w14:paraId="44AD423D" w14:textId="77777777" w:rsidTr="0042452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09" w:type="dxa"/>
          </w:tcPr>
          <w:p w14:paraId="13A4A070" w14:textId="77777777" w:rsidR="001C416D" w:rsidRPr="0042452F" w:rsidRDefault="001C416D" w:rsidP="003A7CB9">
            <w:pPr>
              <w:jc w:val="center"/>
            </w:pPr>
            <w:r w:rsidRPr="0042452F">
              <w:rPr>
                <w:b/>
                <w:bCs/>
              </w:rPr>
              <w:t>MUTUALLY BENEFICIAL</w:t>
            </w:r>
          </w:p>
          <w:p w14:paraId="2DABA1A2" w14:textId="77777777" w:rsidR="001C416D" w:rsidRPr="0042452F" w:rsidRDefault="001C416D" w:rsidP="003A7CB9">
            <w:pPr>
              <w:jc w:val="center"/>
            </w:pPr>
            <w:r w:rsidRPr="0042452F">
              <w:t>Programs are designed to meet business and individual needs</w:t>
            </w:r>
          </w:p>
        </w:tc>
        <w:tc>
          <w:tcPr>
            <w:tcW w:w="2609" w:type="dxa"/>
          </w:tcPr>
          <w:p w14:paraId="2C649F7E" w14:textId="77777777" w:rsidR="001C416D" w:rsidRPr="0042452F" w:rsidRDefault="001C416D" w:rsidP="003A7CB9">
            <w:pPr>
              <w:jc w:val="center"/>
              <w:cnfStyle w:val="100000000000" w:firstRow="1" w:lastRow="0" w:firstColumn="0" w:lastColumn="0" w:oddVBand="0" w:evenVBand="0" w:oddHBand="0" w:evenHBand="0" w:firstRowFirstColumn="0" w:firstRowLastColumn="0" w:lastRowFirstColumn="0" w:lastRowLastColumn="0"/>
            </w:pPr>
            <w:r w:rsidRPr="0042452F">
              <w:rPr>
                <w:bCs/>
              </w:rPr>
              <w:t>FLEXIBLE</w:t>
            </w:r>
          </w:p>
          <w:p w14:paraId="2B475DDF" w14:textId="77777777" w:rsidR="001C416D" w:rsidRPr="0042452F" w:rsidRDefault="001C416D" w:rsidP="003A7CB9">
            <w:pPr>
              <w:jc w:val="center"/>
              <w:cnfStyle w:val="100000000000" w:firstRow="1" w:lastRow="0" w:firstColumn="0" w:lastColumn="0" w:oddVBand="0" w:evenVBand="0" w:oddHBand="0" w:evenHBand="0" w:firstRowFirstColumn="0" w:firstRowLastColumn="0" w:lastRowFirstColumn="0" w:lastRowLastColumn="0"/>
            </w:pPr>
            <w:r w:rsidRPr="0042452F">
              <w:t>Programs are flexible, supporting the diverse needs and requirements of returners</w:t>
            </w:r>
          </w:p>
        </w:tc>
        <w:tc>
          <w:tcPr>
            <w:tcW w:w="2609" w:type="dxa"/>
          </w:tcPr>
          <w:p w14:paraId="6BE8F738" w14:textId="77777777" w:rsidR="001C416D" w:rsidRPr="0042452F" w:rsidRDefault="001C416D" w:rsidP="003A7CB9">
            <w:pPr>
              <w:jc w:val="center"/>
              <w:cnfStyle w:val="100000000000" w:firstRow="1" w:lastRow="0" w:firstColumn="0" w:lastColumn="0" w:oddVBand="0" w:evenVBand="0" w:oddHBand="0" w:evenHBand="0" w:firstRowFirstColumn="0" w:firstRowLastColumn="0" w:lastRowFirstColumn="0" w:lastRowLastColumn="0"/>
            </w:pPr>
            <w:r w:rsidRPr="0042452F">
              <w:rPr>
                <w:bCs/>
              </w:rPr>
              <w:t>SUPPORTIVE</w:t>
            </w:r>
          </w:p>
          <w:p w14:paraId="63611CEC" w14:textId="77777777" w:rsidR="001C416D" w:rsidRPr="0042452F" w:rsidRDefault="001C416D" w:rsidP="003A7CB9">
            <w:pPr>
              <w:jc w:val="center"/>
              <w:cnfStyle w:val="100000000000" w:firstRow="1" w:lastRow="0" w:firstColumn="0" w:lastColumn="0" w:oddVBand="0" w:evenVBand="0" w:oddHBand="0" w:evenHBand="0" w:firstRowFirstColumn="0" w:firstRowLastColumn="0" w:lastRowFirstColumn="0" w:lastRowLastColumn="0"/>
            </w:pPr>
            <w:r w:rsidRPr="0042452F">
              <w:t>Returners, managers, and staff are supported to ensure a valuable and positive experience</w:t>
            </w:r>
          </w:p>
        </w:tc>
        <w:tc>
          <w:tcPr>
            <w:tcW w:w="2609" w:type="dxa"/>
          </w:tcPr>
          <w:p w14:paraId="1F9F740F" w14:textId="77777777" w:rsidR="001C416D" w:rsidRPr="0042452F" w:rsidRDefault="001C416D" w:rsidP="003A7CB9">
            <w:pPr>
              <w:jc w:val="center"/>
              <w:cnfStyle w:val="100000000000" w:firstRow="1" w:lastRow="0" w:firstColumn="0" w:lastColumn="0" w:oddVBand="0" w:evenVBand="0" w:oddHBand="0" w:evenHBand="0" w:firstRowFirstColumn="0" w:firstRowLastColumn="0" w:lastRowFirstColumn="0" w:lastRowLastColumn="0"/>
            </w:pPr>
            <w:r w:rsidRPr="0042452F">
              <w:rPr>
                <w:bCs/>
              </w:rPr>
              <w:t>STRENGTHS BASED</w:t>
            </w:r>
          </w:p>
          <w:p w14:paraId="4334339F" w14:textId="77777777" w:rsidR="001C416D" w:rsidRPr="0042452F" w:rsidRDefault="001C416D" w:rsidP="003A7CB9">
            <w:pPr>
              <w:jc w:val="center"/>
              <w:cnfStyle w:val="100000000000" w:firstRow="1" w:lastRow="0" w:firstColumn="0" w:lastColumn="0" w:oddVBand="0" w:evenVBand="0" w:oddHBand="0" w:evenHBand="0" w:firstRowFirstColumn="0" w:firstRowLastColumn="0" w:lastRowFirstColumn="0" w:lastRowLastColumn="0"/>
            </w:pPr>
            <w:r w:rsidRPr="0042452F">
              <w:t>Returners are valued for the skills and experience they bring and are given opportunities to shine</w:t>
            </w:r>
          </w:p>
        </w:tc>
      </w:tr>
    </w:tbl>
    <w:p w14:paraId="45D2F214" w14:textId="77777777" w:rsidR="001C416D" w:rsidRPr="00E37AC1" w:rsidRDefault="001C416D" w:rsidP="00125E22">
      <w:pPr>
        <w:pStyle w:val="Intro2"/>
        <w:numPr>
          <w:ilvl w:val="0"/>
          <w:numId w:val="0"/>
        </w:numPr>
      </w:pPr>
      <w:r w:rsidRPr="00E37AC1">
        <w:t>DESIGN FEATURES</w:t>
      </w:r>
    </w:p>
    <w:p w14:paraId="489DD3E3" w14:textId="77777777" w:rsidR="001C416D" w:rsidRPr="00907C09" w:rsidRDefault="001C416D" w:rsidP="001C416D">
      <w:pPr>
        <w:spacing w:before="60" w:after="60"/>
      </w:pPr>
      <w:r w:rsidRPr="00907C09">
        <w:rPr>
          <w:b/>
          <w:bCs/>
        </w:rPr>
        <w:t xml:space="preserve">Infrastructure </w:t>
      </w:r>
    </w:p>
    <w:p w14:paraId="69D69782" w14:textId="77777777" w:rsidR="001C416D" w:rsidRPr="00907C09" w:rsidRDefault="001C416D" w:rsidP="00026DFD">
      <w:pPr>
        <w:pStyle w:val="ListBullet"/>
        <w:ind w:left="284" w:hanging="284"/>
      </w:pPr>
      <w:r w:rsidRPr="00907C09">
        <w:t>Businesses provide Returners with the tools they need to succeed, including laptops, equipment, internet connection, and facilities.</w:t>
      </w:r>
    </w:p>
    <w:p w14:paraId="687F5394" w14:textId="77777777" w:rsidR="001C416D" w:rsidRPr="00907C09" w:rsidRDefault="001C416D" w:rsidP="00026DFD">
      <w:pPr>
        <w:pStyle w:val="ListBullet"/>
        <w:ind w:left="284" w:hanging="284"/>
      </w:pPr>
      <w:r w:rsidRPr="00907C09">
        <w:t>Facilities cater to the needs of men and women.</w:t>
      </w:r>
    </w:p>
    <w:p w14:paraId="77B6508B" w14:textId="77777777" w:rsidR="001C416D" w:rsidRPr="00907C09" w:rsidRDefault="001C416D" w:rsidP="001C416D">
      <w:pPr>
        <w:spacing w:before="60" w:after="60"/>
      </w:pPr>
      <w:r w:rsidRPr="00907C09">
        <w:rPr>
          <w:b/>
          <w:bCs/>
        </w:rPr>
        <w:t>Valued skills and experience</w:t>
      </w:r>
    </w:p>
    <w:p w14:paraId="283CE766" w14:textId="77777777" w:rsidR="001C416D" w:rsidRPr="00907C09" w:rsidRDefault="001C416D" w:rsidP="00026DFD">
      <w:pPr>
        <w:pStyle w:val="ListBullet"/>
        <w:ind w:left="284" w:hanging="284"/>
      </w:pPr>
      <w:r w:rsidRPr="00907C09">
        <w:t>The professional experience and skills of returners are valued and showcased by the program.</w:t>
      </w:r>
    </w:p>
    <w:p w14:paraId="4385F41E" w14:textId="77777777" w:rsidR="001C416D" w:rsidRPr="00907C09" w:rsidRDefault="001C416D" w:rsidP="00026DFD">
      <w:pPr>
        <w:pStyle w:val="ListBullet"/>
        <w:ind w:left="284" w:hanging="284"/>
      </w:pPr>
      <w:r w:rsidRPr="00907C09">
        <w:t xml:space="preserve">Returners are paid at a competitive rate, which is consistent with their skills, experience, and level of work undertaken. </w:t>
      </w:r>
    </w:p>
    <w:p w14:paraId="04F3085B" w14:textId="77777777" w:rsidR="001C416D" w:rsidRPr="00907C09" w:rsidRDefault="001C416D" w:rsidP="00026DFD">
      <w:pPr>
        <w:pStyle w:val="ListBullet"/>
        <w:ind w:left="284" w:hanging="284"/>
      </w:pPr>
      <w:r w:rsidRPr="00907C09">
        <w:t xml:space="preserve">Managers are prepared and able to accommodate flexible working requests. </w:t>
      </w:r>
    </w:p>
    <w:p w14:paraId="7A943C49" w14:textId="77777777" w:rsidR="001C416D" w:rsidRPr="00907C09" w:rsidRDefault="001C416D" w:rsidP="001C416D">
      <w:pPr>
        <w:spacing w:before="60" w:after="60"/>
      </w:pPr>
      <w:r w:rsidRPr="00907C09">
        <w:rPr>
          <w:b/>
          <w:bCs/>
        </w:rPr>
        <w:t xml:space="preserve">Supportive ecosystems </w:t>
      </w:r>
    </w:p>
    <w:p w14:paraId="23D9A353" w14:textId="77777777" w:rsidR="001C416D" w:rsidRPr="00907C09" w:rsidRDefault="001C416D" w:rsidP="00026DFD">
      <w:pPr>
        <w:pStyle w:val="ListBullet"/>
        <w:ind w:left="284" w:hanging="284"/>
      </w:pPr>
      <w:r w:rsidRPr="00907C09">
        <w:t xml:space="preserve">Business leaders own, sponsor, and advance returner programs and the participants. </w:t>
      </w:r>
    </w:p>
    <w:p w14:paraId="6F5B62B8" w14:textId="77777777" w:rsidR="001C416D" w:rsidRPr="00907C09" w:rsidRDefault="001C416D" w:rsidP="00026DFD">
      <w:pPr>
        <w:pStyle w:val="ListBullet"/>
        <w:ind w:left="284" w:hanging="284"/>
      </w:pPr>
      <w:r w:rsidRPr="00907C09">
        <w:t xml:space="preserve">Returners have access to a ‘support ecosystem’ to aid professional self-belief, including a team manager, team buddy, HR ‘business partner,’ mentor and learning and development coaching. </w:t>
      </w:r>
    </w:p>
    <w:p w14:paraId="1FE71632" w14:textId="77777777" w:rsidR="001C416D" w:rsidRPr="00907C09" w:rsidRDefault="001C416D" w:rsidP="00026DFD">
      <w:pPr>
        <w:pStyle w:val="ListBullet"/>
        <w:ind w:left="284" w:hanging="284"/>
      </w:pPr>
      <w:r w:rsidRPr="00907C09">
        <w:t xml:space="preserve">Returners receive adequate role-specific training to support the professional development of the returner. </w:t>
      </w:r>
    </w:p>
    <w:p w14:paraId="7F4B3E9F" w14:textId="77777777" w:rsidR="001C416D" w:rsidRPr="00907C09" w:rsidRDefault="001C416D" w:rsidP="001C416D">
      <w:pPr>
        <w:spacing w:before="60" w:after="60"/>
      </w:pPr>
      <w:r w:rsidRPr="00907C09">
        <w:rPr>
          <w:b/>
          <w:bCs/>
        </w:rPr>
        <w:t xml:space="preserve">Job design </w:t>
      </w:r>
    </w:p>
    <w:p w14:paraId="04AE5E64" w14:textId="77777777" w:rsidR="001C416D" w:rsidRPr="00907C09" w:rsidRDefault="001C416D" w:rsidP="00026DFD">
      <w:pPr>
        <w:pStyle w:val="ListBullet"/>
        <w:ind w:left="284" w:hanging="284"/>
      </w:pPr>
      <w:r w:rsidRPr="00907C09">
        <w:t xml:space="preserve">Flexible job design enables returners to balance ongoing caring responsibilities with work requirements. </w:t>
      </w:r>
    </w:p>
    <w:p w14:paraId="3067C2EC" w14:textId="77777777" w:rsidR="001C416D" w:rsidRPr="00907C09" w:rsidRDefault="001C416D" w:rsidP="00026DFD">
      <w:pPr>
        <w:pStyle w:val="ListBullet"/>
        <w:ind w:left="284" w:hanging="284"/>
      </w:pPr>
      <w:r w:rsidRPr="00907C09">
        <w:t>There is a focus on essential skills or shared company values rather than recent skills and experience.</w:t>
      </w:r>
    </w:p>
    <w:p w14:paraId="17ADB21A" w14:textId="77777777" w:rsidR="001C416D" w:rsidRPr="00907C09" w:rsidRDefault="001C416D" w:rsidP="00026DFD">
      <w:pPr>
        <w:pStyle w:val="ListBullet"/>
        <w:ind w:left="284" w:hanging="284"/>
      </w:pPr>
      <w:r w:rsidRPr="00907C09">
        <w:t xml:space="preserve">The position is or has the potential to be ongoing. </w:t>
      </w:r>
    </w:p>
    <w:p w14:paraId="7D96452A" w14:textId="77777777" w:rsidR="001C416D" w:rsidRPr="00907C09" w:rsidRDefault="001C416D" w:rsidP="00026DFD">
      <w:pPr>
        <w:pStyle w:val="ListBullet"/>
        <w:ind w:left="284" w:hanging="284"/>
      </w:pPr>
      <w:r w:rsidRPr="00907C09">
        <w:t xml:space="preserve">There is a consideration of the long-term retention and career pathways of returners. </w:t>
      </w:r>
    </w:p>
    <w:p w14:paraId="08E86588" w14:textId="77777777" w:rsidR="001C416D" w:rsidRPr="00907C09" w:rsidRDefault="001C416D" w:rsidP="001C416D">
      <w:pPr>
        <w:spacing w:before="60" w:after="60"/>
      </w:pPr>
      <w:r w:rsidRPr="00907C09">
        <w:rPr>
          <w:b/>
          <w:bCs/>
        </w:rPr>
        <w:t xml:space="preserve">Feedback and growth </w:t>
      </w:r>
    </w:p>
    <w:p w14:paraId="568BBCE4" w14:textId="77777777" w:rsidR="001C416D" w:rsidRPr="00907C09" w:rsidRDefault="001C416D" w:rsidP="00026DFD">
      <w:pPr>
        <w:pStyle w:val="ListBullet"/>
        <w:ind w:left="284" w:hanging="284"/>
      </w:pPr>
      <w:r w:rsidRPr="00907C09">
        <w:t xml:space="preserve">There are opportunities for constructive and meaningful feedback throughout the program (for both the returner and the business). </w:t>
      </w:r>
    </w:p>
    <w:p w14:paraId="49DA504B" w14:textId="77777777" w:rsidR="001C416D" w:rsidRPr="00907C09" w:rsidRDefault="001C416D" w:rsidP="00026DFD">
      <w:pPr>
        <w:pStyle w:val="ListBullet"/>
        <w:ind w:left="284" w:hanging="284"/>
      </w:pPr>
      <w:r w:rsidRPr="00907C09">
        <w:t xml:space="preserve">The business adopts a growth mindset, adjusting the program and supports for returners as required. </w:t>
      </w:r>
    </w:p>
    <w:p w14:paraId="57472270" w14:textId="77777777" w:rsidR="001C416D" w:rsidRPr="00907C09" w:rsidRDefault="001C416D" w:rsidP="00026DFD">
      <w:pPr>
        <w:pStyle w:val="ListBullet"/>
        <w:ind w:left="284" w:hanging="284"/>
      </w:pPr>
      <w:r w:rsidRPr="00907C09">
        <w:t xml:space="preserve">There are opportunities for accelerated development and promotion for the returner beyond the completion of the returner program. </w:t>
      </w:r>
    </w:p>
    <w:p w14:paraId="5F0110AE" w14:textId="77777777" w:rsidR="001C416D" w:rsidRPr="00907C09" w:rsidRDefault="001C416D" w:rsidP="001C416D">
      <w:pPr>
        <w:spacing w:before="60" w:after="60"/>
      </w:pPr>
      <w:r w:rsidRPr="00907C09">
        <w:rPr>
          <w:b/>
          <w:bCs/>
        </w:rPr>
        <w:t xml:space="preserve">Motivation </w:t>
      </w:r>
    </w:p>
    <w:p w14:paraId="46E9D5ED" w14:textId="77777777" w:rsidR="001C416D" w:rsidRPr="00907C09" w:rsidRDefault="001C416D" w:rsidP="00026DFD">
      <w:pPr>
        <w:pStyle w:val="ListBullet"/>
        <w:ind w:left="284" w:hanging="284"/>
      </w:pPr>
      <w:r w:rsidRPr="00907C09">
        <w:t>The business case for returners has been clearly articulated to leaders, managers, and staff.</w:t>
      </w:r>
    </w:p>
    <w:p w14:paraId="13C0C276" w14:textId="77777777" w:rsidR="001C416D" w:rsidRDefault="001C416D" w:rsidP="00026DFD">
      <w:pPr>
        <w:pStyle w:val="ListBullet"/>
        <w:ind w:left="284" w:hanging="284"/>
      </w:pPr>
      <w:r w:rsidRPr="00907C09">
        <w:t>Line managers and staff are engaged with the program and are excited to bring new talent into the team.</w:t>
      </w:r>
    </w:p>
    <w:p w14:paraId="27E9F0B8" w14:textId="77777777" w:rsidR="0042452F" w:rsidRDefault="0042452F">
      <w:pPr>
        <w:spacing w:after="160" w:line="259" w:lineRule="auto"/>
        <w:rPr>
          <w:rFonts w:asciiTheme="majorHAnsi" w:eastAsiaTheme="majorEastAsia" w:hAnsiTheme="majorHAnsi" w:cstheme="majorBidi"/>
          <w:b/>
          <w:bCs/>
          <w:color w:val="0076BD" w:themeColor="text2"/>
          <w:sz w:val="44"/>
          <w:szCs w:val="44"/>
          <w:lang w:eastAsia="en-AU"/>
        </w:rPr>
      </w:pPr>
      <w:r>
        <w:br w:type="page"/>
      </w:r>
    </w:p>
    <w:p w14:paraId="64F0E8C7" w14:textId="1C2DE654" w:rsidR="001C416D" w:rsidRDefault="001C416D" w:rsidP="0042452F">
      <w:pPr>
        <w:pStyle w:val="Intro4"/>
      </w:pPr>
      <w:r w:rsidRPr="008D7434">
        <w:lastRenderedPageBreak/>
        <w:t>Design Template</w:t>
      </w:r>
    </w:p>
    <w:p w14:paraId="091F182D" w14:textId="77777777" w:rsidR="001C416D" w:rsidRPr="008D7434" w:rsidRDefault="001C416D" w:rsidP="001C416D">
      <w:pPr>
        <w:pStyle w:val="Intro"/>
      </w:pPr>
      <w:r w:rsidRPr="008D7434">
        <w:t xml:space="preserve">Drag and drop tiles to develop your high-level supported program framework. </w:t>
      </w:r>
    </w:p>
    <w:tbl>
      <w:tblPr>
        <w:tblStyle w:val="TableGrid"/>
        <w:tblW w:w="0" w:type="auto"/>
        <w:shd w:val="clear" w:color="auto" w:fill="051532"/>
        <w:tblLook w:val="04A0" w:firstRow="1" w:lastRow="0" w:firstColumn="1" w:lastColumn="0" w:noHBand="0" w:noVBand="1"/>
      </w:tblPr>
      <w:tblGrid>
        <w:gridCol w:w="1696"/>
        <w:gridCol w:w="8760"/>
      </w:tblGrid>
      <w:tr w:rsidR="00D45A0A" w14:paraId="0E274561" w14:textId="77777777" w:rsidTr="00D45A0A">
        <w:tc>
          <w:tcPr>
            <w:tcW w:w="1696" w:type="dxa"/>
            <w:shd w:val="clear" w:color="auto" w:fill="051532"/>
          </w:tcPr>
          <w:p w14:paraId="519FFA9B" w14:textId="399ADDBC" w:rsidR="00D45A0A" w:rsidRDefault="00D45A0A" w:rsidP="00D45A0A">
            <w:pPr>
              <w:pStyle w:val="Intro2"/>
              <w:numPr>
                <w:ilvl w:val="0"/>
                <w:numId w:val="0"/>
              </w:numPr>
              <w:rPr>
                <w:i/>
                <w:iCs/>
              </w:rPr>
            </w:pPr>
            <w:r w:rsidRPr="00D45A0A">
              <w:rPr>
                <w:color w:val="FFFFFF" w:themeColor="background1"/>
              </w:rPr>
              <w:t>RATIONALE:</w:t>
            </w:r>
          </w:p>
        </w:tc>
        <w:tc>
          <w:tcPr>
            <w:tcW w:w="8760" w:type="dxa"/>
            <w:shd w:val="clear" w:color="auto" w:fill="051532"/>
          </w:tcPr>
          <w:p w14:paraId="015DFFB4" w14:textId="556FB5B6" w:rsidR="00D45A0A" w:rsidRDefault="00D45A0A" w:rsidP="001C416D">
            <w:pPr>
              <w:rPr>
                <w:i/>
                <w:iCs/>
              </w:rPr>
            </w:pPr>
            <w:r w:rsidRPr="00D45A0A">
              <w:rPr>
                <w:i/>
                <w:iCs/>
                <w:color w:val="FFFFFF" w:themeColor="background1"/>
              </w:rPr>
              <w:t>For example, KN actively seeks women returning to work following a career break to bring a fresh perspective to project management within the business.</w:t>
            </w:r>
          </w:p>
        </w:tc>
      </w:tr>
    </w:tbl>
    <w:p w14:paraId="0BE4B232" w14:textId="5F94D7D1" w:rsidR="00D45A0A" w:rsidRDefault="00D45A0A" w:rsidP="004C0304">
      <w:pPr>
        <w:spacing w:after="0"/>
        <w:rPr>
          <w:i/>
          <w:iCs/>
        </w:rPr>
      </w:pPr>
    </w:p>
    <w:tbl>
      <w:tblPr>
        <w:tblStyle w:val="TableGrid"/>
        <w:tblW w:w="0" w:type="auto"/>
        <w:tbl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blBorders>
        <w:shd w:val="clear" w:color="auto" w:fill="051532"/>
        <w:tblLook w:val="04A0" w:firstRow="1" w:lastRow="0" w:firstColumn="1" w:lastColumn="0" w:noHBand="0" w:noVBand="1"/>
      </w:tblPr>
      <w:tblGrid>
        <w:gridCol w:w="3469"/>
        <w:gridCol w:w="3436"/>
        <w:gridCol w:w="33"/>
        <w:gridCol w:w="3468"/>
      </w:tblGrid>
      <w:tr w:rsidR="00D45A0A" w:rsidRPr="00D45A0A" w14:paraId="2752DBCF" w14:textId="77777777" w:rsidTr="004C0304">
        <w:tc>
          <w:tcPr>
            <w:tcW w:w="3469" w:type="dxa"/>
            <w:shd w:val="clear" w:color="auto" w:fill="051532"/>
          </w:tcPr>
          <w:p w14:paraId="54909461" w14:textId="77777777" w:rsidR="00D45A0A" w:rsidRDefault="00D45A0A" w:rsidP="001C416D">
            <w:pPr>
              <w:rPr>
                <w:b/>
                <w:bCs/>
                <w:color w:val="FFFFFF" w:themeColor="background1"/>
              </w:rPr>
            </w:pPr>
            <w:r w:rsidRPr="00D45A0A">
              <w:rPr>
                <w:b/>
                <w:bCs/>
                <w:color w:val="FFFFFF" w:themeColor="background1"/>
              </w:rPr>
              <w:t>PLACEMENT TYPE</w:t>
            </w:r>
          </w:p>
          <w:p w14:paraId="1714D28E" w14:textId="33EE246B" w:rsidR="00D45A0A" w:rsidRDefault="00D45A0A" w:rsidP="001C416D">
            <w:pPr>
              <w:rPr>
                <w:b/>
                <w:bCs/>
                <w:color w:val="FFFFFF" w:themeColor="background1"/>
              </w:rPr>
            </w:pPr>
          </w:p>
          <w:p w14:paraId="51F7E088" w14:textId="77777777" w:rsidR="00D45A0A" w:rsidRDefault="00D45A0A" w:rsidP="001C416D">
            <w:pPr>
              <w:rPr>
                <w:b/>
                <w:bCs/>
                <w:color w:val="FFFFFF" w:themeColor="background1"/>
              </w:rPr>
            </w:pPr>
          </w:p>
          <w:p w14:paraId="127C5556" w14:textId="49993F0E" w:rsidR="00D45A0A" w:rsidRPr="00D45A0A" w:rsidRDefault="00D45A0A" w:rsidP="001C416D">
            <w:pPr>
              <w:rPr>
                <w:b/>
                <w:bCs/>
                <w:color w:val="FFFFFF" w:themeColor="background1"/>
              </w:rPr>
            </w:pPr>
          </w:p>
        </w:tc>
        <w:tc>
          <w:tcPr>
            <w:tcW w:w="3469" w:type="dxa"/>
            <w:gridSpan w:val="2"/>
            <w:shd w:val="clear" w:color="auto" w:fill="051532"/>
          </w:tcPr>
          <w:p w14:paraId="46E28CC6" w14:textId="7D8276A0" w:rsidR="00D45A0A" w:rsidRPr="00D45A0A" w:rsidRDefault="00D45A0A" w:rsidP="001C416D">
            <w:pPr>
              <w:rPr>
                <w:b/>
                <w:bCs/>
                <w:color w:val="FFFFFF" w:themeColor="background1"/>
              </w:rPr>
            </w:pPr>
            <w:r w:rsidRPr="00D45A0A">
              <w:rPr>
                <w:b/>
                <w:bCs/>
                <w:color w:val="FFFFFF" w:themeColor="background1"/>
              </w:rPr>
              <w:t>PROGRAM TIMING</w:t>
            </w:r>
          </w:p>
        </w:tc>
        <w:tc>
          <w:tcPr>
            <w:tcW w:w="3468" w:type="dxa"/>
            <w:shd w:val="clear" w:color="auto" w:fill="051532"/>
          </w:tcPr>
          <w:p w14:paraId="7C3F66AC" w14:textId="18681543" w:rsidR="00D45A0A" w:rsidRPr="00D45A0A" w:rsidRDefault="00D45A0A" w:rsidP="001C416D">
            <w:pPr>
              <w:rPr>
                <w:b/>
                <w:bCs/>
                <w:color w:val="FFFFFF" w:themeColor="background1"/>
              </w:rPr>
            </w:pPr>
            <w:r w:rsidRPr="00D45A0A">
              <w:rPr>
                <w:b/>
                <w:bCs/>
                <w:color w:val="FFFFFF" w:themeColor="background1"/>
              </w:rPr>
              <w:t>INTAKE</w:t>
            </w:r>
          </w:p>
        </w:tc>
      </w:tr>
      <w:tr w:rsidR="00D45A0A" w:rsidRPr="00D45A0A" w14:paraId="64B1AC08" w14:textId="77777777" w:rsidTr="004C0304">
        <w:tc>
          <w:tcPr>
            <w:tcW w:w="6905" w:type="dxa"/>
            <w:gridSpan w:val="2"/>
            <w:shd w:val="clear" w:color="auto" w:fill="051532"/>
          </w:tcPr>
          <w:p w14:paraId="714FB934" w14:textId="77777777" w:rsidR="00D45A0A" w:rsidRDefault="00D45A0A" w:rsidP="001C416D">
            <w:pPr>
              <w:rPr>
                <w:b/>
                <w:bCs/>
                <w:color w:val="FFFFFF" w:themeColor="background1"/>
              </w:rPr>
            </w:pPr>
            <w:r>
              <w:rPr>
                <w:b/>
                <w:bCs/>
                <w:color w:val="FFFFFF" w:themeColor="background1"/>
              </w:rPr>
              <w:t>AREA AND NATURE OF WORK</w:t>
            </w:r>
          </w:p>
          <w:p w14:paraId="5E5593D9" w14:textId="77777777" w:rsidR="00D45A0A" w:rsidRDefault="00D45A0A" w:rsidP="001C416D">
            <w:pPr>
              <w:rPr>
                <w:b/>
                <w:bCs/>
                <w:color w:val="FFFFFF" w:themeColor="background1"/>
              </w:rPr>
            </w:pPr>
          </w:p>
          <w:p w14:paraId="256F2514" w14:textId="77777777" w:rsidR="00D45A0A" w:rsidRDefault="00D45A0A" w:rsidP="001C416D">
            <w:pPr>
              <w:rPr>
                <w:b/>
                <w:bCs/>
                <w:color w:val="FFFFFF" w:themeColor="background1"/>
              </w:rPr>
            </w:pPr>
          </w:p>
          <w:p w14:paraId="5F8503CD" w14:textId="1415DA94" w:rsidR="00D45A0A" w:rsidRPr="00D45A0A" w:rsidRDefault="00D45A0A" w:rsidP="001C416D">
            <w:pPr>
              <w:rPr>
                <w:b/>
                <w:bCs/>
                <w:color w:val="FFFFFF" w:themeColor="background1"/>
              </w:rPr>
            </w:pPr>
          </w:p>
        </w:tc>
        <w:tc>
          <w:tcPr>
            <w:tcW w:w="3501" w:type="dxa"/>
            <w:gridSpan w:val="2"/>
            <w:shd w:val="clear" w:color="auto" w:fill="051532"/>
          </w:tcPr>
          <w:p w14:paraId="0CEFC051" w14:textId="4D2A9581" w:rsidR="00D45A0A" w:rsidRPr="00D45A0A" w:rsidRDefault="00D45A0A" w:rsidP="001C416D">
            <w:pPr>
              <w:rPr>
                <w:b/>
                <w:bCs/>
                <w:color w:val="FFFFFF" w:themeColor="background1"/>
              </w:rPr>
            </w:pPr>
            <w:r>
              <w:rPr>
                <w:b/>
                <w:bCs/>
                <w:color w:val="FFFFFF" w:themeColor="background1"/>
              </w:rPr>
              <w:t>PRE-INTERVIEW SUPPORT</w:t>
            </w:r>
          </w:p>
        </w:tc>
      </w:tr>
    </w:tbl>
    <w:p w14:paraId="26459D0D" w14:textId="2ECDD471" w:rsidR="001A3232" w:rsidRDefault="001A3232" w:rsidP="001C416D"/>
    <w:p w14:paraId="295BC5D9" w14:textId="77777777" w:rsidR="00D45A0A" w:rsidRPr="008B525E" w:rsidRDefault="00D45A0A" w:rsidP="001C416D"/>
    <w:tbl>
      <w:tblPr>
        <w:tblStyle w:val="TableGrid"/>
        <w:tblW w:w="5000" w:type="pct"/>
        <w:tbl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blBorders>
        <w:tblLook w:val="04A0" w:firstRow="1" w:lastRow="0" w:firstColumn="1" w:lastColumn="0" w:noHBand="0" w:noVBand="1"/>
      </w:tblPr>
      <w:tblGrid>
        <w:gridCol w:w="2092"/>
        <w:gridCol w:w="2091"/>
        <w:gridCol w:w="2091"/>
        <w:gridCol w:w="2091"/>
        <w:gridCol w:w="2091"/>
      </w:tblGrid>
      <w:tr w:rsidR="001C416D" w14:paraId="0CDCC291" w14:textId="77777777" w:rsidTr="001A3232">
        <w:trPr>
          <w:trHeight w:val="1295"/>
        </w:trPr>
        <w:tc>
          <w:tcPr>
            <w:tcW w:w="1000" w:type="pct"/>
            <w:tcBorders>
              <w:top w:val="single" w:sz="4" w:space="0" w:color="D9D9D9" w:themeColor="background1" w:themeShade="D9"/>
              <w:left w:val="single" w:sz="4" w:space="0" w:color="D9D9D9" w:themeColor="background1" w:themeShade="D9"/>
              <w:bottom w:val="single" w:sz="4" w:space="0" w:color="D9D9D9" w:themeColor="background1" w:themeShade="D9"/>
            </w:tcBorders>
            <w:shd w:val="clear" w:color="auto" w:fill="051532"/>
            <w:vAlign w:val="center"/>
          </w:tcPr>
          <w:p w14:paraId="34EB41CC" w14:textId="77777777" w:rsidR="001C416D" w:rsidRDefault="001C416D" w:rsidP="003A7CB9">
            <w:pPr>
              <w:jc w:val="center"/>
            </w:pPr>
            <w:r w:rsidRPr="007C1401">
              <w:rPr>
                <w:b/>
                <w:bCs/>
              </w:rPr>
              <w:t>PLACEMENT TYPE</w:t>
            </w:r>
          </w:p>
        </w:tc>
        <w:tc>
          <w:tcPr>
            <w:tcW w:w="1000" w:type="pct"/>
            <w:tcBorders>
              <w:top w:val="single" w:sz="4" w:space="0" w:color="D9D9D9" w:themeColor="background1" w:themeShade="D9"/>
              <w:bottom w:val="single" w:sz="4" w:space="0" w:color="D9D9D9" w:themeColor="background1" w:themeShade="D9"/>
            </w:tcBorders>
            <w:shd w:val="clear" w:color="auto" w:fill="051532"/>
            <w:vAlign w:val="center"/>
          </w:tcPr>
          <w:p w14:paraId="4047F4F1" w14:textId="77777777" w:rsidR="001C416D" w:rsidRDefault="001C416D" w:rsidP="003A7CB9">
            <w:pPr>
              <w:jc w:val="center"/>
            </w:pPr>
            <w:r w:rsidRPr="007C1401">
              <w:rPr>
                <w:b/>
                <w:bCs/>
              </w:rPr>
              <w:t>PROGRAM TIMING</w:t>
            </w:r>
          </w:p>
        </w:tc>
        <w:tc>
          <w:tcPr>
            <w:tcW w:w="1000" w:type="pct"/>
            <w:tcBorders>
              <w:top w:val="single" w:sz="4" w:space="0" w:color="D9D9D9" w:themeColor="background1" w:themeShade="D9"/>
              <w:bottom w:val="single" w:sz="4" w:space="0" w:color="D9D9D9" w:themeColor="background1" w:themeShade="D9"/>
            </w:tcBorders>
            <w:shd w:val="clear" w:color="auto" w:fill="051532"/>
            <w:vAlign w:val="center"/>
          </w:tcPr>
          <w:p w14:paraId="238CA67B" w14:textId="77777777" w:rsidR="001C416D" w:rsidRPr="009344A0" w:rsidRDefault="001C416D" w:rsidP="003A7CB9">
            <w:pPr>
              <w:jc w:val="center"/>
              <w:rPr>
                <w:rStyle w:val="IntenseReference"/>
              </w:rPr>
            </w:pPr>
            <w:r w:rsidRPr="007C1401">
              <w:rPr>
                <w:b/>
                <w:bCs/>
              </w:rPr>
              <w:t>INTAKE</w:t>
            </w:r>
          </w:p>
        </w:tc>
        <w:tc>
          <w:tcPr>
            <w:tcW w:w="1000" w:type="pct"/>
            <w:tcBorders>
              <w:top w:val="single" w:sz="4" w:space="0" w:color="D9D9D9" w:themeColor="background1" w:themeShade="D9"/>
              <w:bottom w:val="single" w:sz="4" w:space="0" w:color="D9D9D9" w:themeColor="background1" w:themeShade="D9"/>
            </w:tcBorders>
            <w:shd w:val="clear" w:color="auto" w:fill="051532"/>
            <w:vAlign w:val="center"/>
          </w:tcPr>
          <w:p w14:paraId="65DB89DC" w14:textId="77777777" w:rsidR="001C416D" w:rsidRPr="007C1401" w:rsidRDefault="001C416D" w:rsidP="003A7CB9">
            <w:pPr>
              <w:jc w:val="center"/>
              <w:rPr>
                <w:b/>
                <w:bCs/>
              </w:rPr>
            </w:pPr>
            <w:r w:rsidRPr="007C1401">
              <w:rPr>
                <w:b/>
                <w:bCs/>
                <w:color w:val="FFFFFF" w:themeColor="background1"/>
              </w:rPr>
              <w:t>AREA AND NATURE OF WORK</w:t>
            </w:r>
          </w:p>
        </w:tc>
        <w:tc>
          <w:tcPr>
            <w:tcW w:w="1000" w:type="pct"/>
            <w:tcBorders>
              <w:top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051532"/>
            <w:vAlign w:val="center"/>
          </w:tcPr>
          <w:p w14:paraId="32449A35" w14:textId="77777777" w:rsidR="001C416D" w:rsidRPr="007C1401" w:rsidRDefault="001C416D" w:rsidP="003A7CB9">
            <w:pPr>
              <w:jc w:val="center"/>
              <w:rPr>
                <w:b/>
                <w:bCs/>
              </w:rPr>
            </w:pPr>
            <w:r w:rsidRPr="007C1401">
              <w:rPr>
                <w:b/>
                <w:bCs/>
                <w:color w:val="FFFFFF" w:themeColor="background1"/>
              </w:rPr>
              <w:t>PRE-INTERVIEW SUPPORT</w:t>
            </w:r>
          </w:p>
        </w:tc>
      </w:tr>
      <w:tr w:rsidR="001C416D" w:rsidRPr="0006700D" w14:paraId="303C0AB7" w14:textId="77777777" w:rsidTr="003A7CB9">
        <w:trPr>
          <w:trHeight w:val="1295"/>
        </w:trPr>
        <w:tc>
          <w:tcPr>
            <w:tcW w:w="1000" w:type="pct"/>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tcPr>
          <w:p w14:paraId="0C20E9F4" w14:textId="77777777" w:rsidR="001C416D" w:rsidRPr="0006700D" w:rsidRDefault="001C416D" w:rsidP="00543F14">
            <w:pPr>
              <w:pStyle w:val="ListParagraph"/>
              <w:numPr>
                <w:ilvl w:val="0"/>
                <w:numId w:val="24"/>
              </w:numPr>
              <w:spacing w:before="120" w:line="240" w:lineRule="auto"/>
            </w:pPr>
            <w:r w:rsidRPr="0006700D">
              <w:t xml:space="preserve">Role specific program </w:t>
            </w:r>
          </w:p>
          <w:p w14:paraId="65BBEEBC" w14:textId="77777777" w:rsidR="001C416D" w:rsidRPr="0006700D" w:rsidRDefault="001C416D" w:rsidP="00543F14">
            <w:pPr>
              <w:pStyle w:val="ListParagraph"/>
              <w:numPr>
                <w:ilvl w:val="0"/>
                <w:numId w:val="24"/>
              </w:numPr>
              <w:spacing w:before="120" w:line="240" w:lineRule="auto"/>
            </w:pPr>
            <w:r w:rsidRPr="0006700D">
              <w:t>Balance of general and specific placements within the business</w:t>
            </w:r>
          </w:p>
          <w:p w14:paraId="75C28BDE" w14:textId="77777777" w:rsidR="001C416D" w:rsidRPr="0006700D" w:rsidRDefault="001C416D" w:rsidP="00543F14">
            <w:pPr>
              <w:pStyle w:val="ListParagraph"/>
              <w:numPr>
                <w:ilvl w:val="0"/>
                <w:numId w:val="24"/>
              </w:numPr>
              <w:spacing w:before="120" w:line="240" w:lineRule="auto"/>
            </w:pPr>
            <w:r w:rsidRPr="0006700D">
              <w:t>Broad exposure with a view to finding more specific placements later on</w:t>
            </w:r>
          </w:p>
        </w:tc>
        <w:tc>
          <w:tcPr>
            <w:tcW w:w="1000" w:type="pct"/>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tcPr>
          <w:p w14:paraId="437CC13A" w14:textId="61093022" w:rsidR="001C416D" w:rsidRPr="0006700D" w:rsidRDefault="00D45A0A" w:rsidP="00543F14">
            <w:pPr>
              <w:pStyle w:val="ListParagraph"/>
              <w:numPr>
                <w:ilvl w:val="0"/>
                <w:numId w:val="24"/>
              </w:numPr>
              <w:spacing w:before="120" w:line="240" w:lineRule="auto"/>
            </w:pPr>
            <w:r>
              <w:t xml:space="preserve">3 </w:t>
            </w:r>
            <w:r w:rsidR="001C416D" w:rsidRPr="0006700D">
              <w:t xml:space="preserve">months </w:t>
            </w:r>
          </w:p>
          <w:p w14:paraId="240DB865" w14:textId="67CEEE0F" w:rsidR="001C416D" w:rsidRPr="0006700D" w:rsidRDefault="00D45A0A" w:rsidP="00543F14">
            <w:pPr>
              <w:pStyle w:val="ListParagraph"/>
              <w:numPr>
                <w:ilvl w:val="0"/>
                <w:numId w:val="24"/>
              </w:numPr>
              <w:spacing w:before="120" w:line="240" w:lineRule="auto"/>
            </w:pPr>
            <w:r>
              <w:t xml:space="preserve">6 </w:t>
            </w:r>
            <w:r w:rsidR="001C416D" w:rsidRPr="0006700D">
              <w:t xml:space="preserve">months </w:t>
            </w:r>
          </w:p>
          <w:p w14:paraId="0A0DD24E" w14:textId="77777777" w:rsidR="001C416D" w:rsidRDefault="001C416D" w:rsidP="00543F14">
            <w:pPr>
              <w:pStyle w:val="ListParagraph"/>
              <w:numPr>
                <w:ilvl w:val="0"/>
                <w:numId w:val="24"/>
              </w:numPr>
              <w:spacing w:before="120" w:line="240" w:lineRule="auto"/>
            </w:pPr>
            <w:r w:rsidRPr="0006700D">
              <w:t>Direct Recruit</w:t>
            </w:r>
          </w:p>
          <w:p w14:paraId="13B6AB8C" w14:textId="77777777" w:rsidR="00D45A0A" w:rsidRDefault="00D45A0A" w:rsidP="00D45A0A">
            <w:pPr>
              <w:spacing w:before="120"/>
            </w:pPr>
          </w:p>
          <w:p w14:paraId="3D67CADD" w14:textId="09EA1E69" w:rsidR="00D45A0A" w:rsidRPr="0006700D" w:rsidRDefault="00D45A0A" w:rsidP="00D45A0A">
            <w:pPr>
              <w:spacing w:before="120"/>
            </w:pPr>
            <w:r>
              <w:t>Timing may depend on whether the program is offered on a full-time or part-time basis and the complexity of your business.</w:t>
            </w:r>
          </w:p>
        </w:tc>
        <w:tc>
          <w:tcPr>
            <w:tcW w:w="1000" w:type="pct"/>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tcPr>
          <w:p w14:paraId="51DE67C3" w14:textId="77777777" w:rsidR="001C416D" w:rsidRPr="00DF2D8E" w:rsidRDefault="001C416D" w:rsidP="00543F14">
            <w:pPr>
              <w:pStyle w:val="ListParagraph"/>
              <w:numPr>
                <w:ilvl w:val="0"/>
                <w:numId w:val="24"/>
              </w:numPr>
              <w:spacing w:before="120" w:line="240" w:lineRule="auto"/>
            </w:pPr>
            <w:r w:rsidRPr="00DF2D8E">
              <w:t>Group program (and number in group)</w:t>
            </w:r>
          </w:p>
          <w:p w14:paraId="5C3F77C2" w14:textId="77777777" w:rsidR="001C416D" w:rsidRPr="0006700D" w:rsidRDefault="001C416D" w:rsidP="00543F14">
            <w:pPr>
              <w:pStyle w:val="ListParagraph"/>
              <w:numPr>
                <w:ilvl w:val="0"/>
                <w:numId w:val="24"/>
              </w:numPr>
              <w:spacing w:before="120" w:line="240" w:lineRule="auto"/>
            </w:pPr>
            <w:r w:rsidRPr="00DF2D8E">
              <w:t>Individual program</w:t>
            </w:r>
          </w:p>
        </w:tc>
        <w:tc>
          <w:tcPr>
            <w:tcW w:w="1000" w:type="pct"/>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tcPr>
          <w:p w14:paraId="09E2381A" w14:textId="77777777" w:rsidR="001C416D" w:rsidRPr="00D03F8D" w:rsidRDefault="001C416D" w:rsidP="00543F14">
            <w:pPr>
              <w:pStyle w:val="ListParagraph"/>
              <w:numPr>
                <w:ilvl w:val="0"/>
                <w:numId w:val="24"/>
              </w:numPr>
              <w:spacing w:before="120" w:line="240" w:lineRule="auto"/>
            </w:pPr>
            <w:r w:rsidRPr="00D03F8D">
              <w:t xml:space="preserve">Line manager or supervisor </w:t>
            </w:r>
          </w:p>
          <w:p w14:paraId="468F0321" w14:textId="77777777" w:rsidR="001C416D" w:rsidRPr="00D03F8D" w:rsidRDefault="001C416D" w:rsidP="00543F14">
            <w:pPr>
              <w:pStyle w:val="ListParagraph"/>
              <w:numPr>
                <w:ilvl w:val="0"/>
                <w:numId w:val="24"/>
              </w:numPr>
              <w:spacing w:before="120" w:line="240" w:lineRule="auto"/>
            </w:pPr>
            <w:proofErr w:type="gramStart"/>
            <w:r w:rsidRPr="00D03F8D">
              <w:t>Lower level</w:t>
            </w:r>
            <w:proofErr w:type="gramEnd"/>
            <w:r w:rsidRPr="00D03F8D">
              <w:t xml:space="preserve"> role to build skills and knowledge </w:t>
            </w:r>
          </w:p>
          <w:p w14:paraId="7777DFFA" w14:textId="77777777" w:rsidR="001C416D" w:rsidRPr="00D03F8D" w:rsidRDefault="001C416D" w:rsidP="00543F14">
            <w:pPr>
              <w:pStyle w:val="ListParagraph"/>
              <w:numPr>
                <w:ilvl w:val="0"/>
                <w:numId w:val="24"/>
              </w:numPr>
              <w:spacing w:before="120" w:line="240" w:lineRule="auto"/>
            </w:pPr>
            <w:r w:rsidRPr="00D03F8D">
              <w:t xml:space="preserve">Senior roles with inbuilt supports </w:t>
            </w:r>
          </w:p>
          <w:p w14:paraId="4CD8759A" w14:textId="77777777" w:rsidR="001C416D" w:rsidRDefault="001C416D" w:rsidP="00543F14">
            <w:pPr>
              <w:pStyle w:val="ListParagraph"/>
              <w:numPr>
                <w:ilvl w:val="0"/>
                <w:numId w:val="24"/>
              </w:numPr>
              <w:spacing w:before="120" w:line="240" w:lineRule="auto"/>
            </w:pPr>
            <w:r w:rsidRPr="00D03F8D">
              <w:t>Part-time role</w:t>
            </w:r>
          </w:p>
          <w:p w14:paraId="2724717C" w14:textId="77777777" w:rsidR="001C416D" w:rsidRPr="00D03F8D" w:rsidRDefault="001C416D" w:rsidP="00543F14">
            <w:pPr>
              <w:pStyle w:val="ListParagraph"/>
              <w:numPr>
                <w:ilvl w:val="0"/>
                <w:numId w:val="24"/>
              </w:numPr>
              <w:spacing w:before="120" w:line="240" w:lineRule="auto"/>
            </w:pPr>
            <w:r w:rsidRPr="00D03F8D">
              <w:t>Full-time role</w:t>
            </w:r>
          </w:p>
          <w:p w14:paraId="3C226209" w14:textId="77777777" w:rsidR="001C416D" w:rsidRPr="00D03F8D" w:rsidRDefault="001C416D" w:rsidP="00543F14">
            <w:pPr>
              <w:pStyle w:val="ListParagraph"/>
              <w:numPr>
                <w:ilvl w:val="0"/>
                <w:numId w:val="24"/>
              </w:numPr>
              <w:spacing w:before="120" w:line="240" w:lineRule="auto"/>
            </w:pPr>
            <w:r w:rsidRPr="00D03F8D">
              <w:t>Work from home arrangements</w:t>
            </w:r>
          </w:p>
          <w:p w14:paraId="0E17D1C2" w14:textId="77777777" w:rsidR="001C416D" w:rsidRPr="00D03F8D" w:rsidRDefault="001C416D" w:rsidP="00543F14">
            <w:pPr>
              <w:pStyle w:val="ListParagraph"/>
              <w:numPr>
                <w:ilvl w:val="0"/>
                <w:numId w:val="24"/>
              </w:numPr>
              <w:spacing w:before="120" w:line="240" w:lineRule="auto"/>
            </w:pPr>
            <w:r w:rsidRPr="00D03F8D">
              <w:t xml:space="preserve">Job share </w:t>
            </w:r>
          </w:p>
          <w:p w14:paraId="42D6B4D3" w14:textId="77777777" w:rsidR="001C416D" w:rsidRPr="00D03F8D" w:rsidRDefault="001C416D" w:rsidP="00543F14">
            <w:pPr>
              <w:pStyle w:val="ListParagraph"/>
              <w:numPr>
                <w:ilvl w:val="0"/>
                <w:numId w:val="24"/>
              </w:numPr>
              <w:spacing w:before="120" w:line="240" w:lineRule="auto"/>
            </w:pPr>
            <w:r w:rsidRPr="00D03F8D">
              <w:t xml:space="preserve">Flexible start and finish time </w:t>
            </w:r>
          </w:p>
          <w:p w14:paraId="41E3E914" w14:textId="77777777" w:rsidR="001C416D" w:rsidRPr="0006700D" w:rsidRDefault="001C416D" w:rsidP="00543F14">
            <w:pPr>
              <w:pStyle w:val="ListParagraph"/>
              <w:numPr>
                <w:ilvl w:val="0"/>
                <w:numId w:val="24"/>
              </w:numPr>
              <w:spacing w:before="120" w:line="240" w:lineRule="auto"/>
            </w:pPr>
            <w:r w:rsidRPr="00D03F8D">
              <w:t>Compressed hours</w:t>
            </w:r>
          </w:p>
        </w:tc>
        <w:tc>
          <w:tcPr>
            <w:tcW w:w="1000" w:type="pct"/>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tcPr>
          <w:p w14:paraId="5F7189B8" w14:textId="77777777" w:rsidR="001C416D" w:rsidRPr="000C30DD" w:rsidRDefault="001C416D" w:rsidP="00543F14">
            <w:pPr>
              <w:pStyle w:val="ListParagraph"/>
              <w:numPr>
                <w:ilvl w:val="0"/>
                <w:numId w:val="24"/>
              </w:numPr>
              <w:spacing w:before="120" w:line="240" w:lineRule="auto"/>
            </w:pPr>
            <w:r w:rsidRPr="000C30DD">
              <w:t xml:space="preserve">Supportive webinar </w:t>
            </w:r>
          </w:p>
          <w:p w14:paraId="21BD2F70" w14:textId="77777777" w:rsidR="001C416D" w:rsidRPr="000C30DD" w:rsidRDefault="001C416D" w:rsidP="00543F14">
            <w:pPr>
              <w:pStyle w:val="ListParagraph"/>
              <w:numPr>
                <w:ilvl w:val="0"/>
                <w:numId w:val="24"/>
              </w:numPr>
              <w:spacing w:before="120" w:line="240" w:lineRule="auto"/>
            </w:pPr>
            <w:r w:rsidRPr="000C30DD">
              <w:t>Pre-interview workshop</w:t>
            </w:r>
          </w:p>
          <w:p w14:paraId="71D19C20" w14:textId="77777777" w:rsidR="001C416D" w:rsidRPr="000C30DD" w:rsidRDefault="001C416D" w:rsidP="00543F14">
            <w:pPr>
              <w:pStyle w:val="ListParagraph"/>
              <w:numPr>
                <w:ilvl w:val="0"/>
                <w:numId w:val="24"/>
              </w:numPr>
              <w:spacing w:before="120" w:line="240" w:lineRule="auto"/>
            </w:pPr>
            <w:r w:rsidRPr="000C30DD">
              <w:t>Written interview guidance</w:t>
            </w:r>
          </w:p>
          <w:p w14:paraId="115F598F" w14:textId="77777777" w:rsidR="001C416D" w:rsidRPr="000C30DD" w:rsidRDefault="001C416D" w:rsidP="00543F14">
            <w:pPr>
              <w:pStyle w:val="ListParagraph"/>
              <w:numPr>
                <w:ilvl w:val="0"/>
                <w:numId w:val="24"/>
              </w:numPr>
              <w:spacing w:before="120" w:line="240" w:lineRule="auto"/>
            </w:pPr>
            <w:r w:rsidRPr="000C30DD">
              <w:t xml:space="preserve">Familiarisation days </w:t>
            </w:r>
          </w:p>
          <w:p w14:paraId="11FB8603" w14:textId="77777777" w:rsidR="001C416D" w:rsidRPr="000C30DD" w:rsidRDefault="001C416D" w:rsidP="00543F14">
            <w:pPr>
              <w:pStyle w:val="ListParagraph"/>
              <w:numPr>
                <w:ilvl w:val="0"/>
                <w:numId w:val="24"/>
              </w:numPr>
              <w:spacing w:before="120" w:line="240" w:lineRule="auto"/>
            </w:pPr>
            <w:r w:rsidRPr="000C30DD">
              <w:t xml:space="preserve">Pre-interview coaching </w:t>
            </w:r>
          </w:p>
          <w:p w14:paraId="7950EA5E" w14:textId="77777777" w:rsidR="001C416D" w:rsidRPr="0006700D" w:rsidRDefault="001C416D" w:rsidP="00543F14">
            <w:pPr>
              <w:pStyle w:val="ListParagraph"/>
              <w:numPr>
                <w:ilvl w:val="0"/>
                <w:numId w:val="24"/>
              </w:numPr>
              <w:spacing w:before="120" w:line="240" w:lineRule="auto"/>
            </w:pPr>
            <w:r w:rsidRPr="000C30DD">
              <w:t>Personalised feedback for unsuccessful candidates</w:t>
            </w:r>
          </w:p>
        </w:tc>
      </w:tr>
    </w:tbl>
    <w:p w14:paraId="0A73DDFC" w14:textId="77777777" w:rsidR="001C416D" w:rsidRDefault="001C416D" w:rsidP="001C416D">
      <w:pPr>
        <w:sectPr w:rsidR="001C416D" w:rsidSect="00084273">
          <w:pgSz w:w="11906" w:h="16838"/>
          <w:pgMar w:top="720" w:right="720" w:bottom="720" w:left="720" w:header="708" w:footer="708" w:gutter="0"/>
          <w:cols w:space="708"/>
          <w:docGrid w:linePitch="360"/>
        </w:sectPr>
      </w:pPr>
    </w:p>
    <w:p w14:paraId="1A17B54F" w14:textId="77777777" w:rsidR="001C416D" w:rsidRPr="008D7434" w:rsidRDefault="001C416D" w:rsidP="001C416D">
      <w:pPr>
        <w:pStyle w:val="Intro"/>
      </w:pPr>
      <w:r w:rsidRPr="008D7434">
        <w:lastRenderedPageBreak/>
        <w:t xml:space="preserve">Drag and drop tiles to develop your high-level supported program framework. </w:t>
      </w:r>
    </w:p>
    <w:tbl>
      <w:tblPr>
        <w:tblStyle w:val="TableGrid"/>
        <w:tblW w:w="0" w:type="auto"/>
        <w:shd w:val="clear" w:color="auto" w:fill="051532"/>
        <w:tblLook w:val="04A0" w:firstRow="1" w:lastRow="0" w:firstColumn="1" w:lastColumn="0" w:noHBand="0" w:noVBand="1"/>
      </w:tblPr>
      <w:tblGrid>
        <w:gridCol w:w="1696"/>
        <w:gridCol w:w="8760"/>
      </w:tblGrid>
      <w:tr w:rsidR="00D45A0A" w14:paraId="207A25B2" w14:textId="77777777" w:rsidTr="003A7CB9">
        <w:tc>
          <w:tcPr>
            <w:tcW w:w="1696" w:type="dxa"/>
            <w:shd w:val="clear" w:color="auto" w:fill="051532"/>
          </w:tcPr>
          <w:p w14:paraId="776DE491" w14:textId="77777777" w:rsidR="00D45A0A" w:rsidRDefault="00D45A0A" w:rsidP="003A7CB9">
            <w:pPr>
              <w:pStyle w:val="Intro2"/>
              <w:numPr>
                <w:ilvl w:val="0"/>
                <w:numId w:val="0"/>
              </w:numPr>
              <w:rPr>
                <w:i/>
                <w:iCs/>
              </w:rPr>
            </w:pPr>
            <w:r w:rsidRPr="00D45A0A">
              <w:rPr>
                <w:color w:val="FFFFFF" w:themeColor="background1"/>
              </w:rPr>
              <w:t>RATIONALE:</w:t>
            </w:r>
          </w:p>
        </w:tc>
        <w:tc>
          <w:tcPr>
            <w:tcW w:w="8760" w:type="dxa"/>
            <w:shd w:val="clear" w:color="auto" w:fill="051532"/>
          </w:tcPr>
          <w:p w14:paraId="4DE68B48" w14:textId="77777777" w:rsidR="00D45A0A" w:rsidRDefault="00D45A0A" w:rsidP="003A7CB9">
            <w:pPr>
              <w:rPr>
                <w:i/>
                <w:iCs/>
              </w:rPr>
            </w:pPr>
            <w:r w:rsidRPr="00D45A0A">
              <w:rPr>
                <w:i/>
                <w:iCs/>
                <w:color w:val="FFFFFF" w:themeColor="background1"/>
              </w:rPr>
              <w:t>For example, KN actively seeks women returning to work following a career break to bring a fresh perspective to project management within the business.</w:t>
            </w:r>
          </w:p>
        </w:tc>
      </w:tr>
    </w:tbl>
    <w:p w14:paraId="0904DDA8" w14:textId="77777777" w:rsidR="00D45A0A" w:rsidRDefault="00D45A0A" w:rsidP="004C0304">
      <w:pPr>
        <w:spacing w:after="0"/>
        <w:rPr>
          <w:i/>
          <w:iCs/>
        </w:rPr>
      </w:pPr>
    </w:p>
    <w:tbl>
      <w:tblPr>
        <w:tblStyle w:val="TableGrid"/>
        <w:tblW w:w="10460" w:type="dxa"/>
        <w:tbl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blBorders>
        <w:shd w:val="clear" w:color="auto" w:fill="051532"/>
        <w:tblLook w:val="04A0" w:firstRow="1" w:lastRow="0" w:firstColumn="1" w:lastColumn="0" w:noHBand="0" w:noVBand="1"/>
      </w:tblPr>
      <w:tblGrid>
        <w:gridCol w:w="5215"/>
        <w:gridCol w:w="5245"/>
      </w:tblGrid>
      <w:tr w:rsidR="003B3D18" w:rsidRPr="00D45A0A" w14:paraId="3DA6134D" w14:textId="77777777" w:rsidTr="003B3D18">
        <w:tc>
          <w:tcPr>
            <w:tcW w:w="5215" w:type="dxa"/>
            <w:shd w:val="clear" w:color="auto" w:fill="051532"/>
          </w:tcPr>
          <w:p w14:paraId="1AB82E28" w14:textId="15867DD3" w:rsidR="003B3D18" w:rsidRDefault="003B3D18" w:rsidP="003A7CB9">
            <w:pPr>
              <w:rPr>
                <w:b/>
                <w:bCs/>
                <w:color w:val="FFFFFF" w:themeColor="background1"/>
              </w:rPr>
            </w:pPr>
            <w:r>
              <w:rPr>
                <w:b/>
                <w:bCs/>
                <w:color w:val="FFFFFF" w:themeColor="background1"/>
              </w:rPr>
              <w:t>STAFF SUPPORTS</w:t>
            </w:r>
          </w:p>
          <w:p w14:paraId="26CF69E2" w14:textId="77777777" w:rsidR="003B3D18" w:rsidRDefault="003B3D18" w:rsidP="003A7CB9">
            <w:pPr>
              <w:rPr>
                <w:b/>
                <w:bCs/>
                <w:color w:val="FFFFFF" w:themeColor="background1"/>
              </w:rPr>
            </w:pPr>
          </w:p>
          <w:p w14:paraId="7E1DC329" w14:textId="77777777" w:rsidR="003B3D18" w:rsidRDefault="003B3D18" w:rsidP="003A7CB9">
            <w:pPr>
              <w:rPr>
                <w:b/>
                <w:bCs/>
                <w:color w:val="FFFFFF" w:themeColor="background1"/>
              </w:rPr>
            </w:pPr>
          </w:p>
          <w:p w14:paraId="56D507B6" w14:textId="77777777" w:rsidR="003B3D18" w:rsidRPr="00D45A0A" w:rsidRDefault="003B3D18" w:rsidP="003A7CB9">
            <w:pPr>
              <w:rPr>
                <w:b/>
                <w:bCs/>
                <w:color w:val="FFFFFF" w:themeColor="background1"/>
              </w:rPr>
            </w:pPr>
          </w:p>
        </w:tc>
        <w:tc>
          <w:tcPr>
            <w:tcW w:w="5245" w:type="dxa"/>
            <w:shd w:val="clear" w:color="auto" w:fill="051532"/>
          </w:tcPr>
          <w:p w14:paraId="4595A8DC" w14:textId="7A178672" w:rsidR="003B3D18" w:rsidRPr="00D45A0A" w:rsidRDefault="003B3D18" w:rsidP="003A7CB9">
            <w:pPr>
              <w:rPr>
                <w:b/>
                <w:bCs/>
                <w:color w:val="FFFFFF" w:themeColor="background1"/>
              </w:rPr>
            </w:pPr>
            <w:r>
              <w:rPr>
                <w:b/>
                <w:bCs/>
                <w:color w:val="FFFFFF" w:themeColor="background1"/>
              </w:rPr>
              <w:t>INDUCTION</w:t>
            </w:r>
          </w:p>
        </w:tc>
      </w:tr>
      <w:tr w:rsidR="003B3D18" w:rsidRPr="00D45A0A" w14:paraId="0BAFE3EA" w14:textId="77777777" w:rsidTr="003B3D18">
        <w:tc>
          <w:tcPr>
            <w:tcW w:w="5215" w:type="dxa"/>
            <w:shd w:val="clear" w:color="auto" w:fill="051532"/>
          </w:tcPr>
          <w:p w14:paraId="1FB0607E" w14:textId="53244810" w:rsidR="003B3D18" w:rsidRDefault="003B3D18" w:rsidP="003A7CB9">
            <w:pPr>
              <w:rPr>
                <w:b/>
                <w:bCs/>
                <w:color w:val="FFFFFF" w:themeColor="background1"/>
              </w:rPr>
            </w:pPr>
            <w:r>
              <w:rPr>
                <w:b/>
                <w:bCs/>
                <w:color w:val="FFFFFF" w:themeColor="background1"/>
              </w:rPr>
              <w:t>ONGOING SUPPORT</w:t>
            </w:r>
          </w:p>
          <w:p w14:paraId="626FB739" w14:textId="77777777" w:rsidR="003B3D18" w:rsidRDefault="003B3D18" w:rsidP="003A7CB9">
            <w:pPr>
              <w:rPr>
                <w:b/>
                <w:bCs/>
                <w:color w:val="FFFFFF" w:themeColor="background1"/>
              </w:rPr>
            </w:pPr>
          </w:p>
          <w:p w14:paraId="709E5555" w14:textId="77777777" w:rsidR="003B3D18" w:rsidRDefault="003B3D18" w:rsidP="003A7CB9">
            <w:pPr>
              <w:rPr>
                <w:b/>
                <w:bCs/>
                <w:color w:val="FFFFFF" w:themeColor="background1"/>
              </w:rPr>
            </w:pPr>
          </w:p>
          <w:p w14:paraId="354EF1A6" w14:textId="72D50143" w:rsidR="003B3D18" w:rsidRPr="00D45A0A" w:rsidRDefault="003B3D18" w:rsidP="003A7CB9">
            <w:pPr>
              <w:rPr>
                <w:b/>
                <w:bCs/>
                <w:color w:val="FFFFFF" w:themeColor="background1"/>
              </w:rPr>
            </w:pPr>
          </w:p>
        </w:tc>
        <w:tc>
          <w:tcPr>
            <w:tcW w:w="5245" w:type="dxa"/>
            <w:shd w:val="clear" w:color="auto" w:fill="051532"/>
          </w:tcPr>
          <w:p w14:paraId="30992A5F" w14:textId="18E6EA7A" w:rsidR="003B3D18" w:rsidRPr="00D45A0A" w:rsidRDefault="003B3D18" w:rsidP="003A7CB9">
            <w:pPr>
              <w:rPr>
                <w:b/>
                <w:bCs/>
                <w:color w:val="FFFFFF" w:themeColor="background1"/>
              </w:rPr>
            </w:pPr>
            <w:r>
              <w:rPr>
                <w:b/>
                <w:bCs/>
                <w:color w:val="FFFFFF" w:themeColor="background1"/>
              </w:rPr>
              <w:t>FEEDBACK AND GROWTH</w:t>
            </w:r>
          </w:p>
        </w:tc>
      </w:tr>
    </w:tbl>
    <w:p w14:paraId="5BB344DC" w14:textId="0765A17D" w:rsidR="00D45A0A" w:rsidRPr="00D45A0A" w:rsidRDefault="00D45A0A" w:rsidP="001C416D"/>
    <w:p w14:paraId="60F0EBA9" w14:textId="77777777" w:rsidR="00D45A0A" w:rsidRPr="008B525E" w:rsidRDefault="00D45A0A" w:rsidP="001C416D"/>
    <w:tbl>
      <w:tblPr>
        <w:tblStyle w:val="TableGrid"/>
        <w:tblW w:w="5000" w:type="pct"/>
        <w:tbl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blBorders>
        <w:tblLook w:val="04A0" w:firstRow="1" w:lastRow="0" w:firstColumn="1" w:lastColumn="0" w:noHBand="0" w:noVBand="1"/>
      </w:tblPr>
      <w:tblGrid>
        <w:gridCol w:w="2681"/>
        <w:gridCol w:w="2547"/>
        <w:gridCol w:w="2685"/>
        <w:gridCol w:w="2543"/>
      </w:tblGrid>
      <w:tr w:rsidR="003B3D18" w:rsidRPr="009344A0" w14:paraId="5D632FE5" w14:textId="77777777" w:rsidTr="003B3D18">
        <w:trPr>
          <w:trHeight w:val="1295"/>
        </w:trPr>
        <w:tc>
          <w:tcPr>
            <w:tcW w:w="1282" w:type="pct"/>
            <w:tcBorders>
              <w:top w:val="single" w:sz="4" w:space="0" w:color="D9D9D9" w:themeColor="background1" w:themeShade="D9"/>
              <w:left w:val="single" w:sz="4" w:space="0" w:color="D9D9D9" w:themeColor="background1" w:themeShade="D9"/>
              <w:bottom w:val="single" w:sz="24" w:space="0" w:color="FFFFFF" w:themeColor="background1"/>
            </w:tcBorders>
            <w:shd w:val="clear" w:color="auto" w:fill="051532"/>
            <w:vAlign w:val="center"/>
          </w:tcPr>
          <w:p w14:paraId="1BF9DEB9" w14:textId="77777777" w:rsidR="001C416D" w:rsidRPr="009344A0" w:rsidRDefault="001C416D" w:rsidP="003A7CB9">
            <w:pPr>
              <w:jc w:val="center"/>
              <w:rPr>
                <w:b/>
                <w:bCs/>
              </w:rPr>
            </w:pPr>
            <w:r w:rsidRPr="009344A0">
              <w:rPr>
                <w:b/>
                <w:bCs/>
              </w:rPr>
              <w:t>STAFF SUPPORTS</w:t>
            </w:r>
          </w:p>
        </w:tc>
        <w:tc>
          <w:tcPr>
            <w:tcW w:w="1218" w:type="pct"/>
            <w:tcBorders>
              <w:top w:val="single" w:sz="4" w:space="0" w:color="D9D9D9" w:themeColor="background1" w:themeShade="D9"/>
              <w:bottom w:val="single" w:sz="24" w:space="0" w:color="FFFFFF" w:themeColor="background1"/>
            </w:tcBorders>
            <w:shd w:val="clear" w:color="auto" w:fill="051532"/>
            <w:vAlign w:val="center"/>
          </w:tcPr>
          <w:p w14:paraId="5BE22FD4" w14:textId="77777777" w:rsidR="001C416D" w:rsidRPr="009344A0" w:rsidRDefault="001C416D" w:rsidP="003A7CB9">
            <w:pPr>
              <w:jc w:val="center"/>
              <w:rPr>
                <w:b/>
                <w:bCs/>
              </w:rPr>
            </w:pPr>
            <w:r w:rsidRPr="009344A0">
              <w:rPr>
                <w:b/>
                <w:bCs/>
              </w:rPr>
              <w:t>INDUCTION</w:t>
            </w:r>
          </w:p>
        </w:tc>
        <w:tc>
          <w:tcPr>
            <w:tcW w:w="1284" w:type="pct"/>
            <w:tcBorders>
              <w:top w:val="single" w:sz="4" w:space="0" w:color="D9D9D9" w:themeColor="background1" w:themeShade="D9"/>
              <w:bottom w:val="single" w:sz="24" w:space="0" w:color="FFFFFF" w:themeColor="background1"/>
            </w:tcBorders>
            <w:shd w:val="clear" w:color="auto" w:fill="051532"/>
            <w:vAlign w:val="center"/>
          </w:tcPr>
          <w:p w14:paraId="0F51C2F1" w14:textId="77777777" w:rsidR="001C416D" w:rsidRPr="009344A0" w:rsidRDefault="001C416D" w:rsidP="003A7CB9">
            <w:pPr>
              <w:jc w:val="center"/>
              <w:rPr>
                <w:b/>
                <w:bCs/>
              </w:rPr>
            </w:pPr>
            <w:r w:rsidRPr="009344A0">
              <w:rPr>
                <w:b/>
                <w:bCs/>
              </w:rPr>
              <w:t>ONGOING SUPPORT</w:t>
            </w:r>
          </w:p>
        </w:tc>
        <w:tc>
          <w:tcPr>
            <w:tcW w:w="1216" w:type="pct"/>
            <w:tcBorders>
              <w:top w:val="single" w:sz="4" w:space="0" w:color="D9D9D9" w:themeColor="background1" w:themeShade="D9"/>
              <w:bottom w:val="single" w:sz="24" w:space="0" w:color="FFFFFF" w:themeColor="background1"/>
              <w:right w:val="single" w:sz="4" w:space="0" w:color="D9D9D9" w:themeColor="background1" w:themeShade="D9"/>
            </w:tcBorders>
            <w:shd w:val="clear" w:color="auto" w:fill="051532"/>
            <w:vAlign w:val="center"/>
          </w:tcPr>
          <w:p w14:paraId="4EB052BE" w14:textId="77777777" w:rsidR="001C416D" w:rsidRPr="009344A0" w:rsidRDefault="001C416D" w:rsidP="003A7CB9">
            <w:pPr>
              <w:jc w:val="center"/>
              <w:rPr>
                <w:b/>
                <w:bCs/>
              </w:rPr>
            </w:pPr>
            <w:r w:rsidRPr="009344A0">
              <w:rPr>
                <w:b/>
                <w:bCs/>
                <w:color w:val="FFFFFF" w:themeColor="background1"/>
              </w:rPr>
              <w:t>FEEDBACK AND GROWTH</w:t>
            </w:r>
          </w:p>
        </w:tc>
      </w:tr>
      <w:tr w:rsidR="001C416D" w:rsidRPr="0006700D" w14:paraId="57F94952" w14:textId="77777777" w:rsidTr="003B3D18">
        <w:trPr>
          <w:trHeight w:val="1295"/>
        </w:trPr>
        <w:tc>
          <w:tcPr>
            <w:tcW w:w="1282" w:type="pct"/>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tcPr>
          <w:p w14:paraId="41313B1C" w14:textId="77777777" w:rsidR="001C416D" w:rsidRPr="00B45131" w:rsidRDefault="001C416D" w:rsidP="00543F14">
            <w:pPr>
              <w:pStyle w:val="ListParagraph"/>
              <w:numPr>
                <w:ilvl w:val="0"/>
                <w:numId w:val="24"/>
              </w:numPr>
              <w:spacing w:before="120" w:line="240" w:lineRule="auto"/>
            </w:pPr>
            <w:r w:rsidRPr="00B45131">
              <w:t xml:space="preserve">Structured assessor training offered prior to interview </w:t>
            </w:r>
          </w:p>
          <w:p w14:paraId="18B56FA0" w14:textId="77777777" w:rsidR="001C416D" w:rsidRPr="0006700D" w:rsidRDefault="001C416D" w:rsidP="00543F14">
            <w:pPr>
              <w:pStyle w:val="ListParagraph"/>
              <w:numPr>
                <w:ilvl w:val="0"/>
                <w:numId w:val="24"/>
              </w:numPr>
              <w:spacing w:before="120" w:line="240" w:lineRule="auto"/>
            </w:pPr>
            <w:r w:rsidRPr="00B45131">
              <w:t>Training for line managers including structure and objectives of the program, common concerns felt by returners and how best to support returners throughout the program</w:t>
            </w:r>
          </w:p>
        </w:tc>
        <w:tc>
          <w:tcPr>
            <w:tcW w:w="1218" w:type="pct"/>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tcPr>
          <w:p w14:paraId="0388076C" w14:textId="77777777" w:rsidR="001C416D" w:rsidRPr="00B45131" w:rsidRDefault="001C416D" w:rsidP="00543F14">
            <w:pPr>
              <w:pStyle w:val="ListParagraph"/>
              <w:numPr>
                <w:ilvl w:val="0"/>
                <w:numId w:val="24"/>
              </w:numPr>
              <w:spacing w:before="120" w:line="240" w:lineRule="auto"/>
            </w:pPr>
            <w:r w:rsidRPr="00B45131">
              <w:t xml:space="preserve">Standard new employee induction </w:t>
            </w:r>
          </w:p>
          <w:p w14:paraId="149179DA" w14:textId="77777777" w:rsidR="001C416D" w:rsidRPr="00B45131" w:rsidRDefault="001C416D" w:rsidP="00543F14">
            <w:pPr>
              <w:pStyle w:val="ListParagraph"/>
              <w:numPr>
                <w:ilvl w:val="0"/>
                <w:numId w:val="24"/>
              </w:numPr>
              <w:spacing w:before="120" w:line="240" w:lineRule="auto"/>
            </w:pPr>
            <w:r w:rsidRPr="00B45131">
              <w:t xml:space="preserve">Tailored induction </w:t>
            </w:r>
          </w:p>
          <w:p w14:paraId="2BFC5BD7" w14:textId="77777777" w:rsidR="001C416D" w:rsidRPr="00B45131" w:rsidRDefault="001C416D" w:rsidP="00543F14">
            <w:pPr>
              <w:pStyle w:val="ListParagraph"/>
              <w:numPr>
                <w:ilvl w:val="0"/>
                <w:numId w:val="24"/>
              </w:numPr>
              <w:spacing w:before="120" w:line="240" w:lineRule="auto"/>
            </w:pPr>
            <w:r w:rsidRPr="00B45131">
              <w:t>Introductory sessions with other returners, working parents or new employees</w:t>
            </w:r>
          </w:p>
          <w:p w14:paraId="0B5C1110" w14:textId="77777777" w:rsidR="001C416D" w:rsidRPr="00B45131" w:rsidRDefault="001C416D" w:rsidP="00543F14">
            <w:pPr>
              <w:pStyle w:val="ListParagraph"/>
              <w:numPr>
                <w:ilvl w:val="0"/>
                <w:numId w:val="24"/>
              </w:numPr>
              <w:spacing w:before="120" w:line="240" w:lineRule="auto"/>
            </w:pPr>
            <w:r w:rsidRPr="00B45131">
              <w:t xml:space="preserve">Identify training requirements during induction process </w:t>
            </w:r>
          </w:p>
          <w:p w14:paraId="66075100" w14:textId="77777777" w:rsidR="001C416D" w:rsidRPr="0006700D" w:rsidRDefault="001C416D" w:rsidP="00543F14">
            <w:pPr>
              <w:pStyle w:val="ListParagraph"/>
              <w:numPr>
                <w:ilvl w:val="0"/>
                <w:numId w:val="24"/>
              </w:numPr>
              <w:spacing w:before="120" w:line="240" w:lineRule="auto"/>
            </w:pPr>
            <w:r w:rsidRPr="00B45131">
              <w:t>Expectation setting with manager – including targets, timeframes and how success will be measured</w:t>
            </w:r>
          </w:p>
        </w:tc>
        <w:tc>
          <w:tcPr>
            <w:tcW w:w="1284" w:type="pct"/>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tcPr>
          <w:p w14:paraId="41BB6410" w14:textId="77777777" w:rsidR="001C416D" w:rsidRPr="00B45131" w:rsidRDefault="001C416D" w:rsidP="00543F14">
            <w:pPr>
              <w:pStyle w:val="ListParagraph"/>
              <w:numPr>
                <w:ilvl w:val="0"/>
                <w:numId w:val="24"/>
              </w:numPr>
              <w:spacing w:before="120" w:line="240" w:lineRule="auto"/>
            </w:pPr>
            <w:r w:rsidRPr="00B45131">
              <w:t xml:space="preserve">Buddy </w:t>
            </w:r>
          </w:p>
          <w:p w14:paraId="4CFA8557" w14:textId="77777777" w:rsidR="001C416D" w:rsidRPr="00B45131" w:rsidRDefault="001C416D" w:rsidP="00543F14">
            <w:pPr>
              <w:pStyle w:val="ListParagraph"/>
              <w:numPr>
                <w:ilvl w:val="0"/>
                <w:numId w:val="24"/>
              </w:numPr>
              <w:spacing w:before="120" w:line="240" w:lineRule="auto"/>
            </w:pPr>
            <w:r w:rsidRPr="00B45131">
              <w:t xml:space="preserve">Mentor </w:t>
            </w:r>
          </w:p>
          <w:p w14:paraId="41DA380B" w14:textId="77777777" w:rsidR="001C416D" w:rsidRPr="00B45131" w:rsidRDefault="001C416D" w:rsidP="00543F14">
            <w:pPr>
              <w:pStyle w:val="ListParagraph"/>
              <w:numPr>
                <w:ilvl w:val="0"/>
                <w:numId w:val="24"/>
              </w:numPr>
              <w:spacing w:before="120" w:line="240" w:lineRule="auto"/>
            </w:pPr>
            <w:r w:rsidRPr="00B45131">
              <w:t xml:space="preserve">HR meet and greet </w:t>
            </w:r>
          </w:p>
          <w:p w14:paraId="6BA4C4E0" w14:textId="77777777" w:rsidR="001C416D" w:rsidRPr="00B45131" w:rsidRDefault="001C416D" w:rsidP="00543F14">
            <w:pPr>
              <w:pStyle w:val="ListParagraph"/>
              <w:numPr>
                <w:ilvl w:val="0"/>
                <w:numId w:val="24"/>
              </w:numPr>
              <w:spacing w:before="120" w:line="240" w:lineRule="auto"/>
            </w:pPr>
            <w:r w:rsidRPr="00B45131">
              <w:t xml:space="preserve">Coach (individual or group) </w:t>
            </w:r>
          </w:p>
          <w:p w14:paraId="2B21BF23" w14:textId="77777777" w:rsidR="001C416D" w:rsidRPr="00B45131" w:rsidRDefault="001C416D" w:rsidP="00543F14">
            <w:pPr>
              <w:pStyle w:val="ListParagraph"/>
              <w:numPr>
                <w:ilvl w:val="0"/>
                <w:numId w:val="24"/>
              </w:numPr>
              <w:spacing w:before="120" w:line="240" w:lineRule="auto"/>
            </w:pPr>
            <w:r w:rsidRPr="00B45131">
              <w:t xml:space="preserve">Skills update sessions </w:t>
            </w:r>
          </w:p>
          <w:p w14:paraId="48AE5BA2" w14:textId="77777777" w:rsidR="001C416D" w:rsidRPr="0006700D" w:rsidRDefault="001C416D" w:rsidP="00543F14">
            <w:pPr>
              <w:pStyle w:val="ListParagraph"/>
              <w:numPr>
                <w:ilvl w:val="0"/>
                <w:numId w:val="24"/>
              </w:numPr>
              <w:spacing w:before="120" w:line="240" w:lineRule="auto"/>
            </w:pPr>
            <w:r w:rsidRPr="00B45131">
              <w:t>Weekly coffee with different business areas</w:t>
            </w:r>
          </w:p>
        </w:tc>
        <w:tc>
          <w:tcPr>
            <w:tcW w:w="1216" w:type="pct"/>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tcPr>
          <w:p w14:paraId="63FE3F59" w14:textId="77777777" w:rsidR="001C416D" w:rsidRPr="00B45131" w:rsidRDefault="001C416D" w:rsidP="00543F14">
            <w:pPr>
              <w:pStyle w:val="ListParagraph"/>
              <w:numPr>
                <w:ilvl w:val="0"/>
                <w:numId w:val="24"/>
              </w:numPr>
              <w:spacing w:before="120" w:line="240" w:lineRule="auto"/>
            </w:pPr>
            <w:r w:rsidRPr="00B45131">
              <w:t>Initial goal setting with manager</w:t>
            </w:r>
          </w:p>
          <w:p w14:paraId="2BD12FF2" w14:textId="77777777" w:rsidR="001C416D" w:rsidRPr="00B45131" w:rsidRDefault="001C416D" w:rsidP="00543F14">
            <w:pPr>
              <w:pStyle w:val="ListParagraph"/>
              <w:numPr>
                <w:ilvl w:val="0"/>
                <w:numId w:val="24"/>
              </w:numPr>
              <w:spacing w:before="120" w:line="240" w:lineRule="auto"/>
            </w:pPr>
            <w:r w:rsidRPr="00B45131">
              <w:t xml:space="preserve">Midway goal check-in </w:t>
            </w:r>
          </w:p>
          <w:p w14:paraId="13291F00" w14:textId="77777777" w:rsidR="001C416D" w:rsidRPr="00B45131" w:rsidRDefault="001C416D" w:rsidP="00543F14">
            <w:pPr>
              <w:pStyle w:val="ListParagraph"/>
              <w:numPr>
                <w:ilvl w:val="0"/>
                <w:numId w:val="24"/>
              </w:numPr>
              <w:spacing w:before="120" w:line="240" w:lineRule="auto"/>
            </w:pPr>
            <w:r w:rsidRPr="00B45131">
              <w:t xml:space="preserve">Final goal setting session with discussion about permanency </w:t>
            </w:r>
          </w:p>
          <w:p w14:paraId="2B96EC70" w14:textId="77777777" w:rsidR="001C416D" w:rsidRPr="0006700D" w:rsidRDefault="001C416D" w:rsidP="00543F14">
            <w:pPr>
              <w:pStyle w:val="ListParagraph"/>
              <w:numPr>
                <w:ilvl w:val="0"/>
                <w:numId w:val="24"/>
              </w:numPr>
              <w:spacing w:before="120" w:line="240" w:lineRule="auto"/>
            </w:pPr>
            <w:r w:rsidRPr="00B45131">
              <w:t>Survey returner, manager and team members to determine how they found the program</w:t>
            </w:r>
          </w:p>
        </w:tc>
      </w:tr>
    </w:tbl>
    <w:p w14:paraId="117EB751" w14:textId="77777777" w:rsidR="001C416D" w:rsidRDefault="001C416D" w:rsidP="001C416D"/>
    <w:p w14:paraId="454B60D0" w14:textId="77777777" w:rsidR="001C416D" w:rsidRDefault="001C416D" w:rsidP="001C416D">
      <w:pPr>
        <w:sectPr w:rsidR="001C416D" w:rsidSect="00084273">
          <w:pgSz w:w="11906" w:h="16838"/>
          <w:pgMar w:top="720" w:right="720" w:bottom="720" w:left="720" w:header="708" w:footer="708" w:gutter="0"/>
          <w:cols w:space="708"/>
          <w:docGrid w:linePitch="360"/>
        </w:sectPr>
      </w:pPr>
    </w:p>
    <w:p w14:paraId="77CDE2DA" w14:textId="77777777" w:rsidR="001C416D" w:rsidRDefault="001C416D" w:rsidP="0042452F">
      <w:pPr>
        <w:pStyle w:val="Intro4"/>
      </w:pPr>
      <w:r w:rsidRPr="00D252F7">
        <w:lastRenderedPageBreak/>
        <w:t>Program checklist</w:t>
      </w:r>
    </w:p>
    <w:p w14:paraId="3084B67D" w14:textId="77777777" w:rsidR="001C416D" w:rsidRPr="00D252F7" w:rsidRDefault="001C416D" w:rsidP="001C416D">
      <w:r w:rsidRPr="00D252F7">
        <w:t xml:space="preserve">Before signing of on your program, use the following checklist to ensure you have covered all aspects of a returner program. </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611"/>
        <w:gridCol w:w="9845"/>
      </w:tblGrid>
      <w:tr w:rsidR="001C416D" w:rsidRPr="00C42867" w14:paraId="6DBC6E64" w14:textId="77777777" w:rsidTr="003B3D18">
        <w:tc>
          <w:tcPr>
            <w:tcW w:w="611" w:type="dxa"/>
            <w:shd w:val="clear" w:color="auto" w:fill="051532"/>
          </w:tcPr>
          <w:p w14:paraId="6E59A576" w14:textId="77777777" w:rsidR="001C416D" w:rsidRPr="00C42867" w:rsidRDefault="001C416D" w:rsidP="003A7CB9">
            <w:pPr>
              <w:rPr>
                <w:b/>
                <w:bCs/>
              </w:rPr>
            </w:pPr>
          </w:p>
        </w:tc>
        <w:tc>
          <w:tcPr>
            <w:tcW w:w="9845" w:type="dxa"/>
            <w:shd w:val="clear" w:color="auto" w:fill="051532"/>
          </w:tcPr>
          <w:p w14:paraId="002D87B9" w14:textId="77777777" w:rsidR="001C416D" w:rsidRPr="00C42867" w:rsidRDefault="001C416D" w:rsidP="003A7CB9">
            <w:pPr>
              <w:rPr>
                <w:b/>
                <w:bCs/>
              </w:rPr>
            </w:pPr>
            <w:r w:rsidRPr="00C42867">
              <w:rPr>
                <w:b/>
                <w:bCs/>
              </w:rPr>
              <w:t>PLACEMENT TYPE</w:t>
            </w:r>
          </w:p>
        </w:tc>
      </w:tr>
      <w:tr w:rsidR="001C416D" w14:paraId="7ACA581E" w14:textId="77777777" w:rsidTr="003A7CB9">
        <w:sdt>
          <w:sdtPr>
            <w:id w:val="-621770192"/>
            <w14:checkbox>
              <w14:checked w14:val="0"/>
              <w14:checkedState w14:val="2612" w14:font="MS Gothic"/>
              <w14:uncheckedState w14:val="2610" w14:font="MS Gothic"/>
            </w14:checkbox>
          </w:sdtPr>
          <w:sdtEndPr/>
          <w:sdtContent>
            <w:tc>
              <w:tcPr>
                <w:tcW w:w="611" w:type="dxa"/>
              </w:tcPr>
              <w:p w14:paraId="70E3D648" w14:textId="77777777" w:rsidR="001C416D" w:rsidRDefault="001C416D" w:rsidP="003A7CB9">
                <w:r w:rsidRPr="007E0052">
                  <w:rPr>
                    <w:rFonts w:ascii="MS Gothic" w:eastAsia="MS Gothic" w:hAnsi="MS Gothic" w:hint="eastAsia"/>
                  </w:rPr>
                  <w:t>☐</w:t>
                </w:r>
              </w:p>
            </w:tc>
          </w:sdtContent>
        </w:sdt>
        <w:tc>
          <w:tcPr>
            <w:tcW w:w="9845" w:type="dxa"/>
            <w:vAlign w:val="center"/>
          </w:tcPr>
          <w:p w14:paraId="6FA07C38" w14:textId="77777777" w:rsidR="001C416D" w:rsidRDefault="001C416D" w:rsidP="003A7CB9">
            <w:r w:rsidRPr="007E0052">
              <w:t>Existing skills of returners are valued and showcased by the placement in the business and program.</w:t>
            </w:r>
          </w:p>
        </w:tc>
      </w:tr>
      <w:tr w:rsidR="001C416D" w14:paraId="728DF5FE" w14:textId="77777777" w:rsidTr="003A7CB9">
        <w:sdt>
          <w:sdtPr>
            <w:id w:val="-442001290"/>
            <w14:checkbox>
              <w14:checked w14:val="0"/>
              <w14:checkedState w14:val="2612" w14:font="MS Gothic"/>
              <w14:uncheckedState w14:val="2610" w14:font="MS Gothic"/>
            </w14:checkbox>
          </w:sdtPr>
          <w:sdtEndPr/>
          <w:sdtContent>
            <w:tc>
              <w:tcPr>
                <w:tcW w:w="611" w:type="dxa"/>
              </w:tcPr>
              <w:p w14:paraId="3FA366C4" w14:textId="77777777" w:rsidR="001C416D" w:rsidRDefault="001C416D" w:rsidP="003A7CB9">
                <w:r w:rsidRPr="007E0052">
                  <w:rPr>
                    <w:rFonts w:ascii="MS Gothic" w:eastAsia="MS Gothic" w:hAnsi="MS Gothic" w:hint="eastAsia"/>
                  </w:rPr>
                  <w:t>☐</w:t>
                </w:r>
              </w:p>
            </w:tc>
          </w:sdtContent>
        </w:sdt>
        <w:tc>
          <w:tcPr>
            <w:tcW w:w="9845" w:type="dxa"/>
            <w:vAlign w:val="center"/>
          </w:tcPr>
          <w:p w14:paraId="7AAA4E62" w14:textId="77777777" w:rsidR="001C416D" w:rsidRPr="007E0052" w:rsidRDefault="001C416D" w:rsidP="003A7CB9">
            <w:r w:rsidRPr="007E0052">
              <w:t>The returner will gain access to suitable work which makes the most of their professional experience and skills and can be reflected on their CV.</w:t>
            </w:r>
          </w:p>
        </w:tc>
      </w:tr>
      <w:tr w:rsidR="001C416D" w14:paraId="40630DB6" w14:textId="77777777" w:rsidTr="003A7CB9">
        <w:sdt>
          <w:sdtPr>
            <w:id w:val="1170594782"/>
            <w14:checkbox>
              <w14:checked w14:val="0"/>
              <w14:checkedState w14:val="2612" w14:font="MS Gothic"/>
              <w14:uncheckedState w14:val="2610" w14:font="MS Gothic"/>
            </w14:checkbox>
          </w:sdtPr>
          <w:sdtEndPr/>
          <w:sdtContent>
            <w:tc>
              <w:tcPr>
                <w:tcW w:w="611" w:type="dxa"/>
              </w:tcPr>
              <w:p w14:paraId="4B22FCCC" w14:textId="77777777" w:rsidR="001C416D" w:rsidRDefault="001C416D" w:rsidP="003A7CB9">
                <w:r w:rsidRPr="007E0052">
                  <w:rPr>
                    <w:rFonts w:ascii="MS Gothic" w:eastAsia="MS Gothic" w:hAnsi="MS Gothic" w:hint="eastAsia"/>
                  </w:rPr>
                  <w:t>☐</w:t>
                </w:r>
              </w:p>
            </w:tc>
          </w:sdtContent>
        </w:sdt>
        <w:tc>
          <w:tcPr>
            <w:tcW w:w="9845" w:type="dxa"/>
            <w:vAlign w:val="center"/>
          </w:tcPr>
          <w:p w14:paraId="1848EAC4" w14:textId="77777777" w:rsidR="001C416D" w:rsidRPr="007E0052" w:rsidRDefault="001C416D" w:rsidP="003A7CB9">
            <w:r w:rsidRPr="007E0052">
              <w:t>Returners are paid at a competitive rate which is consistent with their skills, experience and level of work undertaken.</w:t>
            </w:r>
          </w:p>
        </w:tc>
      </w:tr>
      <w:tr w:rsidR="001C416D" w14:paraId="00F57025" w14:textId="77777777" w:rsidTr="003A7CB9">
        <w:sdt>
          <w:sdtPr>
            <w:id w:val="1819300280"/>
            <w14:checkbox>
              <w14:checked w14:val="0"/>
              <w14:checkedState w14:val="2612" w14:font="MS Gothic"/>
              <w14:uncheckedState w14:val="2610" w14:font="MS Gothic"/>
            </w14:checkbox>
          </w:sdtPr>
          <w:sdtEndPr/>
          <w:sdtContent>
            <w:tc>
              <w:tcPr>
                <w:tcW w:w="611" w:type="dxa"/>
              </w:tcPr>
              <w:p w14:paraId="3311D4E9" w14:textId="77777777" w:rsidR="001C416D" w:rsidRDefault="001C416D" w:rsidP="003A7CB9">
                <w:r w:rsidRPr="007E0052">
                  <w:rPr>
                    <w:rFonts w:ascii="MS Gothic" w:eastAsia="MS Gothic" w:hAnsi="MS Gothic" w:hint="eastAsia"/>
                  </w:rPr>
                  <w:t>☐</w:t>
                </w:r>
              </w:p>
            </w:tc>
          </w:sdtContent>
        </w:sdt>
        <w:tc>
          <w:tcPr>
            <w:tcW w:w="9845" w:type="dxa"/>
            <w:vAlign w:val="center"/>
          </w:tcPr>
          <w:p w14:paraId="4E21C7A9" w14:textId="77777777" w:rsidR="001C416D" w:rsidRPr="007E0052" w:rsidRDefault="001C416D" w:rsidP="003A7CB9">
            <w:r w:rsidRPr="007E0052">
              <w:t>There is pay parity with existing employees (male and female).</w:t>
            </w:r>
          </w:p>
        </w:tc>
      </w:tr>
    </w:tbl>
    <w:p w14:paraId="62DBF56F" w14:textId="77777777" w:rsidR="001C416D" w:rsidRDefault="001C416D" w:rsidP="001C416D"/>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611"/>
        <w:gridCol w:w="9845"/>
      </w:tblGrid>
      <w:tr w:rsidR="001C416D" w:rsidRPr="00C42867" w14:paraId="27788C0C" w14:textId="77777777" w:rsidTr="003B3D18">
        <w:tc>
          <w:tcPr>
            <w:tcW w:w="611" w:type="dxa"/>
            <w:shd w:val="clear" w:color="auto" w:fill="051532"/>
          </w:tcPr>
          <w:p w14:paraId="2B6393CB" w14:textId="77777777" w:rsidR="001C416D" w:rsidRPr="00C42867" w:rsidRDefault="001C416D" w:rsidP="003A7CB9">
            <w:pPr>
              <w:rPr>
                <w:b/>
                <w:bCs/>
              </w:rPr>
            </w:pPr>
          </w:p>
        </w:tc>
        <w:tc>
          <w:tcPr>
            <w:tcW w:w="9845" w:type="dxa"/>
            <w:shd w:val="clear" w:color="auto" w:fill="051532"/>
          </w:tcPr>
          <w:p w14:paraId="2629AA57" w14:textId="77777777" w:rsidR="001C416D" w:rsidRPr="00C42867" w:rsidRDefault="001C416D" w:rsidP="003A7CB9">
            <w:pPr>
              <w:rPr>
                <w:b/>
                <w:bCs/>
              </w:rPr>
            </w:pPr>
            <w:r w:rsidRPr="00BE3E13">
              <w:rPr>
                <w:b/>
                <w:bCs/>
              </w:rPr>
              <w:t>PROGRAM TIMING</w:t>
            </w:r>
          </w:p>
        </w:tc>
      </w:tr>
      <w:tr w:rsidR="001C416D" w14:paraId="33B15217" w14:textId="77777777" w:rsidTr="003A7CB9">
        <w:sdt>
          <w:sdtPr>
            <w:id w:val="-2087990133"/>
            <w14:checkbox>
              <w14:checked w14:val="0"/>
              <w14:checkedState w14:val="2612" w14:font="MS Gothic"/>
              <w14:uncheckedState w14:val="2610" w14:font="MS Gothic"/>
            </w14:checkbox>
          </w:sdtPr>
          <w:sdtEndPr/>
          <w:sdtContent>
            <w:tc>
              <w:tcPr>
                <w:tcW w:w="611" w:type="dxa"/>
              </w:tcPr>
              <w:p w14:paraId="56A163ED" w14:textId="77777777" w:rsidR="001C416D" w:rsidRDefault="001C416D" w:rsidP="003A7CB9">
                <w:r w:rsidRPr="007E0052">
                  <w:rPr>
                    <w:rFonts w:ascii="MS Gothic" w:eastAsia="MS Gothic" w:hAnsi="MS Gothic" w:hint="eastAsia"/>
                  </w:rPr>
                  <w:t>☐</w:t>
                </w:r>
              </w:p>
            </w:tc>
          </w:sdtContent>
        </w:sdt>
        <w:tc>
          <w:tcPr>
            <w:tcW w:w="9845" w:type="dxa"/>
            <w:vAlign w:val="center"/>
          </w:tcPr>
          <w:p w14:paraId="08836473" w14:textId="77777777" w:rsidR="001C416D" w:rsidRDefault="001C416D" w:rsidP="003A7CB9">
            <w:r w:rsidRPr="00106BB7">
              <w:t>The timing of the program is adequate to enable the returner to prove their skills on the job.</w:t>
            </w:r>
          </w:p>
        </w:tc>
      </w:tr>
      <w:tr w:rsidR="001C416D" w14:paraId="5CC75C04" w14:textId="77777777" w:rsidTr="003A7CB9">
        <w:sdt>
          <w:sdtPr>
            <w:id w:val="1235126138"/>
            <w14:checkbox>
              <w14:checked w14:val="0"/>
              <w14:checkedState w14:val="2612" w14:font="MS Gothic"/>
              <w14:uncheckedState w14:val="2610" w14:font="MS Gothic"/>
            </w14:checkbox>
          </w:sdtPr>
          <w:sdtEndPr/>
          <w:sdtContent>
            <w:tc>
              <w:tcPr>
                <w:tcW w:w="611" w:type="dxa"/>
              </w:tcPr>
              <w:p w14:paraId="34A70CAE" w14:textId="77777777" w:rsidR="001C416D" w:rsidRDefault="001C416D" w:rsidP="003A7CB9">
                <w:r w:rsidRPr="007E0052">
                  <w:rPr>
                    <w:rFonts w:ascii="MS Gothic" w:eastAsia="MS Gothic" w:hAnsi="MS Gothic" w:hint="eastAsia"/>
                  </w:rPr>
                  <w:t>☐</w:t>
                </w:r>
              </w:p>
            </w:tc>
          </w:sdtContent>
        </w:sdt>
        <w:tc>
          <w:tcPr>
            <w:tcW w:w="9845" w:type="dxa"/>
            <w:vAlign w:val="center"/>
          </w:tcPr>
          <w:p w14:paraId="079E3E44" w14:textId="77777777" w:rsidR="001C416D" w:rsidRPr="007E0052" w:rsidRDefault="001C416D" w:rsidP="003A7CB9">
            <w:r w:rsidRPr="00106BB7">
              <w:t>The program is timed to avoid peak times of year, to enable manages to support returners.</w:t>
            </w:r>
          </w:p>
        </w:tc>
      </w:tr>
      <w:tr w:rsidR="001C416D" w14:paraId="2D99082D" w14:textId="77777777" w:rsidTr="003A7CB9">
        <w:sdt>
          <w:sdtPr>
            <w:id w:val="-1163085458"/>
            <w14:checkbox>
              <w14:checked w14:val="0"/>
              <w14:checkedState w14:val="2612" w14:font="MS Gothic"/>
              <w14:uncheckedState w14:val="2610" w14:font="MS Gothic"/>
            </w14:checkbox>
          </w:sdtPr>
          <w:sdtEndPr/>
          <w:sdtContent>
            <w:tc>
              <w:tcPr>
                <w:tcW w:w="611" w:type="dxa"/>
              </w:tcPr>
              <w:p w14:paraId="6721F0D3" w14:textId="77777777" w:rsidR="001C416D" w:rsidRDefault="001C416D" w:rsidP="003A7CB9">
                <w:r w:rsidRPr="007E0052">
                  <w:rPr>
                    <w:rFonts w:ascii="MS Gothic" w:eastAsia="MS Gothic" w:hAnsi="MS Gothic" w:hint="eastAsia"/>
                  </w:rPr>
                  <w:t>☐</w:t>
                </w:r>
              </w:p>
            </w:tc>
          </w:sdtContent>
        </w:sdt>
        <w:tc>
          <w:tcPr>
            <w:tcW w:w="9845" w:type="dxa"/>
            <w:vAlign w:val="center"/>
          </w:tcPr>
          <w:p w14:paraId="1C20B3A8" w14:textId="77777777" w:rsidR="001C416D" w:rsidRPr="007E0052" w:rsidRDefault="001C416D" w:rsidP="003A7CB9">
            <w:r w:rsidRPr="00106BB7">
              <w:t xml:space="preserve">Offers for the program are made with adequate time to enable returners who are carers to </w:t>
            </w:r>
            <w:proofErr w:type="gramStart"/>
            <w:r w:rsidRPr="00106BB7">
              <w:t>make arrangements</w:t>
            </w:r>
            <w:proofErr w:type="gramEnd"/>
            <w:r w:rsidRPr="00106BB7">
              <w:t>.</w:t>
            </w:r>
          </w:p>
        </w:tc>
      </w:tr>
      <w:tr w:rsidR="001C416D" w14:paraId="3525E98C" w14:textId="77777777" w:rsidTr="003A7CB9">
        <w:sdt>
          <w:sdtPr>
            <w:id w:val="514201981"/>
            <w14:checkbox>
              <w14:checked w14:val="0"/>
              <w14:checkedState w14:val="2612" w14:font="MS Gothic"/>
              <w14:uncheckedState w14:val="2610" w14:font="MS Gothic"/>
            </w14:checkbox>
          </w:sdtPr>
          <w:sdtEndPr/>
          <w:sdtContent>
            <w:tc>
              <w:tcPr>
                <w:tcW w:w="611" w:type="dxa"/>
              </w:tcPr>
              <w:p w14:paraId="62DB7F83" w14:textId="77777777" w:rsidR="001C416D" w:rsidRDefault="001C416D" w:rsidP="003A7CB9">
                <w:r w:rsidRPr="007E0052">
                  <w:rPr>
                    <w:rFonts w:ascii="MS Gothic" w:eastAsia="MS Gothic" w:hAnsi="MS Gothic" w:hint="eastAsia"/>
                  </w:rPr>
                  <w:t>☐</w:t>
                </w:r>
              </w:p>
            </w:tc>
          </w:sdtContent>
        </w:sdt>
        <w:tc>
          <w:tcPr>
            <w:tcW w:w="9845" w:type="dxa"/>
            <w:vAlign w:val="center"/>
          </w:tcPr>
          <w:p w14:paraId="19B7A447" w14:textId="77777777" w:rsidR="001C416D" w:rsidRPr="007E0052" w:rsidRDefault="001C416D" w:rsidP="003A7CB9">
            <w:r w:rsidRPr="00106BB7">
              <w:t>The program does not conflict with peak caring times (including school holidays) which may make it difficult for returners to participate.</w:t>
            </w:r>
          </w:p>
        </w:tc>
      </w:tr>
      <w:tr w:rsidR="001C416D" w14:paraId="59BC8748" w14:textId="77777777" w:rsidTr="003A7CB9">
        <w:sdt>
          <w:sdtPr>
            <w:id w:val="-1593466420"/>
            <w14:checkbox>
              <w14:checked w14:val="0"/>
              <w14:checkedState w14:val="2612" w14:font="MS Gothic"/>
              <w14:uncheckedState w14:val="2610" w14:font="MS Gothic"/>
            </w14:checkbox>
          </w:sdtPr>
          <w:sdtEndPr/>
          <w:sdtContent>
            <w:tc>
              <w:tcPr>
                <w:tcW w:w="611" w:type="dxa"/>
              </w:tcPr>
              <w:p w14:paraId="0A7D6AB7" w14:textId="77777777" w:rsidR="001C416D" w:rsidRPr="007E0052" w:rsidRDefault="001C416D" w:rsidP="003A7CB9">
                <w:pPr>
                  <w:rPr>
                    <w:rFonts w:ascii="MS Gothic" w:eastAsia="MS Gothic" w:hAnsi="MS Gothic"/>
                  </w:rPr>
                </w:pPr>
                <w:r w:rsidRPr="007E0052">
                  <w:rPr>
                    <w:rFonts w:ascii="MS Gothic" w:eastAsia="MS Gothic" w:hAnsi="MS Gothic" w:hint="eastAsia"/>
                  </w:rPr>
                  <w:t>☐</w:t>
                </w:r>
              </w:p>
            </w:tc>
          </w:sdtContent>
        </w:sdt>
        <w:tc>
          <w:tcPr>
            <w:tcW w:w="9845" w:type="dxa"/>
            <w:vAlign w:val="center"/>
          </w:tcPr>
          <w:p w14:paraId="0873B391" w14:textId="77777777" w:rsidR="001C416D" w:rsidRPr="00106BB7" w:rsidRDefault="001C416D" w:rsidP="003A7CB9">
            <w:r w:rsidRPr="00106BB7">
              <w:t>The hiring manager has adequate time to assess the suitability of returners for ongoing roles.</w:t>
            </w:r>
          </w:p>
        </w:tc>
      </w:tr>
      <w:tr w:rsidR="001C416D" w14:paraId="53AACE6E" w14:textId="77777777" w:rsidTr="003A7CB9">
        <w:sdt>
          <w:sdtPr>
            <w:id w:val="-2069949963"/>
            <w14:checkbox>
              <w14:checked w14:val="0"/>
              <w14:checkedState w14:val="2612" w14:font="MS Gothic"/>
              <w14:uncheckedState w14:val="2610" w14:font="MS Gothic"/>
            </w14:checkbox>
          </w:sdtPr>
          <w:sdtEndPr/>
          <w:sdtContent>
            <w:tc>
              <w:tcPr>
                <w:tcW w:w="611" w:type="dxa"/>
              </w:tcPr>
              <w:p w14:paraId="309ECB8B" w14:textId="77777777" w:rsidR="001C416D" w:rsidRPr="007E0052" w:rsidRDefault="001C416D" w:rsidP="003A7CB9">
                <w:pPr>
                  <w:rPr>
                    <w:rFonts w:ascii="MS Gothic" w:eastAsia="MS Gothic" w:hAnsi="MS Gothic"/>
                  </w:rPr>
                </w:pPr>
                <w:r w:rsidRPr="007E0052">
                  <w:rPr>
                    <w:rFonts w:ascii="MS Gothic" w:eastAsia="MS Gothic" w:hAnsi="MS Gothic" w:hint="eastAsia"/>
                  </w:rPr>
                  <w:t>☐</w:t>
                </w:r>
              </w:p>
            </w:tc>
          </w:sdtContent>
        </w:sdt>
        <w:tc>
          <w:tcPr>
            <w:tcW w:w="9845" w:type="dxa"/>
            <w:vAlign w:val="center"/>
          </w:tcPr>
          <w:p w14:paraId="56F36D09" w14:textId="77777777" w:rsidR="001C416D" w:rsidRPr="00106BB7" w:rsidRDefault="001C416D" w:rsidP="003A7CB9">
            <w:r w:rsidRPr="00106BB7">
              <w:t>The program is likely to finish at a time where there are permanent positions available for the returner.</w:t>
            </w:r>
          </w:p>
        </w:tc>
      </w:tr>
    </w:tbl>
    <w:p w14:paraId="5ABE3BD5" w14:textId="77777777" w:rsidR="001C416D" w:rsidRDefault="001C416D" w:rsidP="001C416D"/>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611"/>
        <w:gridCol w:w="9845"/>
      </w:tblGrid>
      <w:tr w:rsidR="001C416D" w:rsidRPr="00C42867" w14:paraId="25DE49FF" w14:textId="77777777" w:rsidTr="003B3D18">
        <w:tc>
          <w:tcPr>
            <w:tcW w:w="611" w:type="dxa"/>
            <w:shd w:val="clear" w:color="auto" w:fill="051532"/>
          </w:tcPr>
          <w:p w14:paraId="4F0A4D78" w14:textId="77777777" w:rsidR="001C416D" w:rsidRPr="00C42867" w:rsidRDefault="001C416D" w:rsidP="003A7CB9">
            <w:pPr>
              <w:rPr>
                <w:b/>
                <w:bCs/>
              </w:rPr>
            </w:pPr>
          </w:p>
        </w:tc>
        <w:tc>
          <w:tcPr>
            <w:tcW w:w="9845" w:type="dxa"/>
            <w:shd w:val="clear" w:color="auto" w:fill="051532"/>
          </w:tcPr>
          <w:p w14:paraId="594ACE6E" w14:textId="77777777" w:rsidR="001C416D" w:rsidRPr="00C42867" w:rsidRDefault="001C416D" w:rsidP="003A7CB9">
            <w:pPr>
              <w:rPr>
                <w:b/>
                <w:bCs/>
              </w:rPr>
            </w:pPr>
            <w:r w:rsidRPr="0035414D">
              <w:rPr>
                <w:b/>
                <w:bCs/>
              </w:rPr>
              <w:t>INTAKE</w:t>
            </w:r>
          </w:p>
        </w:tc>
      </w:tr>
      <w:tr w:rsidR="001C416D" w14:paraId="0CD58053" w14:textId="77777777" w:rsidTr="003A7CB9">
        <w:sdt>
          <w:sdtPr>
            <w:id w:val="-415629178"/>
            <w14:checkbox>
              <w14:checked w14:val="0"/>
              <w14:checkedState w14:val="2612" w14:font="MS Gothic"/>
              <w14:uncheckedState w14:val="2610" w14:font="MS Gothic"/>
            </w14:checkbox>
          </w:sdtPr>
          <w:sdtEndPr/>
          <w:sdtContent>
            <w:tc>
              <w:tcPr>
                <w:tcW w:w="611" w:type="dxa"/>
              </w:tcPr>
              <w:p w14:paraId="5BC99506" w14:textId="77777777" w:rsidR="001C416D" w:rsidRDefault="001C416D" w:rsidP="003A7CB9">
                <w:r w:rsidRPr="007E0052">
                  <w:rPr>
                    <w:rFonts w:ascii="MS Gothic" w:eastAsia="MS Gothic" w:hAnsi="MS Gothic" w:hint="eastAsia"/>
                  </w:rPr>
                  <w:t>☐</w:t>
                </w:r>
              </w:p>
            </w:tc>
          </w:sdtContent>
        </w:sdt>
        <w:tc>
          <w:tcPr>
            <w:tcW w:w="9845" w:type="dxa"/>
            <w:vAlign w:val="center"/>
          </w:tcPr>
          <w:p w14:paraId="5F66FBC4" w14:textId="77777777" w:rsidR="001C416D" w:rsidRDefault="001C416D" w:rsidP="003A7CB9">
            <w:r w:rsidRPr="0035414D">
              <w:t>Program design reflects number of participants (cohort or individual).</w:t>
            </w:r>
          </w:p>
        </w:tc>
      </w:tr>
    </w:tbl>
    <w:p w14:paraId="75A895C3" w14:textId="77777777" w:rsidR="001C416D" w:rsidRDefault="001C416D" w:rsidP="001C416D"/>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611"/>
        <w:gridCol w:w="9845"/>
      </w:tblGrid>
      <w:tr w:rsidR="001C416D" w:rsidRPr="00C42867" w14:paraId="69DE201A" w14:textId="77777777" w:rsidTr="003B3D18">
        <w:tc>
          <w:tcPr>
            <w:tcW w:w="611" w:type="dxa"/>
            <w:shd w:val="clear" w:color="auto" w:fill="051532"/>
          </w:tcPr>
          <w:p w14:paraId="5F866115" w14:textId="77777777" w:rsidR="001C416D" w:rsidRPr="00C42867" w:rsidRDefault="001C416D" w:rsidP="003A7CB9">
            <w:pPr>
              <w:rPr>
                <w:b/>
                <w:bCs/>
              </w:rPr>
            </w:pPr>
          </w:p>
        </w:tc>
        <w:tc>
          <w:tcPr>
            <w:tcW w:w="9845" w:type="dxa"/>
            <w:shd w:val="clear" w:color="auto" w:fill="051532"/>
          </w:tcPr>
          <w:p w14:paraId="41475D96" w14:textId="77777777" w:rsidR="001C416D" w:rsidRPr="00C42867" w:rsidRDefault="001C416D" w:rsidP="003A7CB9">
            <w:pPr>
              <w:rPr>
                <w:b/>
                <w:bCs/>
              </w:rPr>
            </w:pPr>
            <w:r w:rsidRPr="00D24D06">
              <w:rPr>
                <w:b/>
                <w:bCs/>
              </w:rPr>
              <w:t>AREA AND NATURE OF WORK</w:t>
            </w:r>
          </w:p>
        </w:tc>
      </w:tr>
      <w:tr w:rsidR="001C416D" w14:paraId="1184CDC4" w14:textId="77777777" w:rsidTr="003A7CB9">
        <w:sdt>
          <w:sdtPr>
            <w:id w:val="-1674021117"/>
            <w14:checkbox>
              <w14:checked w14:val="0"/>
              <w14:checkedState w14:val="2612" w14:font="MS Gothic"/>
              <w14:uncheckedState w14:val="2610" w14:font="MS Gothic"/>
            </w14:checkbox>
          </w:sdtPr>
          <w:sdtEndPr/>
          <w:sdtContent>
            <w:tc>
              <w:tcPr>
                <w:tcW w:w="611" w:type="dxa"/>
              </w:tcPr>
              <w:p w14:paraId="098272C5" w14:textId="77777777" w:rsidR="001C416D" w:rsidRDefault="001C416D" w:rsidP="003A7CB9">
                <w:r w:rsidRPr="007E0052">
                  <w:rPr>
                    <w:rFonts w:ascii="MS Gothic" w:eastAsia="MS Gothic" w:hAnsi="MS Gothic" w:hint="eastAsia"/>
                  </w:rPr>
                  <w:t>☐</w:t>
                </w:r>
              </w:p>
            </w:tc>
          </w:sdtContent>
        </w:sdt>
        <w:tc>
          <w:tcPr>
            <w:tcW w:w="9845" w:type="dxa"/>
            <w:vAlign w:val="center"/>
          </w:tcPr>
          <w:p w14:paraId="6C79A390" w14:textId="77777777" w:rsidR="001C416D" w:rsidRDefault="001C416D" w:rsidP="003A7CB9">
            <w:r w:rsidRPr="00D24D06">
              <w:t>The program has been designed on a flexible basis or can incorporate flexibility.</w:t>
            </w:r>
          </w:p>
        </w:tc>
      </w:tr>
      <w:tr w:rsidR="001C416D" w14:paraId="2BC82527" w14:textId="77777777" w:rsidTr="003A7CB9">
        <w:sdt>
          <w:sdtPr>
            <w:id w:val="151571323"/>
            <w14:checkbox>
              <w14:checked w14:val="0"/>
              <w14:checkedState w14:val="2612" w14:font="MS Gothic"/>
              <w14:uncheckedState w14:val="2610" w14:font="MS Gothic"/>
            </w14:checkbox>
          </w:sdtPr>
          <w:sdtEndPr/>
          <w:sdtContent>
            <w:tc>
              <w:tcPr>
                <w:tcW w:w="611" w:type="dxa"/>
              </w:tcPr>
              <w:p w14:paraId="2ED694D2" w14:textId="77777777" w:rsidR="001C416D" w:rsidRDefault="001C416D" w:rsidP="003A7CB9">
                <w:r w:rsidRPr="007E0052">
                  <w:rPr>
                    <w:rFonts w:ascii="MS Gothic" w:eastAsia="MS Gothic" w:hAnsi="MS Gothic" w:hint="eastAsia"/>
                  </w:rPr>
                  <w:t>☐</w:t>
                </w:r>
              </w:p>
            </w:tc>
          </w:sdtContent>
        </w:sdt>
        <w:tc>
          <w:tcPr>
            <w:tcW w:w="9845" w:type="dxa"/>
            <w:vAlign w:val="center"/>
          </w:tcPr>
          <w:p w14:paraId="7918141A" w14:textId="54C49244" w:rsidR="001C416D" w:rsidRPr="007E0052" w:rsidRDefault="001C416D" w:rsidP="003A7CB9">
            <w:r w:rsidRPr="00D24D06">
              <w:t>Career pathway</w:t>
            </w:r>
            <w:r w:rsidR="0042452F">
              <w:t>s</w:t>
            </w:r>
            <w:r w:rsidRPr="00D24D06">
              <w:t xml:space="preserve"> have been considered, including </w:t>
            </w:r>
            <w:proofErr w:type="gramStart"/>
            <w:r w:rsidRPr="00D24D06">
              <w:t>stepping stone</w:t>
            </w:r>
            <w:proofErr w:type="gramEnd"/>
            <w:r w:rsidRPr="00D24D06">
              <w:t xml:space="preserve"> approaches to support returners to transition into the business</w:t>
            </w:r>
          </w:p>
        </w:tc>
      </w:tr>
    </w:tbl>
    <w:p w14:paraId="38461ED0" w14:textId="77777777" w:rsidR="001C416D" w:rsidRDefault="001C416D" w:rsidP="001C416D"/>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611"/>
        <w:gridCol w:w="9845"/>
      </w:tblGrid>
      <w:tr w:rsidR="001C416D" w:rsidRPr="00C42867" w14:paraId="74D9EF5B" w14:textId="77777777" w:rsidTr="003B3D18">
        <w:tc>
          <w:tcPr>
            <w:tcW w:w="611" w:type="dxa"/>
            <w:shd w:val="clear" w:color="auto" w:fill="051532"/>
          </w:tcPr>
          <w:p w14:paraId="7518DCA3" w14:textId="77777777" w:rsidR="001C416D" w:rsidRPr="00C42867" w:rsidRDefault="001C416D" w:rsidP="003A7CB9">
            <w:pPr>
              <w:rPr>
                <w:b/>
                <w:bCs/>
              </w:rPr>
            </w:pPr>
          </w:p>
        </w:tc>
        <w:tc>
          <w:tcPr>
            <w:tcW w:w="9845" w:type="dxa"/>
            <w:shd w:val="clear" w:color="auto" w:fill="051532"/>
          </w:tcPr>
          <w:p w14:paraId="55D55991" w14:textId="77777777" w:rsidR="001C416D" w:rsidRPr="00C42867" w:rsidRDefault="001C416D" w:rsidP="003A7CB9">
            <w:pPr>
              <w:rPr>
                <w:b/>
                <w:bCs/>
              </w:rPr>
            </w:pPr>
            <w:r w:rsidRPr="006B35F4">
              <w:rPr>
                <w:b/>
                <w:bCs/>
              </w:rPr>
              <w:t>PRE-INTERVIEW SUPPORT</w:t>
            </w:r>
          </w:p>
        </w:tc>
      </w:tr>
      <w:tr w:rsidR="001C416D" w14:paraId="05EA5AFF" w14:textId="77777777" w:rsidTr="003A7CB9">
        <w:sdt>
          <w:sdtPr>
            <w:id w:val="1482196195"/>
            <w14:checkbox>
              <w14:checked w14:val="0"/>
              <w14:checkedState w14:val="2612" w14:font="MS Gothic"/>
              <w14:uncheckedState w14:val="2610" w14:font="MS Gothic"/>
            </w14:checkbox>
          </w:sdtPr>
          <w:sdtEndPr/>
          <w:sdtContent>
            <w:tc>
              <w:tcPr>
                <w:tcW w:w="611" w:type="dxa"/>
              </w:tcPr>
              <w:p w14:paraId="67C07489" w14:textId="77777777" w:rsidR="001C416D" w:rsidRDefault="001C416D" w:rsidP="003A7CB9">
                <w:r w:rsidRPr="007E0052">
                  <w:rPr>
                    <w:rFonts w:ascii="MS Gothic" w:eastAsia="MS Gothic" w:hAnsi="MS Gothic" w:hint="eastAsia"/>
                  </w:rPr>
                  <w:t>☐</w:t>
                </w:r>
              </w:p>
            </w:tc>
          </w:sdtContent>
        </w:sdt>
        <w:tc>
          <w:tcPr>
            <w:tcW w:w="9845" w:type="dxa"/>
            <w:vAlign w:val="center"/>
          </w:tcPr>
          <w:p w14:paraId="5D439CFC" w14:textId="77777777" w:rsidR="001C416D" w:rsidRDefault="001C416D" w:rsidP="003A7CB9">
            <w:r w:rsidRPr="006B7633">
              <w:t>Returners are provided with support throughout the application and interview process.</w:t>
            </w:r>
          </w:p>
        </w:tc>
      </w:tr>
    </w:tbl>
    <w:p w14:paraId="0AB1AE40" w14:textId="77777777" w:rsidR="001C416D" w:rsidRDefault="001C416D" w:rsidP="001C416D"/>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611"/>
        <w:gridCol w:w="9845"/>
      </w:tblGrid>
      <w:tr w:rsidR="001C416D" w:rsidRPr="00C42867" w14:paraId="73A6C13C" w14:textId="77777777" w:rsidTr="003B3D18">
        <w:tc>
          <w:tcPr>
            <w:tcW w:w="611" w:type="dxa"/>
            <w:shd w:val="clear" w:color="auto" w:fill="051532"/>
          </w:tcPr>
          <w:p w14:paraId="5D7676E9" w14:textId="77777777" w:rsidR="001C416D" w:rsidRPr="00C42867" w:rsidRDefault="001C416D" w:rsidP="003A7CB9">
            <w:pPr>
              <w:rPr>
                <w:b/>
                <w:bCs/>
              </w:rPr>
            </w:pPr>
          </w:p>
        </w:tc>
        <w:tc>
          <w:tcPr>
            <w:tcW w:w="9845" w:type="dxa"/>
            <w:shd w:val="clear" w:color="auto" w:fill="051532"/>
          </w:tcPr>
          <w:p w14:paraId="24BCA230" w14:textId="77777777" w:rsidR="001C416D" w:rsidRPr="00C42867" w:rsidRDefault="001C416D" w:rsidP="003A7CB9">
            <w:pPr>
              <w:rPr>
                <w:b/>
                <w:bCs/>
              </w:rPr>
            </w:pPr>
            <w:r w:rsidRPr="006B7633">
              <w:rPr>
                <w:b/>
                <w:bCs/>
              </w:rPr>
              <w:t>STAFF SUPPORTS</w:t>
            </w:r>
          </w:p>
        </w:tc>
      </w:tr>
      <w:tr w:rsidR="001C416D" w14:paraId="16B45C54" w14:textId="77777777" w:rsidTr="003A7CB9">
        <w:sdt>
          <w:sdtPr>
            <w:id w:val="975030067"/>
            <w14:checkbox>
              <w14:checked w14:val="0"/>
              <w14:checkedState w14:val="2612" w14:font="MS Gothic"/>
              <w14:uncheckedState w14:val="2610" w14:font="MS Gothic"/>
            </w14:checkbox>
          </w:sdtPr>
          <w:sdtEndPr/>
          <w:sdtContent>
            <w:tc>
              <w:tcPr>
                <w:tcW w:w="611" w:type="dxa"/>
              </w:tcPr>
              <w:p w14:paraId="5F5004AB" w14:textId="77777777" w:rsidR="001C416D" w:rsidRDefault="001C416D" w:rsidP="003A7CB9">
                <w:r w:rsidRPr="007E0052">
                  <w:rPr>
                    <w:rFonts w:ascii="MS Gothic" w:eastAsia="MS Gothic" w:hAnsi="MS Gothic" w:hint="eastAsia"/>
                  </w:rPr>
                  <w:t>☐</w:t>
                </w:r>
              </w:p>
            </w:tc>
          </w:sdtContent>
        </w:sdt>
        <w:tc>
          <w:tcPr>
            <w:tcW w:w="9845" w:type="dxa"/>
            <w:vAlign w:val="center"/>
          </w:tcPr>
          <w:p w14:paraId="1BD0074A" w14:textId="77777777" w:rsidR="001C416D" w:rsidRDefault="001C416D" w:rsidP="003A7CB9">
            <w:r w:rsidRPr="006B7633">
              <w:t>Individuals assessing and interviewing returners have received training</w:t>
            </w:r>
          </w:p>
        </w:tc>
      </w:tr>
      <w:tr w:rsidR="001C416D" w14:paraId="07EFE942" w14:textId="77777777" w:rsidTr="003A7CB9">
        <w:sdt>
          <w:sdtPr>
            <w:id w:val="1604224706"/>
            <w14:checkbox>
              <w14:checked w14:val="0"/>
              <w14:checkedState w14:val="2612" w14:font="MS Gothic"/>
              <w14:uncheckedState w14:val="2610" w14:font="MS Gothic"/>
            </w14:checkbox>
          </w:sdtPr>
          <w:sdtEndPr/>
          <w:sdtContent>
            <w:tc>
              <w:tcPr>
                <w:tcW w:w="611" w:type="dxa"/>
              </w:tcPr>
              <w:p w14:paraId="2046D012" w14:textId="77777777" w:rsidR="001C416D" w:rsidRDefault="001C416D" w:rsidP="003A7CB9">
                <w:r w:rsidRPr="007E0052">
                  <w:rPr>
                    <w:rFonts w:ascii="MS Gothic" w:eastAsia="MS Gothic" w:hAnsi="MS Gothic" w:hint="eastAsia"/>
                  </w:rPr>
                  <w:t>☐</w:t>
                </w:r>
              </w:p>
            </w:tc>
          </w:sdtContent>
        </w:sdt>
        <w:tc>
          <w:tcPr>
            <w:tcW w:w="9845" w:type="dxa"/>
            <w:vAlign w:val="center"/>
          </w:tcPr>
          <w:p w14:paraId="57A8F5F0" w14:textId="77777777" w:rsidR="001C416D" w:rsidRPr="007E0052" w:rsidRDefault="001C416D" w:rsidP="003A7CB9">
            <w:r w:rsidRPr="006B7633">
              <w:t>Managers are aware of the structure and objectives of the program.</w:t>
            </w:r>
          </w:p>
        </w:tc>
      </w:tr>
      <w:tr w:rsidR="001C416D" w14:paraId="481FEC98" w14:textId="77777777" w:rsidTr="003A7CB9">
        <w:sdt>
          <w:sdtPr>
            <w:id w:val="404413221"/>
            <w14:checkbox>
              <w14:checked w14:val="0"/>
              <w14:checkedState w14:val="2612" w14:font="MS Gothic"/>
              <w14:uncheckedState w14:val="2610" w14:font="MS Gothic"/>
            </w14:checkbox>
          </w:sdtPr>
          <w:sdtEndPr/>
          <w:sdtContent>
            <w:tc>
              <w:tcPr>
                <w:tcW w:w="611" w:type="dxa"/>
              </w:tcPr>
              <w:p w14:paraId="19D44020" w14:textId="77777777" w:rsidR="001C416D" w:rsidRDefault="001C416D" w:rsidP="003A7CB9">
                <w:r w:rsidRPr="007E0052">
                  <w:rPr>
                    <w:rFonts w:ascii="MS Gothic" w:eastAsia="MS Gothic" w:hAnsi="MS Gothic" w:hint="eastAsia"/>
                  </w:rPr>
                  <w:t>☐</w:t>
                </w:r>
              </w:p>
            </w:tc>
          </w:sdtContent>
        </w:sdt>
        <w:tc>
          <w:tcPr>
            <w:tcW w:w="9845" w:type="dxa"/>
            <w:vAlign w:val="center"/>
          </w:tcPr>
          <w:p w14:paraId="7EACD979" w14:textId="77777777" w:rsidR="001C416D" w:rsidRPr="007E0052" w:rsidRDefault="001C416D" w:rsidP="003A7CB9">
            <w:r w:rsidRPr="006B7633">
              <w:t>Managers are prepared and able to accommodate flexible working requests.</w:t>
            </w:r>
          </w:p>
        </w:tc>
      </w:tr>
      <w:tr w:rsidR="001C416D" w14:paraId="6634BE97" w14:textId="77777777" w:rsidTr="003A7CB9">
        <w:sdt>
          <w:sdtPr>
            <w:id w:val="-2047826656"/>
            <w14:checkbox>
              <w14:checked w14:val="0"/>
              <w14:checkedState w14:val="2612" w14:font="MS Gothic"/>
              <w14:uncheckedState w14:val="2610" w14:font="MS Gothic"/>
            </w14:checkbox>
          </w:sdtPr>
          <w:sdtEndPr/>
          <w:sdtContent>
            <w:tc>
              <w:tcPr>
                <w:tcW w:w="611" w:type="dxa"/>
              </w:tcPr>
              <w:p w14:paraId="0BC463F4" w14:textId="77777777" w:rsidR="001C416D" w:rsidRDefault="001C416D" w:rsidP="003A7CB9">
                <w:r w:rsidRPr="007E0052">
                  <w:rPr>
                    <w:rFonts w:ascii="MS Gothic" w:eastAsia="MS Gothic" w:hAnsi="MS Gothic" w:hint="eastAsia"/>
                  </w:rPr>
                  <w:t>☐</w:t>
                </w:r>
              </w:p>
            </w:tc>
          </w:sdtContent>
        </w:sdt>
        <w:tc>
          <w:tcPr>
            <w:tcW w:w="9845" w:type="dxa"/>
            <w:vAlign w:val="center"/>
          </w:tcPr>
          <w:p w14:paraId="083B4E3A" w14:textId="77777777" w:rsidR="001C416D" w:rsidRPr="007E0052" w:rsidRDefault="001C416D" w:rsidP="003A7CB9">
            <w:r w:rsidRPr="006B7633">
              <w:t>Managers and business units are engaged with the program and excited to bring talent into the team and prepared</w:t>
            </w:r>
          </w:p>
        </w:tc>
      </w:tr>
    </w:tbl>
    <w:p w14:paraId="1080978D" w14:textId="77777777" w:rsidR="001C416D" w:rsidRDefault="001C416D" w:rsidP="001C416D"/>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611"/>
        <w:gridCol w:w="9845"/>
      </w:tblGrid>
      <w:tr w:rsidR="001C416D" w:rsidRPr="00C42867" w14:paraId="65DC5CEB" w14:textId="77777777" w:rsidTr="003B3D18">
        <w:tc>
          <w:tcPr>
            <w:tcW w:w="611" w:type="dxa"/>
            <w:shd w:val="clear" w:color="auto" w:fill="051532"/>
          </w:tcPr>
          <w:p w14:paraId="3042B6E5" w14:textId="77777777" w:rsidR="001C416D" w:rsidRPr="00C42867" w:rsidRDefault="001C416D" w:rsidP="003A7CB9">
            <w:pPr>
              <w:rPr>
                <w:b/>
                <w:bCs/>
              </w:rPr>
            </w:pPr>
          </w:p>
        </w:tc>
        <w:tc>
          <w:tcPr>
            <w:tcW w:w="9845" w:type="dxa"/>
            <w:shd w:val="clear" w:color="auto" w:fill="051532"/>
          </w:tcPr>
          <w:p w14:paraId="0A6F2B4A" w14:textId="77777777" w:rsidR="001C416D" w:rsidRPr="00C42867" w:rsidRDefault="001C416D" w:rsidP="003A7CB9">
            <w:pPr>
              <w:rPr>
                <w:b/>
                <w:bCs/>
              </w:rPr>
            </w:pPr>
            <w:r w:rsidRPr="00DF707D">
              <w:rPr>
                <w:b/>
                <w:bCs/>
              </w:rPr>
              <w:t>INDUCTION</w:t>
            </w:r>
          </w:p>
        </w:tc>
      </w:tr>
      <w:tr w:rsidR="001C416D" w14:paraId="092328BE" w14:textId="77777777" w:rsidTr="003A7CB9">
        <w:sdt>
          <w:sdtPr>
            <w:id w:val="699518067"/>
            <w14:checkbox>
              <w14:checked w14:val="0"/>
              <w14:checkedState w14:val="2612" w14:font="MS Gothic"/>
              <w14:uncheckedState w14:val="2610" w14:font="MS Gothic"/>
            </w14:checkbox>
          </w:sdtPr>
          <w:sdtEndPr/>
          <w:sdtContent>
            <w:tc>
              <w:tcPr>
                <w:tcW w:w="611" w:type="dxa"/>
              </w:tcPr>
              <w:p w14:paraId="51E59590" w14:textId="77777777" w:rsidR="001C416D" w:rsidRDefault="001C416D" w:rsidP="003A7CB9">
                <w:r w:rsidRPr="007E0052">
                  <w:rPr>
                    <w:rFonts w:ascii="MS Gothic" w:eastAsia="MS Gothic" w:hAnsi="MS Gothic" w:hint="eastAsia"/>
                  </w:rPr>
                  <w:t>☐</w:t>
                </w:r>
              </w:p>
            </w:tc>
          </w:sdtContent>
        </w:sdt>
        <w:tc>
          <w:tcPr>
            <w:tcW w:w="9845" w:type="dxa"/>
            <w:vAlign w:val="center"/>
          </w:tcPr>
          <w:p w14:paraId="6FA78841" w14:textId="77777777" w:rsidR="001C416D" w:rsidRDefault="001C416D" w:rsidP="003A7CB9">
            <w:r w:rsidRPr="00DF707D">
              <w:t>Expectations have been set by the manager.</w:t>
            </w:r>
          </w:p>
        </w:tc>
      </w:tr>
      <w:tr w:rsidR="001C416D" w14:paraId="4DD84C5F" w14:textId="77777777" w:rsidTr="003A7CB9">
        <w:sdt>
          <w:sdtPr>
            <w:id w:val="-1020383350"/>
            <w14:checkbox>
              <w14:checked w14:val="0"/>
              <w14:checkedState w14:val="2612" w14:font="MS Gothic"/>
              <w14:uncheckedState w14:val="2610" w14:font="MS Gothic"/>
            </w14:checkbox>
          </w:sdtPr>
          <w:sdtEndPr/>
          <w:sdtContent>
            <w:tc>
              <w:tcPr>
                <w:tcW w:w="611" w:type="dxa"/>
              </w:tcPr>
              <w:p w14:paraId="24DEAFB5" w14:textId="77777777" w:rsidR="001C416D" w:rsidRDefault="001C416D" w:rsidP="003A7CB9">
                <w:r w:rsidRPr="007E0052">
                  <w:rPr>
                    <w:rFonts w:ascii="MS Gothic" w:eastAsia="MS Gothic" w:hAnsi="MS Gothic" w:hint="eastAsia"/>
                  </w:rPr>
                  <w:t>☐</w:t>
                </w:r>
              </w:p>
            </w:tc>
          </w:sdtContent>
        </w:sdt>
        <w:tc>
          <w:tcPr>
            <w:tcW w:w="9845" w:type="dxa"/>
            <w:vAlign w:val="center"/>
          </w:tcPr>
          <w:p w14:paraId="0E076C74" w14:textId="77777777" w:rsidR="001C416D" w:rsidRPr="007E0052" w:rsidRDefault="001C416D" w:rsidP="003A7CB9">
            <w:r w:rsidRPr="00DF707D">
              <w:t>Training requirements have been identified.</w:t>
            </w:r>
          </w:p>
        </w:tc>
      </w:tr>
    </w:tbl>
    <w:p w14:paraId="7DF6B51F" w14:textId="77777777" w:rsidR="001C416D" w:rsidRDefault="001C416D" w:rsidP="001C416D"/>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611"/>
        <w:gridCol w:w="9845"/>
      </w:tblGrid>
      <w:tr w:rsidR="001C416D" w:rsidRPr="00C42867" w14:paraId="398D7ECE" w14:textId="77777777" w:rsidTr="003B3D18">
        <w:tc>
          <w:tcPr>
            <w:tcW w:w="611" w:type="dxa"/>
            <w:shd w:val="clear" w:color="auto" w:fill="051532"/>
          </w:tcPr>
          <w:p w14:paraId="7C8F5394" w14:textId="77777777" w:rsidR="001C416D" w:rsidRPr="00C42867" w:rsidRDefault="001C416D" w:rsidP="003A7CB9">
            <w:pPr>
              <w:rPr>
                <w:b/>
                <w:bCs/>
              </w:rPr>
            </w:pPr>
          </w:p>
        </w:tc>
        <w:tc>
          <w:tcPr>
            <w:tcW w:w="9845" w:type="dxa"/>
            <w:shd w:val="clear" w:color="auto" w:fill="051532"/>
          </w:tcPr>
          <w:p w14:paraId="21865592" w14:textId="77777777" w:rsidR="001C416D" w:rsidRPr="00C42867" w:rsidRDefault="001C416D" w:rsidP="003A7CB9">
            <w:pPr>
              <w:rPr>
                <w:b/>
                <w:bCs/>
              </w:rPr>
            </w:pPr>
            <w:r w:rsidRPr="00CF0C1C">
              <w:rPr>
                <w:b/>
                <w:bCs/>
              </w:rPr>
              <w:t>ONGOING SUPPORT</w:t>
            </w:r>
          </w:p>
        </w:tc>
      </w:tr>
      <w:tr w:rsidR="001C416D" w14:paraId="1E828053" w14:textId="77777777" w:rsidTr="003A7CB9">
        <w:sdt>
          <w:sdtPr>
            <w:id w:val="-1196918038"/>
            <w14:checkbox>
              <w14:checked w14:val="0"/>
              <w14:checkedState w14:val="2612" w14:font="MS Gothic"/>
              <w14:uncheckedState w14:val="2610" w14:font="MS Gothic"/>
            </w14:checkbox>
          </w:sdtPr>
          <w:sdtEndPr/>
          <w:sdtContent>
            <w:tc>
              <w:tcPr>
                <w:tcW w:w="611" w:type="dxa"/>
              </w:tcPr>
              <w:p w14:paraId="04468A98" w14:textId="77777777" w:rsidR="001C416D" w:rsidRDefault="001C416D" w:rsidP="003A7CB9">
                <w:r w:rsidRPr="007E0052">
                  <w:rPr>
                    <w:rFonts w:ascii="MS Gothic" w:eastAsia="MS Gothic" w:hAnsi="MS Gothic" w:hint="eastAsia"/>
                  </w:rPr>
                  <w:t>☐</w:t>
                </w:r>
              </w:p>
            </w:tc>
          </w:sdtContent>
        </w:sdt>
        <w:tc>
          <w:tcPr>
            <w:tcW w:w="9845" w:type="dxa"/>
            <w:vAlign w:val="center"/>
          </w:tcPr>
          <w:p w14:paraId="213F8FF5" w14:textId="77777777" w:rsidR="001C416D" w:rsidRDefault="001C416D" w:rsidP="003A7CB9">
            <w:r w:rsidRPr="00CF0C1C">
              <w:t>The returner has the tools they need to succeed: laptops, equipment, internet connection and facilities.</w:t>
            </w:r>
          </w:p>
        </w:tc>
      </w:tr>
      <w:tr w:rsidR="001C416D" w14:paraId="15BFD54B" w14:textId="77777777" w:rsidTr="003A7CB9">
        <w:sdt>
          <w:sdtPr>
            <w:id w:val="-1035115737"/>
            <w14:checkbox>
              <w14:checked w14:val="0"/>
              <w14:checkedState w14:val="2612" w14:font="MS Gothic"/>
              <w14:uncheckedState w14:val="2610" w14:font="MS Gothic"/>
            </w14:checkbox>
          </w:sdtPr>
          <w:sdtEndPr/>
          <w:sdtContent>
            <w:tc>
              <w:tcPr>
                <w:tcW w:w="611" w:type="dxa"/>
              </w:tcPr>
              <w:p w14:paraId="0F81AD39" w14:textId="77777777" w:rsidR="001C416D" w:rsidRDefault="001C416D" w:rsidP="003A7CB9">
                <w:r w:rsidRPr="007E0052">
                  <w:rPr>
                    <w:rFonts w:ascii="MS Gothic" w:eastAsia="MS Gothic" w:hAnsi="MS Gothic" w:hint="eastAsia"/>
                  </w:rPr>
                  <w:t>☐</w:t>
                </w:r>
              </w:p>
            </w:tc>
          </w:sdtContent>
        </w:sdt>
        <w:tc>
          <w:tcPr>
            <w:tcW w:w="9845" w:type="dxa"/>
            <w:vAlign w:val="center"/>
          </w:tcPr>
          <w:p w14:paraId="7CDF189A" w14:textId="77777777" w:rsidR="001C416D" w:rsidRPr="007E0052" w:rsidRDefault="001C416D" w:rsidP="003A7CB9">
            <w:r w:rsidRPr="00CF0C1C">
              <w:t>Returners will receive adequate role specific training.</w:t>
            </w:r>
          </w:p>
        </w:tc>
      </w:tr>
      <w:tr w:rsidR="001C416D" w14:paraId="26608AF9" w14:textId="77777777" w:rsidTr="003A7CB9">
        <w:sdt>
          <w:sdtPr>
            <w:id w:val="1066299283"/>
            <w14:checkbox>
              <w14:checked w14:val="0"/>
              <w14:checkedState w14:val="2612" w14:font="MS Gothic"/>
              <w14:uncheckedState w14:val="2610" w14:font="MS Gothic"/>
            </w14:checkbox>
          </w:sdtPr>
          <w:sdtEndPr/>
          <w:sdtContent>
            <w:tc>
              <w:tcPr>
                <w:tcW w:w="611" w:type="dxa"/>
              </w:tcPr>
              <w:p w14:paraId="7B664FC5" w14:textId="77777777" w:rsidR="001C416D" w:rsidRPr="007E0052" w:rsidRDefault="001C416D" w:rsidP="003A7CB9">
                <w:pPr>
                  <w:rPr>
                    <w:rFonts w:ascii="MS Gothic" w:eastAsia="MS Gothic" w:hAnsi="MS Gothic"/>
                  </w:rPr>
                </w:pPr>
                <w:r w:rsidRPr="007E0052">
                  <w:rPr>
                    <w:rFonts w:ascii="MS Gothic" w:eastAsia="MS Gothic" w:hAnsi="MS Gothic" w:hint="eastAsia"/>
                  </w:rPr>
                  <w:t>☐</w:t>
                </w:r>
              </w:p>
            </w:tc>
          </w:sdtContent>
        </w:sdt>
        <w:tc>
          <w:tcPr>
            <w:tcW w:w="9845" w:type="dxa"/>
            <w:vAlign w:val="center"/>
          </w:tcPr>
          <w:p w14:paraId="1F0F3B3E" w14:textId="77777777" w:rsidR="001C416D" w:rsidRPr="00DF707D" w:rsidRDefault="001C416D" w:rsidP="003A7CB9">
            <w:r w:rsidRPr="00CF0C1C">
              <w:t xml:space="preserve">Returners have a ‘support ecosystem’ including a team manager, team buddy, HR business partner, mentor, and learning and developing coaches. </w:t>
            </w:r>
          </w:p>
        </w:tc>
      </w:tr>
    </w:tbl>
    <w:p w14:paraId="60C036F1" w14:textId="77777777" w:rsidR="001C416D" w:rsidRDefault="001C416D" w:rsidP="001C416D"/>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611"/>
        <w:gridCol w:w="9845"/>
      </w:tblGrid>
      <w:tr w:rsidR="001C416D" w:rsidRPr="00C42867" w14:paraId="3C38CF4C" w14:textId="77777777" w:rsidTr="003B3D18">
        <w:tc>
          <w:tcPr>
            <w:tcW w:w="611" w:type="dxa"/>
            <w:shd w:val="clear" w:color="auto" w:fill="051532"/>
          </w:tcPr>
          <w:p w14:paraId="49089624" w14:textId="77777777" w:rsidR="001C416D" w:rsidRPr="00C42867" w:rsidRDefault="001C416D" w:rsidP="003A7CB9">
            <w:pPr>
              <w:rPr>
                <w:b/>
                <w:bCs/>
              </w:rPr>
            </w:pPr>
          </w:p>
        </w:tc>
        <w:tc>
          <w:tcPr>
            <w:tcW w:w="9845" w:type="dxa"/>
            <w:shd w:val="clear" w:color="auto" w:fill="051532"/>
          </w:tcPr>
          <w:p w14:paraId="6974ADB4" w14:textId="77777777" w:rsidR="001C416D" w:rsidRPr="00C42867" w:rsidRDefault="001C416D" w:rsidP="003A7CB9">
            <w:pPr>
              <w:rPr>
                <w:b/>
                <w:bCs/>
              </w:rPr>
            </w:pPr>
            <w:r w:rsidRPr="00576A60">
              <w:rPr>
                <w:b/>
                <w:bCs/>
              </w:rPr>
              <w:t>FEEDBACK AND GROWTH</w:t>
            </w:r>
          </w:p>
        </w:tc>
      </w:tr>
      <w:tr w:rsidR="001C416D" w14:paraId="09FA4FA7" w14:textId="77777777" w:rsidTr="003A7CB9">
        <w:sdt>
          <w:sdtPr>
            <w:id w:val="962305306"/>
            <w14:checkbox>
              <w14:checked w14:val="0"/>
              <w14:checkedState w14:val="2612" w14:font="MS Gothic"/>
              <w14:uncheckedState w14:val="2610" w14:font="MS Gothic"/>
            </w14:checkbox>
          </w:sdtPr>
          <w:sdtEndPr/>
          <w:sdtContent>
            <w:tc>
              <w:tcPr>
                <w:tcW w:w="611" w:type="dxa"/>
              </w:tcPr>
              <w:p w14:paraId="6A756894" w14:textId="77777777" w:rsidR="001C416D" w:rsidRDefault="001C416D" w:rsidP="003A7CB9">
                <w:r w:rsidRPr="007E0052">
                  <w:rPr>
                    <w:rFonts w:ascii="MS Gothic" w:eastAsia="MS Gothic" w:hAnsi="MS Gothic" w:hint="eastAsia"/>
                  </w:rPr>
                  <w:t>☐</w:t>
                </w:r>
              </w:p>
            </w:tc>
          </w:sdtContent>
        </w:sdt>
        <w:tc>
          <w:tcPr>
            <w:tcW w:w="9845" w:type="dxa"/>
          </w:tcPr>
          <w:p w14:paraId="3539EB08" w14:textId="77777777" w:rsidR="001C416D" w:rsidRDefault="001C416D" w:rsidP="003A7CB9">
            <w:r w:rsidRPr="00E96F61">
              <w:t>The business has considered how individual performance will be evaluated. Ideally performance will be based on outputs (results) rather than inputs (time spent on the job).</w:t>
            </w:r>
          </w:p>
        </w:tc>
      </w:tr>
      <w:tr w:rsidR="001C416D" w14:paraId="19E2124C" w14:textId="77777777" w:rsidTr="003A7CB9">
        <w:sdt>
          <w:sdtPr>
            <w:id w:val="1485512093"/>
            <w14:checkbox>
              <w14:checked w14:val="0"/>
              <w14:checkedState w14:val="2612" w14:font="MS Gothic"/>
              <w14:uncheckedState w14:val="2610" w14:font="MS Gothic"/>
            </w14:checkbox>
          </w:sdtPr>
          <w:sdtEndPr/>
          <w:sdtContent>
            <w:tc>
              <w:tcPr>
                <w:tcW w:w="611" w:type="dxa"/>
              </w:tcPr>
              <w:p w14:paraId="62CE608E" w14:textId="77777777" w:rsidR="001C416D" w:rsidRDefault="001C416D" w:rsidP="003A7CB9">
                <w:r w:rsidRPr="007E0052">
                  <w:rPr>
                    <w:rFonts w:ascii="MS Gothic" w:eastAsia="MS Gothic" w:hAnsi="MS Gothic" w:hint="eastAsia"/>
                  </w:rPr>
                  <w:t>☐</w:t>
                </w:r>
              </w:p>
            </w:tc>
          </w:sdtContent>
        </w:sdt>
        <w:tc>
          <w:tcPr>
            <w:tcW w:w="9845" w:type="dxa"/>
          </w:tcPr>
          <w:p w14:paraId="225B0BD8" w14:textId="77777777" w:rsidR="001C416D" w:rsidRPr="007E0052" w:rsidRDefault="001C416D" w:rsidP="003A7CB9">
            <w:r w:rsidRPr="00E96F61">
              <w:t>There are opportunities for constructive and meaningful feedback throughout the program.</w:t>
            </w:r>
          </w:p>
        </w:tc>
      </w:tr>
    </w:tbl>
    <w:p w14:paraId="10E4A343" w14:textId="77777777" w:rsidR="001C416D" w:rsidRDefault="001C416D" w:rsidP="001C416D"/>
    <w:p w14:paraId="2E57F6EA" w14:textId="77777777" w:rsidR="001C416D" w:rsidRDefault="001C416D" w:rsidP="001C416D">
      <w:pPr>
        <w:sectPr w:rsidR="001C416D" w:rsidSect="00084273">
          <w:pgSz w:w="11906" w:h="16838"/>
          <w:pgMar w:top="720" w:right="720" w:bottom="720" w:left="720" w:header="708" w:footer="708" w:gutter="0"/>
          <w:cols w:space="708"/>
          <w:docGrid w:linePitch="360"/>
        </w:sectPr>
      </w:pPr>
    </w:p>
    <w:p w14:paraId="7FA843F9" w14:textId="32E273F9" w:rsidR="001C416D" w:rsidRPr="00E96F61" w:rsidRDefault="009F684F" w:rsidP="001C416D">
      <w:pPr>
        <w:pStyle w:val="Heading2show"/>
      </w:pPr>
      <w:bookmarkStart w:id="24" w:name="_Toc56425447"/>
      <w:bookmarkStart w:id="25" w:name="_Toc107397495"/>
      <w:r w:rsidRPr="009F684F">
        <w:lastRenderedPageBreak/>
        <w:drawing>
          <wp:anchor distT="0" distB="0" distL="114300" distR="114300" simplePos="0" relativeHeight="251694080" behindDoc="0" locked="0" layoutInCell="1" allowOverlap="1" wp14:anchorId="3487D649" wp14:editId="6BE7672C">
            <wp:simplePos x="0" y="0"/>
            <wp:positionH relativeFrom="page">
              <wp:align>right</wp:align>
            </wp:positionH>
            <wp:positionV relativeFrom="paragraph">
              <wp:posOffset>-604805</wp:posOffset>
            </wp:positionV>
            <wp:extent cx="7535917" cy="10724800"/>
            <wp:effectExtent l="0" t="0" r="8255" b="635"/>
            <wp:wrapNone/>
            <wp:docPr id="21" name="Picture 2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extLst>
                        <a:ext uri="{C183D7F6-B498-43B3-948B-1728B52AA6E4}">
                          <adec:decorative xmlns:adec="http://schemas.microsoft.com/office/drawing/2017/decorative" val="1"/>
                        </a:ext>
                      </a:extLst>
                    </pic:cNvPr>
                    <pic:cNvPicPr/>
                  </pic:nvPicPr>
                  <pic:blipFill>
                    <a:blip r:embed="rId46"/>
                    <a:stretch>
                      <a:fillRect/>
                    </a:stretch>
                  </pic:blipFill>
                  <pic:spPr>
                    <a:xfrm>
                      <a:off x="0" y="0"/>
                      <a:ext cx="7535917" cy="10724800"/>
                    </a:xfrm>
                    <a:prstGeom prst="rect">
                      <a:avLst/>
                    </a:prstGeom>
                  </pic:spPr>
                </pic:pic>
              </a:graphicData>
            </a:graphic>
            <wp14:sizeRelH relativeFrom="margin">
              <wp14:pctWidth>0</wp14:pctWidth>
            </wp14:sizeRelH>
            <wp14:sizeRelV relativeFrom="margin">
              <wp14:pctHeight>0</wp14:pctHeight>
            </wp14:sizeRelV>
          </wp:anchor>
        </w:drawing>
      </w:r>
      <w:r w:rsidR="001C416D" w:rsidRPr="00E96F61">
        <w:t>COMMUNICATION AND INTERNAL POSITIONING</w:t>
      </w:r>
      <w:bookmarkEnd w:id="24"/>
      <w:bookmarkEnd w:id="25"/>
    </w:p>
    <w:p w14:paraId="7544A6E8" w14:textId="77777777" w:rsidR="001C416D" w:rsidRPr="00966E10" w:rsidRDefault="001C416D" w:rsidP="001C416D">
      <w:pPr>
        <w:pStyle w:val="firstbullet"/>
      </w:pPr>
      <w:r w:rsidRPr="00966E10">
        <w:t xml:space="preserve">Communications Fundamentals </w:t>
      </w:r>
    </w:p>
    <w:p w14:paraId="65C4116F" w14:textId="77777777" w:rsidR="001C416D" w:rsidRPr="00966E10" w:rsidRDefault="001C416D" w:rsidP="001C416D">
      <w:pPr>
        <w:pStyle w:val="firstbullet"/>
      </w:pPr>
      <w:r w:rsidRPr="00966E10">
        <w:t>Sample campaign advertisement</w:t>
      </w:r>
    </w:p>
    <w:p w14:paraId="2DDDB29B" w14:textId="77777777" w:rsidR="001C416D" w:rsidRPr="00966E10" w:rsidRDefault="001C416D" w:rsidP="001C416D">
      <w:pPr>
        <w:pStyle w:val="firstbullet"/>
      </w:pPr>
      <w:r w:rsidRPr="00966E10">
        <w:t xml:space="preserve">Message House </w:t>
      </w:r>
    </w:p>
    <w:p w14:paraId="2D19B1A3" w14:textId="7D9E447A" w:rsidR="001C416D" w:rsidRDefault="001C416D" w:rsidP="001C416D"/>
    <w:p w14:paraId="4DC07F13" w14:textId="77777777" w:rsidR="001C416D" w:rsidRDefault="001C416D" w:rsidP="001C416D"/>
    <w:p w14:paraId="6CD7D2F7" w14:textId="77777777" w:rsidR="001C416D" w:rsidRPr="00466637" w:rsidRDefault="001C416D" w:rsidP="001C416D">
      <w:pPr>
        <w:sectPr w:rsidR="001C416D" w:rsidRPr="00466637" w:rsidSect="00084273">
          <w:pgSz w:w="11906" w:h="16838"/>
          <w:pgMar w:top="720" w:right="720" w:bottom="720" w:left="720" w:header="708" w:footer="708" w:gutter="0"/>
          <w:cols w:space="708"/>
          <w:docGrid w:linePitch="360"/>
        </w:sectPr>
      </w:pPr>
    </w:p>
    <w:p w14:paraId="2EC5507B" w14:textId="77777777" w:rsidR="001C416D" w:rsidRDefault="001C416D" w:rsidP="0042452F">
      <w:pPr>
        <w:pStyle w:val="Intro4"/>
      </w:pPr>
      <w:r w:rsidRPr="00726D4D">
        <w:lastRenderedPageBreak/>
        <w:t>Communication fundamentals</w:t>
      </w:r>
    </w:p>
    <w:p w14:paraId="62AD572C" w14:textId="77777777" w:rsidR="001C416D" w:rsidRPr="00726D4D" w:rsidRDefault="001C416D" w:rsidP="001C416D">
      <w:pPr>
        <w:pStyle w:val="Intro"/>
      </w:pPr>
      <w:r w:rsidRPr="00726D4D">
        <w:t xml:space="preserve">High impact, two-way communication with staff, managers and, stakeholders will be vital to ensuring a supportive returner environment. Communications should aim to engage staff in the program and encourage them to build a personal stake in </w:t>
      </w:r>
      <w:r w:rsidRPr="00726D4D">
        <w:br/>
        <w:t xml:space="preserve">owning solutions. </w:t>
      </w:r>
    </w:p>
    <w:p w14:paraId="2EF620AE" w14:textId="2A08331F" w:rsidR="001C416D" w:rsidRPr="00332FD4" w:rsidRDefault="003B3D18" w:rsidP="001C416D">
      <w:pPr>
        <w:rPr>
          <w:b/>
          <w:bCs/>
        </w:rPr>
      </w:pPr>
      <w:r w:rsidRPr="003B3D18">
        <w:rPr>
          <w:noProof/>
        </w:rPr>
        <w:drawing>
          <wp:anchor distT="0" distB="0" distL="114300" distR="114300" simplePos="0" relativeHeight="251682816" behindDoc="1" locked="0" layoutInCell="1" allowOverlap="1" wp14:anchorId="283DD298" wp14:editId="36459718">
            <wp:simplePos x="0" y="0"/>
            <wp:positionH relativeFrom="column">
              <wp:posOffset>41135</wp:posOffset>
            </wp:positionH>
            <wp:positionV relativeFrom="paragraph">
              <wp:posOffset>227331</wp:posOffset>
            </wp:positionV>
            <wp:extent cx="857370" cy="3629532"/>
            <wp:effectExtent l="0" t="0" r="0" b="0"/>
            <wp:wrapTight wrapText="bothSides">
              <wp:wrapPolygon edited="0">
                <wp:start x="0" y="0"/>
                <wp:lineTo x="0" y="21430"/>
                <wp:lineTo x="21120" y="21430"/>
                <wp:lineTo x="21120" y="0"/>
                <wp:lineTo x="0" y="0"/>
              </wp:wrapPolygon>
            </wp:wrapTight>
            <wp:docPr id="65" name="Picture 6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a:extLst>
                        <a:ext uri="{C183D7F6-B498-43B3-948B-1728B52AA6E4}">
                          <adec:decorative xmlns:adec="http://schemas.microsoft.com/office/drawing/2017/decorative" val="1"/>
                        </a:ext>
                      </a:extLst>
                    </pic:cNvPr>
                    <pic:cNvPicPr/>
                  </pic:nvPicPr>
                  <pic:blipFill>
                    <a:blip r:embed="rId47"/>
                    <a:stretch>
                      <a:fillRect/>
                    </a:stretch>
                  </pic:blipFill>
                  <pic:spPr>
                    <a:xfrm>
                      <a:off x="0" y="0"/>
                      <a:ext cx="857370" cy="3629532"/>
                    </a:xfrm>
                    <a:prstGeom prst="rect">
                      <a:avLst/>
                    </a:prstGeom>
                  </pic:spPr>
                </pic:pic>
              </a:graphicData>
            </a:graphic>
          </wp:anchor>
        </w:drawing>
      </w:r>
      <w:r w:rsidR="001C416D" w:rsidRPr="00332FD4">
        <w:rPr>
          <w:b/>
          <w:bCs/>
        </w:rPr>
        <w:t xml:space="preserve">The communications principles below may serve as useful guides to engagement. </w:t>
      </w:r>
    </w:p>
    <w:p w14:paraId="33508A0E" w14:textId="3EED2098" w:rsidR="001C416D" w:rsidRPr="00332FD4" w:rsidRDefault="001C416D" w:rsidP="00543F14">
      <w:pPr>
        <w:pStyle w:val="Intro3"/>
        <w:numPr>
          <w:ilvl w:val="0"/>
          <w:numId w:val="26"/>
        </w:numPr>
      </w:pPr>
      <w:r w:rsidRPr="00332FD4">
        <w:t>REPETITION AND CLARITY</w:t>
      </w:r>
    </w:p>
    <w:p w14:paraId="33CD0292" w14:textId="179E062E" w:rsidR="001C416D" w:rsidRDefault="001C416D" w:rsidP="003B3D18">
      <w:pPr>
        <w:spacing w:after="360"/>
      </w:pPr>
      <w:r w:rsidRPr="00332FD4">
        <w:t xml:space="preserve">Employees will not always have the time or inclination to stop, think and internalise messaging about new business initiatives. It is important not to lose sight of what it’s like to hear the message for the first time. </w:t>
      </w:r>
    </w:p>
    <w:p w14:paraId="5AE85974" w14:textId="7665B389" w:rsidR="001C416D" w:rsidRPr="00332FD4" w:rsidRDefault="001C416D" w:rsidP="00543F14">
      <w:pPr>
        <w:pStyle w:val="Intro3"/>
        <w:numPr>
          <w:ilvl w:val="0"/>
          <w:numId w:val="26"/>
        </w:numPr>
      </w:pPr>
      <w:r w:rsidRPr="00332FD4">
        <w:t xml:space="preserve">SIMPLE AND MEMORABLE MESSAGING </w:t>
      </w:r>
    </w:p>
    <w:p w14:paraId="1EBC9CBF" w14:textId="4F34F5FB" w:rsidR="001C416D" w:rsidRDefault="001C416D" w:rsidP="003B3D18">
      <w:pPr>
        <w:spacing w:after="360"/>
      </w:pPr>
      <w:r w:rsidRPr="00332FD4">
        <w:t xml:space="preserve">Although hiring returners has clear societal benefits, the program must be positioned as a talent strategy, rather than a corporate social responsibility scheme. Language for the program should be simple and memorable, and focused on building the credibility of the Returner. </w:t>
      </w:r>
    </w:p>
    <w:p w14:paraId="44D60A8D" w14:textId="0B77A4B4" w:rsidR="001C416D" w:rsidRPr="00332FD4" w:rsidRDefault="001C416D" w:rsidP="00543F14">
      <w:pPr>
        <w:pStyle w:val="Intro3"/>
        <w:numPr>
          <w:ilvl w:val="0"/>
          <w:numId w:val="26"/>
        </w:numPr>
      </w:pPr>
      <w:r w:rsidRPr="00332FD4">
        <w:t>BALANCE ‘TELLING’ WITH ‘ASKING’</w:t>
      </w:r>
    </w:p>
    <w:p w14:paraId="625FA1C8" w14:textId="3A58744C" w:rsidR="001C416D" w:rsidRDefault="001C416D" w:rsidP="003B3D18">
      <w:pPr>
        <w:spacing w:after="360"/>
      </w:pPr>
      <w:r w:rsidRPr="00332FD4">
        <w:t xml:space="preserve">Programs are more likely to be successful if managers and staff feel they have a personal stake in the program success. Where possible, seek views and opinions from staff and employees when preparing the program. Ensure ideas and thoughts are reflected in the final plan. </w:t>
      </w:r>
    </w:p>
    <w:p w14:paraId="09CE5857" w14:textId="64F10FC4" w:rsidR="001C416D" w:rsidRPr="00332FD4" w:rsidRDefault="001C416D" w:rsidP="00543F14">
      <w:pPr>
        <w:pStyle w:val="Intro3"/>
        <w:numPr>
          <w:ilvl w:val="0"/>
          <w:numId w:val="26"/>
        </w:numPr>
      </w:pPr>
      <w:r w:rsidRPr="00332FD4">
        <w:t xml:space="preserve">REINFORCE MESSAGING THROUGH MULTIPLE CHANNELS </w:t>
      </w:r>
    </w:p>
    <w:p w14:paraId="4C1FBD8C" w14:textId="77777777" w:rsidR="001C416D" w:rsidRPr="00332FD4" w:rsidRDefault="001C416D" w:rsidP="001C416D">
      <w:r w:rsidRPr="00332FD4">
        <w:t xml:space="preserve">Go broad when you consider the potential communications channels. Leaders and influencers (identified through your network mapping) will support you in delivering information through the business in a way that is real and human. Other avenues for consideration include speeches, print, and the intranet. </w:t>
      </w:r>
    </w:p>
    <w:p w14:paraId="78B789AF" w14:textId="77777777" w:rsidR="001C416D" w:rsidRDefault="001C416D" w:rsidP="001C416D">
      <w:pPr>
        <w:sectPr w:rsidR="001C416D" w:rsidSect="00084273">
          <w:pgSz w:w="11906" w:h="16838"/>
          <w:pgMar w:top="720" w:right="720" w:bottom="720" w:left="720" w:header="708" w:footer="708" w:gutter="0"/>
          <w:cols w:space="708"/>
          <w:docGrid w:linePitch="360"/>
        </w:sectPr>
      </w:pPr>
    </w:p>
    <w:p w14:paraId="3429F902" w14:textId="77777777" w:rsidR="001C416D" w:rsidRDefault="001C416D" w:rsidP="0042452F">
      <w:pPr>
        <w:pStyle w:val="Intro4"/>
      </w:pPr>
      <w:r w:rsidRPr="00332FD4">
        <w:lastRenderedPageBreak/>
        <w:t xml:space="preserve">Sample Campaign Advertisement  </w:t>
      </w:r>
    </w:p>
    <w:p w14:paraId="49429413" w14:textId="77777777" w:rsidR="001C416D" w:rsidRPr="00726D4D" w:rsidRDefault="001C416D" w:rsidP="001C416D">
      <w:r w:rsidRPr="00F57336">
        <w:rPr>
          <w:noProof/>
        </w:rPr>
        <w:drawing>
          <wp:inline distT="0" distB="0" distL="0" distR="0" wp14:anchorId="28B1854F" wp14:editId="3D53DFAC">
            <wp:extent cx="6115050" cy="6648450"/>
            <wp:effectExtent l="0" t="0" r="0" b="0"/>
            <wp:docPr id="89" name="Picture 89" descr="Sample Campaign Advertisement. From a narrow lens…&#10;…to a broadening of possibilities.&#10;Our take on talent just got a lot more inclusiv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email">
                      <a:extLst>
                        <a:ext uri="{28A0092B-C50C-407E-A947-70E740481C1C}">
                          <a14:useLocalDpi xmlns:a14="http://schemas.microsoft.com/office/drawing/2010/main"/>
                        </a:ext>
                      </a:extLst>
                    </a:blip>
                    <a:srcRect/>
                    <a:stretch>
                      <a:fillRect/>
                    </a:stretch>
                  </pic:blipFill>
                  <pic:spPr bwMode="auto">
                    <a:xfrm>
                      <a:off x="0" y="0"/>
                      <a:ext cx="6115050" cy="6648450"/>
                    </a:xfrm>
                    <a:prstGeom prst="rect">
                      <a:avLst/>
                    </a:prstGeom>
                    <a:noFill/>
                    <a:ln>
                      <a:noFill/>
                    </a:ln>
                  </pic:spPr>
                </pic:pic>
              </a:graphicData>
            </a:graphic>
          </wp:inline>
        </w:drawing>
      </w:r>
    </w:p>
    <w:p w14:paraId="1A376848" w14:textId="77777777" w:rsidR="001C416D" w:rsidRDefault="001C416D" w:rsidP="001C416D">
      <w:pPr>
        <w:sectPr w:rsidR="001C416D" w:rsidSect="00084273">
          <w:pgSz w:w="11906" w:h="16838"/>
          <w:pgMar w:top="720" w:right="720" w:bottom="720" w:left="720" w:header="708" w:footer="708" w:gutter="0"/>
          <w:cols w:space="708"/>
          <w:docGrid w:linePitch="360"/>
        </w:sectPr>
      </w:pPr>
    </w:p>
    <w:p w14:paraId="5AA861A7" w14:textId="77777777" w:rsidR="001C416D" w:rsidRDefault="001C416D" w:rsidP="0042452F">
      <w:pPr>
        <w:pStyle w:val="Intro4"/>
      </w:pPr>
      <w:r w:rsidRPr="00E42FF5">
        <w:lastRenderedPageBreak/>
        <w:t>Message house</w:t>
      </w:r>
    </w:p>
    <w:p w14:paraId="08B73929" w14:textId="77777777" w:rsidR="001C416D" w:rsidRDefault="001C416D" w:rsidP="001C416D">
      <w:pPr>
        <w:pStyle w:val="Intro"/>
      </w:pPr>
      <w:r w:rsidRPr="00E42FF5">
        <w:t xml:space="preserve">Use the message house (below) to structure your message for staff, communicating </w:t>
      </w:r>
      <w:proofErr w:type="gramStart"/>
      <w:r w:rsidRPr="00E42FF5">
        <w:t>the what</w:t>
      </w:r>
      <w:proofErr w:type="gramEnd"/>
      <w:r w:rsidRPr="00E42FF5">
        <w:t>, why and how of your returner program.</w:t>
      </w:r>
    </w:p>
    <w:p w14:paraId="7818862D" w14:textId="77777777" w:rsidR="001C416D" w:rsidRDefault="001C416D" w:rsidP="001C416D">
      <w:r w:rsidRPr="00E42FF5">
        <w:rPr>
          <w:noProof/>
        </w:rPr>
        <w:drawing>
          <wp:inline distT="0" distB="0" distL="0" distR="0" wp14:anchorId="55B89742" wp14:editId="258FADA6">
            <wp:extent cx="6223000" cy="5054600"/>
            <wp:effectExtent l="0" t="0" r="6350" b="0"/>
            <wp:docPr id="90" name="Picture 9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email">
                      <a:extLst>
                        <a:ext uri="{28A0092B-C50C-407E-A947-70E740481C1C}">
                          <a14:useLocalDpi xmlns:a14="http://schemas.microsoft.com/office/drawing/2010/main"/>
                        </a:ext>
                      </a:extLst>
                    </a:blip>
                    <a:srcRect/>
                    <a:stretch>
                      <a:fillRect/>
                    </a:stretch>
                  </pic:blipFill>
                  <pic:spPr bwMode="auto">
                    <a:xfrm>
                      <a:off x="0" y="0"/>
                      <a:ext cx="6223000" cy="5054600"/>
                    </a:xfrm>
                    <a:prstGeom prst="rect">
                      <a:avLst/>
                    </a:prstGeom>
                    <a:noFill/>
                    <a:ln>
                      <a:noFill/>
                    </a:ln>
                  </pic:spPr>
                </pic:pic>
              </a:graphicData>
            </a:graphic>
          </wp:inline>
        </w:drawing>
      </w:r>
    </w:p>
    <w:p w14:paraId="5FE05399" w14:textId="77777777" w:rsidR="001C416D" w:rsidRDefault="001C416D" w:rsidP="00125E22">
      <w:pPr>
        <w:pStyle w:val="Intro2"/>
        <w:numPr>
          <w:ilvl w:val="0"/>
          <w:numId w:val="0"/>
        </w:numPr>
      </w:pPr>
      <w:r w:rsidRPr="006F1F26">
        <w:t>UMBRELLA STATEMENT</w:t>
      </w:r>
      <w:r>
        <w:t xml:space="preserve">: </w:t>
      </w:r>
    </w:p>
    <w:p w14:paraId="3BF3FA1C" w14:textId="77777777" w:rsidR="001C416D" w:rsidRDefault="001C416D" w:rsidP="001C416D">
      <w:r w:rsidRPr="00B321D2">
        <w:t>The what and the why</w:t>
      </w:r>
    </w:p>
    <w:p w14:paraId="19CEE2BC" w14:textId="77777777" w:rsidR="001C416D" w:rsidRPr="001839CB" w:rsidRDefault="001C416D" w:rsidP="00125E22">
      <w:pPr>
        <w:pStyle w:val="Intro2"/>
        <w:numPr>
          <w:ilvl w:val="0"/>
          <w:numId w:val="0"/>
        </w:numPr>
      </w:pPr>
      <w:r w:rsidRPr="001839CB">
        <w:t>CORE</w:t>
      </w:r>
      <w:r>
        <w:t xml:space="preserve"> </w:t>
      </w:r>
      <w:r w:rsidRPr="001839CB">
        <w:t>MESSAGE</w:t>
      </w:r>
      <w:r>
        <w:t xml:space="preserve"> </w:t>
      </w:r>
      <w:r w:rsidRPr="001839CB">
        <w:t xml:space="preserve">ONE: </w:t>
      </w:r>
    </w:p>
    <w:p w14:paraId="30DD029E" w14:textId="77777777" w:rsidR="001C416D" w:rsidRPr="001839CB" w:rsidRDefault="001C416D" w:rsidP="001C416D">
      <w:r w:rsidRPr="001839CB">
        <w:t>‘</w:t>
      </w:r>
      <w:proofErr w:type="gramStart"/>
      <w:r w:rsidRPr="001839CB">
        <w:t>impact</w:t>
      </w:r>
      <w:proofErr w:type="gramEnd"/>
      <w:r>
        <w:t xml:space="preserve"> </w:t>
      </w:r>
      <w:r w:rsidRPr="001839CB">
        <w:t xml:space="preserve">on me, the individual’ </w:t>
      </w:r>
    </w:p>
    <w:p w14:paraId="29BA2358" w14:textId="77777777" w:rsidR="001C416D" w:rsidRPr="001839CB" w:rsidRDefault="001C416D" w:rsidP="00125E22">
      <w:pPr>
        <w:pStyle w:val="Intro2"/>
        <w:numPr>
          <w:ilvl w:val="0"/>
          <w:numId w:val="0"/>
        </w:numPr>
      </w:pPr>
      <w:r w:rsidRPr="001839CB">
        <w:t>CORE</w:t>
      </w:r>
      <w:r>
        <w:t xml:space="preserve"> </w:t>
      </w:r>
      <w:r w:rsidRPr="001839CB">
        <w:t>MESSAGE</w:t>
      </w:r>
      <w:r>
        <w:t xml:space="preserve"> </w:t>
      </w:r>
      <w:r w:rsidRPr="001839CB">
        <w:t>TWO:</w:t>
      </w:r>
    </w:p>
    <w:p w14:paraId="64EAA66E" w14:textId="77777777" w:rsidR="001C416D" w:rsidRPr="001839CB" w:rsidRDefault="001C416D" w:rsidP="001C416D">
      <w:r w:rsidRPr="001839CB">
        <w:t>‘</w:t>
      </w:r>
      <w:proofErr w:type="gramStart"/>
      <w:r w:rsidRPr="001839CB">
        <w:t>impact</w:t>
      </w:r>
      <w:proofErr w:type="gramEnd"/>
      <w:r>
        <w:t xml:space="preserve"> </w:t>
      </w:r>
      <w:r w:rsidRPr="001839CB">
        <w:t xml:space="preserve">on we, the team or group’ </w:t>
      </w:r>
    </w:p>
    <w:p w14:paraId="18FFC465" w14:textId="77777777" w:rsidR="001C416D" w:rsidRPr="001839CB" w:rsidRDefault="001C416D" w:rsidP="00125E22">
      <w:pPr>
        <w:pStyle w:val="Intro2"/>
        <w:numPr>
          <w:ilvl w:val="0"/>
          <w:numId w:val="0"/>
        </w:numPr>
      </w:pPr>
      <w:r w:rsidRPr="001839CB">
        <w:t>CORE</w:t>
      </w:r>
      <w:r>
        <w:t xml:space="preserve"> </w:t>
      </w:r>
      <w:r w:rsidRPr="001839CB">
        <w:t>MESSAGE</w:t>
      </w:r>
      <w:r>
        <w:t xml:space="preserve"> </w:t>
      </w:r>
      <w:r w:rsidRPr="001839CB">
        <w:t xml:space="preserve">THREE: </w:t>
      </w:r>
    </w:p>
    <w:p w14:paraId="271E28E4" w14:textId="77777777" w:rsidR="001C416D" w:rsidRPr="001839CB" w:rsidRDefault="001C416D" w:rsidP="001C416D">
      <w:r w:rsidRPr="001839CB">
        <w:t>‘</w:t>
      </w:r>
      <w:proofErr w:type="gramStart"/>
      <w:r w:rsidRPr="001839CB">
        <w:t>impact</w:t>
      </w:r>
      <w:proofErr w:type="gramEnd"/>
      <w:r>
        <w:t xml:space="preserve"> </w:t>
      </w:r>
      <w:r w:rsidRPr="001839CB">
        <w:t xml:space="preserve">on society and our community’ </w:t>
      </w:r>
    </w:p>
    <w:p w14:paraId="4B137045" w14:textId="77777777" w:rsidR="001C416D" w:rsidRDefault="001C416D" w:rsidP="00125E22">
      <w:pPr>
        <w:pStyle w:val="Intro2"/>
        <w:numPr>
          <w:ilvl w:val="0"/>
          <w:numId w:val="0"/>
        </w:numPr>
      </w:pPr>
      <w:r w:rsidRPr="001839CB">
        <w:t xml:space="preserve">FOUNDATION: </w:t>
      </w:r>
    </w:p>
    <w:p w14:paraId="43C6DECF" w14:textId="77777777" w:rsidR="001C416D" w:rsidRPr="001839CB" w:rsidRDefault="001C416D" w:rsidP="001C416D">
      <w:r w:rsidRPr="001839CB">
        <w:t xml:space="preserve">FACTS, PROOF, EVIDENCE FOR YOUR PROGRAM </w:t>
      </w:r>
    </w:p>
    <w:p w14:paraId="3F5E7993" w14:textId="77777777" w:rsidR="001C416D" w:rsidRDefault="001C416D" w:rsidP="001C416D">
      <w:pPr>
        <w:sectPr w:rsidR="001C416D" w:rsidSect="00084273">
          <w:pgSz w:w="11906" w:h="16838"/>
          <w:pgMar w:top="720" w:right="720" w:bottom="720" w:left="720" w:header="708" w:footer="708" w:gutter="0"/>
          <w:cols w:space="708"/>
          <w:docGrid w:linePitch="360"/>
        </w:sectPr>
      </w:pPr>
    </w:p>
    <w:p w14:paraId="266AD618" w14:textId="04ECD7E3" w:rsidR="001C416D" w:rsidRPr="007D3E9F" w:rsidRDefault="009F684F" w:rsidP="001C416D">
      <w:pPr>
        <w:pStyle w:val="Heading2show"/>
      </w:pPr>
      <w:bookmarkStart w:id="26" w:name="_Toc56425448"/>
      <w:bookmarkStart w:id="27" w:name="_Toc107397496"/>
      <w:r w:rsidRPr="009F684F">
        <w:lastRenderedPageBreak/>
        <w:drawing>
          <wp:anchor distT="0" distB="0" distL="114300" distR="114300" simplePos="0" relativeHeight="251695104" behindDoc="0" locked="0" layoutInCell="1" allowOverlap="1" wp14:anchorId="0D22CA41" wp14:editId="1D88F640">
            <wp:simplePos x="0" y="0"/>
            <wp:positionH relativeFrom="page">
              <wp:align>left</wp:align>
            </wp:positionH>
            <wp:positionV relativeFrom="paragraph">
              <wp:posOffset>-556895</wp:posOffset>
            </wp:positionV>
            <wp:extent cx="7566627" cy="10704786"/>
            <wp:effectExtent l="0" t="0" r="0" b="1905"/>
            <wp:wrapNone/>
            <wp:docPr id="24" name="Picture 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a:extLst>
                        <a:ext uri="{C183D7F6-B498-43B3-948B-1728B52AA6E4}">
                          <adec:decorative xmlns:adec="http://schemas.microsoft.com/office/drawing/2017/decorative" val="1"/>
                        </a:ext>
                      </a:extLst>
                    </pic:cNvPr>
                    <pic:cNvPicPr/>
                  </pic:nvPicPr>
                  <pic:blipFill>
                    <a:blip r:embed="rId50"/>
                    <a:stretch>
                      <a:fillRect/>
                    </a:stretch>
                  </pic:blipFill>
                  <pic:spPr>
                    <a:xfrm>
                      <a:off x="0" y="0"/>
                      <a:ext cx="7577423" cy="10720060"/>
                    </a:xfrm>
                    <a:prstGeom prst="rect">
                      <a:avLst/>
                    </a:prstGeom>
                  </pic:spPr>
                </pic:pic>
              </a:graphicData>
            </a:graphic>
            <wp14:sizeRelH relativeFrom="margin">
              <wp14:pctWidth>0</wp14:pctWidth>
            </wp14:sizeRelH>
            <wp14:sizeRelV relativeFrom="margin">
              <wp14:pctHeight>0</wp14:pctHeight>
            </wp14:sizeRelV>
          </wp:anchor>
        </w:drawing>
      </w:r>
      <w:r w:rsidR="001C416D" w:rsidRPr="007D3E9F">
        <w:t>ATTRACTING RETURNERS</w:t>
      </w:r>
      <w:bookmarkEnd w:id="26"/>
      <w:bookmarkEnd w:id="27"/>
    </w:p>
    <w:p w14:paraId="6BA41A74" w14:textId="77777777" w:rsidR="001C416D" w:rsidRPr="007D3E9F" w:rsidRDefault="001C416D" w:rsidP="001C416D">
      <w:pPr>
        <w:pStyle w:val="firstbullet"/>
      </w:pPr>
      <w:r w:rsidRPr="007D3E9F">
        <w:t>Principles for attracting returners</w:t>
      </w:r>
    </w:p>
    <w:p w14:paraId="1197B5C6" w14:textId="2C5999EB" w:rsidR="001C416D" w:rsidRPr="007D3E9F" w:rsidRDefault="001C416D" w:rsidP="001C416D">
      <w:pPr>
        <w:pStyle w:val="firstbullet"/>
      </w:pPr>
      <w:r w:rsidRPr="007D3E9F">
        <w:t>Sample returner advertisements</w:t>
      </w:r>
    </w:p>
    <w:p w14:paraId="04253A7C" w14:textId="77777777" w:rsidR="001C416D" w:rsidRDefault="001C416D" w:rsidP="001C416D">
      <w:pPr>
        <w:pStyle w:val="firstbullet"/>
      </w:pPr>
      <w:r w:rsidRPr="007D3E9F">
        <w:t xml:space="preserve">The recruitment </w:t>
      </w:r>
      <w:proofErr w:type="gramStart"/>
      <w:r w:rsidRPr="007D3E9F">
        <w:t>landscape</w:t>
      </w:r>
      <w:proofErr w:type="gramEnd"/>
      <w:r w:rsidRPr="007D3E9F">
        <w:t xml:space="preserve">  </w:t>
      </w:r>
    </w:p>
    <w:p w14:paraId="23415A73" w14:textId="77777777" w:rsidR="001C416D" w:rsidRDefault="001C416D" w:rsidP="001C416D"/>
    <w:p w14:paraId="1D37B87C" w14:textId="77777777" w:rsidR="001C416D" w:rsidRPr="00726D4D" w:rsidRDefault="001C416D" w:rsidP="001C416D">
      <w:pPr>
        <w:sectPr w:rsidR="001C416D" w:rsidRPr="00726D4D" w:rsidSect="00084273">
          <w:pgSz w:w="11906" w:h="16838"/>
          <w:pgMar w:top="720" w:right="720" w:bottom="720" w:left="720" w:header="708" w:footer="708" w:gutter="0"/>
          <w:cols w:space="708"/>
          <w:docGrid w:linePitch="360"/>
        </w:sectPr>
      </w:pPr>
    </w:p>
    <w:p w14:paraId="7DAD2431" w14:textId="77777777" w:rsidR="001C416D" w:rsidRDefault="001C416D" w:rsidP="0042452F">
      <w:pPr>
        <w:pStyle w:val="Intro4"/>
      </w:pPr>
      <w:r w:rsidRPr="00A120CE">
        <w:lastRenderedPageBreak/>
        <w:t>Principles for attracting returners</w:t>
      </w:r>
    </w:p>
    <w:p w14:paraId="76526003" w14:textId="77777777" w:rsidR="001C416D" w:rsidRPr="00A120CE" w:rsidRDefault="001C416D" w:rsidP="001C416D">
      <w:pPr>
        <w:pStyle w:val="Intro"/>
      </w:pPr>
      <w:r w:rsidRPr="00A120CE">
        <w:t xml:space="preserve">Existing attraction and recruitment methods may not be effective for the returner audience. Individuals might be disenchanted by online jobs platforms and require more innovative outreach from employers. </w:t>
      </w:r>
    </w:p>
    <w:p w14:paraId="513A48CD" w14:textId="256FDC7F" w:rsidR="001C416D" w:rsidRDefault="001C416D" w:rsidP="00125E22">
      <w:pPr>
        <w:pStyle w:val="Intro2"/>
        <w:numPr>
          <w:ilvl w:val="0"/>
          <w:numId w:val="0"/>
        </w:numPr>
      </w:pPr>
      <w:r w:rsidRPr="00A120CE">
        <w:t xml:space="preserve">The principles below, may help guide your approach. </w:t>
      </w:r>
    </w:p>
    <w:p w14:paraId="4407C819" w14:textId="4F6AC55C" w:rsidR="001C416D" w:rsidRPr="004F72DD" w:rsidRDefault="003B3D18" w:rsidP="00543F14">
      <w:pPr>
        <w:pStyle w:val="Intro3"/>
        <w:numPr>
          <w:ilvl w:val="0"/>
          <w:numId w:val="27"/>
        </w:numPr>
      </w:pPr>
      <w:r w:rsidRPr="003B3D18">
        <w:rPr>
          <w:noProof/>
        </w:rPr>
        <w:drawing>
          <wp:anchor distT="0" distB="0" distL="114300" distR="114300" simplePos="0" relativeHeight="251683840" behindDoc="1" locked="0" layoutInCell="1" allowOverlap="1" wp14:anchorId="5144638F" wp14:editId="26C24FA8">
            <wp:simplePos x="0" y="0"/>
            <wp:positionH relativeFrom="column">
              <wp:posOffset>29210</wp:posOffset>
            </wp:positionH>
            <wp:positionV relativeFrom="paragraph">
              <wp:posOffset>15240</wp:posOffset>
            </wp:positionV>
            <wp:extent cx="790575" cy="3819525"/>
            <wp:effectExtent l="0" t="0" r="9525" b="9525"/>
            <wp:wrapTight wrapText="bothSides">
              <wp:wrapPolygon edited="0">
                <wp:start x="0" y="0"/>
                <wp:lineTo x="0" y="21546"/>
                <wp:lineTo x="21340" y="21546"/>
                <wp:lineTo x="21340" y="0"/>
                <wp:lineTo x="0" y="0"/>
              </wp:wrapPolygon>
            </wp:wrapTight>
            <wp:docPr id="66" name="Picture 6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a:extLst>
                        <a:ext uri="{C183D7F6-B498-43B3-948B-1728B52AA6E4}">
                          <adec:decorative xmlns:adec="http://schemas.microsoft.com/office/drawing/2017/decorative" val="1"/>
                        </a:ext>
                      </a:extLst>
                    </pic:cNvPr>
                    <pic:cNvPicPr/>
                  </pic:nvPicPr>
                  <pic:blipFill>
                    <a:blip r:embed="rId51"/>
                    <a:stretch>
                      <a:fillRect/>
                    </a:stretch>
                  </pic:blipFill>
                  <pic:spPr>
                    <a:xfrm>
                      <a:off x="0" y="0"/>
                      <a:ext cx="790575" cy="3819525"/>
                    </a:xfrm>
                    <a:prstGeom prst="rect">
                      <a:avLst/>
                    </a:prstGeom>
                  </pic:spPr>
                </pic:pic>
              </a:graphicData>
            </a:graphic>
          </wp:anchor>
        </w:drawing>
      </w:r>
      <w:r w:rsidR="001C416D" w:rsidRPr="004F72DD">
        <w:t xml:space="preserve">MAKE IT CLEAR </w:t>
      </w:r>
    </w:p>
    <w:p w14:paraId="799448EF" w14:textId="77777777" w:rsidR="001C416D" w:rsidRPr="004F72DD" w:rsidRDefault="001C416D" w:rsidP="001C416D">
      <w:r w:rsidRPr="004F72DD">
        <w:t xml:space="preserve">Ensure you articulate clearly what the returner program involves (including training and supports offered) and what your expectations are in terms of time commitment, flexibility, and ongoing work. This will prevent misunderstandings later in the process. </w:t>
      </w:r>
    </w:p>
    <w:p w14:paraId="48BF0191" w14:textId="2245701E" w:rsidR="001C416D" w:rsidRPr="004F72DD" w:rsidRDefault="001C416D" w:rsidP="00543F14">
      <w:pPr>
        <w:pStyle w:val="Intro3"/>
        <w:numPr>
          <w:ilvl w:val="0"/>
          <w:numId w:val="27"/>
        </w:numPr>
      </w:pPr>
      <w:r w:rsidRPr="0042452F">
        <w:t>FOCUS</w:t>
      </w:r>
      <w:r w:rsidRPr="004F72DD">
        <w:rPr>
          <w:bCs/>
        </w:rPr>
        <w:t xml:space="preserve"> ON PERSONAL ATTRIBUTES AND ESSENTIAL CRITERIA </w:t>
      </w:r>
    </w:p>
    <w:p w14:paraId="62AC048B" w14:textId="77777777" w:rsidR="001C416D" w:rsidRPr="004F72DD" w:rsidRDefault="001C416D" w:rsidP="001C416D">
      <w:r w:rsidRPr="004F72DD">
        <w:t>“I didn’t think they would hire me since I didn’t meet the qualifications, and I didn’t want to waste people’s time and energy.” This is the most common reason applicants give for not applying for advertised roles. Removing all but the necessary skills and focusing on personal attributes that align to the business values will help you uncover hidden potential.</w:t>
      </w:r>
    </w:p>
    <w:p w14:paraId="7C3745C6" w14:textId="559D89EC" w:rsidR="001C416D" w:rsidRPr="004F72DD" w:rsidRDefault="001C416D" w:rsidP="00543F14">
      <w:pPr>
        <w:pStyle w:val="Intro3"/>
        <w:numPr>
          <w:ilvl w:val="0"/>
          <w:numId w:val="27"/>
        </w:numPr>
      </w:pPr>
      <w:r w:rsidRPr="0042452F">
        <w:t>CHANGE</w:t>
      </w:r>
      <w:r w:rsidRPr="004F72DD">
        <w:rPr>
          <w:bCs/>
        </w:rPr>
        <w:t xml:space="preserve"> THE CHANNEL </w:t>
      </w:r>
    </w:p>
    <w:p w14:paraId="6F7CB1BE" w14:textId="5CEAFE65" w:rsidR="001C416D" w:rsidRPr="004F72DD" w:rsidRDefault="001C416D" w:rsidP="001C416D">
      <w:r w:rsidRPr="004F72DD">
        <w:t>Returners can be hard-to-reach through standard channels such as LinkedIn or recruitment agencies. Instead, focus your attention on non-traditional domains. This will help you connect with a section of the returner population who have given up looking in formal channels, as they believe that the labour market will not be supportive of their circumstances. The recruitment landscape provide</w:t>
      </w:r>
      <w:r w:rsidR="0042452F">
        <w:t>s</w:t>
      </w:r>
      <w:r w:rsidRPr="004F72DD">
        <w:t xml:space="preserve"> an overview of recruitment avenues for returners. </w:t>
      </w:r>
    </w:p>
    <w:p w14:paraId="4ED0BA82" w14:textId="2B80EE60" w:rsidR="0042452F" w:rsidRPr="0042452F" w:rsidRDefault="001C416D" w:rsidP="00543F14">
      <w:pPr>
        <w:pStyle w:val="Intro3"/>
        <w:numPr>
          <w:ilvl w:val="0"/>
          <w:numId w:val="27"/>
        </w:numPr>
      </w:pPr>
      <w:r w:rsidRPr="004F72DD">
        <w:rPr>
          <w:bCs/>
        </w:rPr>
        <w:t xml:space="preserve">IDENTIFY THE PAIN POINTS </w:t>
      </w:r>
    </w:p>
    <w:p w14:paraId="1DBBA6C2" w14:textId="388FE2CC" w:rsidR="001C416D" w:rsidRPr="004F72DD" w:rsidRDefault="001C416D" w:rsidP="0042452F">
      <w:r w:rsidRPr="004F72DD">
        <w:t xml:space="preserve">There are several stages in the application process that can drive potential applicants away. Pain points can include the accessibility of your website, slow loading pages, lengthy applications, intense jargon, and stereotypically male language. Consider the user experience of your returner and make it as easy and efficient as possible for them to apply for positions. </w:t>
      </w:r>
    </w:p>
    <w:p w14:paraId="42F92722" w14:textId="77777777" w:rsidR="001C416D" w:rsidRPr="004F72DD" w:rsidRDefault="001C416D" w:rsidP="00125E22">
      <w:pPr>
        <w:pStyle w:val="Intro2"/>
        <w:numPr>
          <w:ilvl w:val="0"/>
          <w:numId w:val="0"/>
        </w:numPr>
      </w:pPr>
      <w:r w:rsidRPr="004F72DD">
        <w:t>IMPORTANT</w:t>
      </w:r>
    </w:p>
    <w:tbl>
      <w:tblPr>
        <w:tblStyle w:val="TableGrid"/>
        <w:tblW w:w="0" w:type="auto"/>
        <w:tblLook w:val="04A0" w:firstRow="1" w:lastRow="0" w:firstColumn="1" w:lastColumn="0" w:noHBand="0" w:noVBand="1"/>
      </w:tblPr>
      <w:tblGrid>
        <w:gridCol w:w="10456"/>
      </w:tblGrid>
      <w:tr w:rsidR="009764EE" w14:paraId="7871492C" w14:textId="77777777" w:rsidTr="009764EE">
        <w:tc>
          <w:tcPr>
            <w:tcW w:w="10456" w:type="dxa"/>
            <w:shd w:val="clear" w:color="auto" w:fill="051532"/>
          </w:tcPr>
          <w:p w14:paraId="09DCD8AE" w14:textId="5EBCCF18" w:rsidR="009764EE" w:rsidRPr="009764EE" w:rsidRDefault="009764EE" w:rsidP="001C416D">
            <w:pPr>
              <w:pStyle w:val="Intro"/>
              <w:rPr>
                <w:color w:val="FFFFFF" w:themeColor="background1"/>
                <w:sz w:val="24"/>
                <w:szCs w:val="24"/>
              </w:rPr>
            </w:pPr>
            <w:r w:rsidRPr="009764EE">
              <w:rPr>
                <w:color w:val="FFFFFF" w:themeColor="background1"/>
                <w:sz w:val="24"/>
                <w:szCs w:val="24"/>
              </w:rPr>
              <w:t>Minimise applicants drop out risk by establishing priorities in the information flow. Prioritise contact information up-front, so applicants who drop out may be contacted and encouraged to continue.</w:t>
            </w:r>
          </w:p>
        </w:tc>
      </w:tr>
    </w:tbl>
    <w:p w14:paraId="21654E5E" w14:textId="77777777" w:rsidR="003B3D18" w:rsidRPr="004F72DD" w:rsidRDefault="003B3D18" w:rsidP="001C416D">
      <w:pPr>
        <w:pStyle w:val="Intro"/>
      </w:pPr>
    </w:p>
    <w:p w14:paraId="3C963F76" w14:textId="77777777" w:rsidR="001C416D" w:rsidRDefault="001C416D" w:rsidP="001C416D">
      <w:pPr>
        <w:sectPr w:rsidR="001C416D" w:rsidSect="00084273">
          <w:pgSz w:w="11906" w:h="16838"/>
          <w:pgMar w:top="720" w:right="720" w:bottom="720" w:left="720" w:header="708" w:footer="708" w:gutter="0"/>
          <w:cols w:space="708"/>
          <w:docGrid w:linePitch="360"/>
        </w:sectPr>
      </w:pPr>
    </w:p>
    <w:p w14:paraId="6B0D7359" w14:textId="77777777" w:rsidR="001C416D" w:rsidRDefault="001C416D" w:rsidP="0042452F">
      <w:pPr>
        <w:pStyle w:val="Intro4"/>
      </w:pPr>
      <w:r w:rsidRPr="001A3B52">
        <w:lastRenderedPageBreak/>
        <w:t>Sample Returner Advertisements</w:t>
      </w:r>
    </w:p>
    <w:p w14:paraId="7E0F033B" w14:textId="77777777" w:rsidR="001C416D" w:rsidRPr="001A3B52" w:rsidRDefault="001C416D" w:rsidP="001C416D">
      <w:pPr>
        <w:pStyle w:val="Intro"/>
      </w:pPr>
      <w:r w:rsidRPr="001A3B52">
        <w:t>AECOM RETURNERS PROGRAM</w:t>
      </w:r>
    </w:p>
    <w:p w14:paraId="20FBEFD6" w14:textId="77777777" w:rsidR="001C416D" w:rsidRPr="001A3B52" w:rsidRDefault="001C416D" w:rsidP="001C416D">
      <w:r w:rsidRPr="001A3B52">
        <w:t xml:space="preserve">AECOM are excited to be partnering with Women Returners again to run our 2020 Returner program, now in its successful third year. AECOM are looking for individuals who have taken a career break of 2 years or more and are looking to get back into the workplace with our structured and supportive program. </w:t>
      </w:r>
    </w:p>
    <w:p w14:paraId="7C2CB2E4" w14:textId="77777777" w:rsidR="001C416D" w:rsidRPr="001A3B52" w:rsidRDefault="001C416D" w:rsidP="00125E22">
      <w:pPr>
        <w:pStyle w:val="Intro2"/>
        <w:numPr>
          <w:ilvl w:val="0"/>
          <w:numId w:val="0"/>
        </w:numPr>
      </w:pPr>
      <w:r w:rsidRPr="001A3B52">
        <w:t>What can AECOM returners offer you?</w:t>
      </w:r>
    </w:p>
    <w:p w14:paraId="59D7BFF9" w14:textId="77777777" w:rsidR="001C416D" w:rsidRPr="001A3B52" w:rsidRDefault="001C416D" w:rsidP="00414AAE">
      <w:pPr>
        <w:pStyle w:val="ListBullet"/>
        <w:ind w:left="284" w:hanging="284"/>
      </w:pPr>
      <w:r w:rsidRPr="001A3B52">
        <w:t>A paid placement for 6 months, with the opportunity for the role to become permanent.</w:t>
      </w:r>
    </w:p>
    <w:p w14:paraId="44ECAA12" w14:textId="77777777" w:rsidR="001C416D" w:rsidRPr="001A3B52" w:rsidRDefault="001C416D" w:rsidP="00414AAE">
      <w:pPr>
        <w:pStyle w:val="ListBullet"/>
        <w:ind w:left="284" w:hanging="284"/>
      </w:pPr>
      <w:r w:rsidRPr="001A3B52">
        <w:t>An opportunity to work on some of AECOM’s leading &amp; most high-profile projects.</w:t>
      </w:r>
    </w:p>
    <w:p w14:paraId="46453C9F" w14:textId="77777777" w:rsidR="001C416D" w:rsidRPr="001A3B52" w:rsidRDefault="001C416D" w:rsidP="00414AAE">
      <w:pPr>
        <w:pStyle w:val="ListBullet"/>
        <w:ind w:left="284" w:hanging="284"/>
      </w:pPr>
      <w:r w:rsidRPr="001A3B52">
        <w:t>Coaching sessions run by Women Returners to help you successfully transition back to the workplace.</w:t>
      </w:r>
    </w:p>
    <w:p w14:paraId="69336F8F" w14:textId="77777777" w:rsidR="001C416D" w:rsidRPr="001A3B52" w:rsidRDefault="001C416D" w:rsidP="00414AAE">
      <w:pPr>
        <w:pStyle w:val="ListBullet"/>
        <w:ind w:left="284" w:hanging="284"/>
      </w:pPr>
      <w:r w:rsidRPr="001A3B52">
        <w:t>Access to an abundance of internal on-line training to help you refresh your skills.</w:t>
      </w:r>
    </w:p>
    <w:p w14:paraId="754BABF2" w14:textId="77777777" w:rsidR="001C416D" w:rsidRPr="001A3B52" w:rsidRDefault="001C416D" w:rsidP="00414AAE">
      <w:pPr>
        <w:pStyle w:val="ListBullet"/>
        <w:ind w:left="284" w:hanging="284"/>
      </w:pPr>
      <w:r w:rsidRPr="001A3B52">
        <w:t>A flexible working style with our Freedom to Grow Program which provides employees with the freedom needed to find the working style that suits you. Guiding Principle: if it works for you, your team and your client then it works for AECOM.</w:t>
      </w:r>
    </w:p>
    <w:p w14:paraId="73104B70" w14:textId="77777777" w:rsidR="001C416D" w:rsidRPr="001A3B52" w:rsidRDefault="001C416D" w:rsidP="00414AAE">
      <w:pPr>
        <w:pStyle w:val="ListBullet"/>
        <w:ind w:left="284" w:hanging="284"/>
      </w:pPr>
      <w:r w:rsidRPr="001A3B52">
        <w:t>A competitive salary and benefits package in line with market rates</w:t>
      </w:r>
    </w:p>
    <w:p w14:paraId="532AF083" w14:textId="77777777" w:rsidR="001C416D" w:rsidRPr="001A3B52" w:rsidRDefault="001C416D" w:rsidP="00414AAE">
      <w:pPr>
        <w:pStyle w:val="ListBullet"/>
        <w:ind w:left="284" w:hanging="284"/>
      </w:pPr>
      <w:r w:rsidRPr="001A3B52">
        <w:t>The opportunity to join our growing network of Returners</w:t>
      </w:r>
    </w:p>
    <w:p w14:paraId="3159AFED" w14:textId="77777777" w:rsidR="001C416D" w:rsidRPr="001A3B52" w:rsidRDefault="001C416D" w:rsidP="00125E22">
      <w:pPr>
        <w:pStyle w:val="Intro2"/>
        <w:numPr>
          <w:ilvl w:val="0"/>
          <w:numId w:val="0"/>
        </w:numPr>
      </w:pPr>
      <w:r w:rsidRPr="001A3B52">
        <w:t xml:space="preserve">How to apply </w:t>
      </w:r>
    </w:p>
    <w:p w14:paraId="58BEE4DF" w14:textId="77777777" w:rsidR="001C416D" w:rsidRPr="001A3B52" w:rsidRDefault="001C416D" w:rsidP="001C416D">
      <w:r w:rsidRPr="001A3B52">
        <w:t xml:space="preserve">Please submit a CV &amp; Covering Letter, stating how long your career break has been and which of our roles &amp; locations you would be most interested in. Interviews will be taking place from January to March with placements commencing on 27 April 2020. For additional information please see our Returners Information Page or for additional queries please contact us at TalentAcquisition.UKI@aecom.com </w:t>
      </w:r>
    </w:p>
    <w:p w14:paraId="2E5F2DAF" w14:textId="77777777" w:rsidR="001C416D" w:rsidRPr="001A3B52" w:rsidRDefault="001C416D" w:rsidP="00125E22">
      <w:pPr>
        <w:pStyle w:val="Intro2"/>
        <w:numPr>
          <w:ilvl w:val="0"/>
          <w:numId w:val="0"/>
        </w:numPr>
      </w:pPr>
      <w:r w:rsidRPr="001A3B52">
        <w:t xml:space="preserve">Minimum requirements </w:t>
      </w:r>
    </w:p>
    <w:p w14:paraId="146850EB" w14:textId="77777777" w:rsidR="001C416D" w:rsidRPr="001A3B52" w:rsidRDefault="001C416D" w:rsidP="001C416D">
      <w:r w:rsidRPr="001A3B52">
        <w:t xml:space="preserve">AECOM are looking for professionals who are ready to re-start their careers after an extended career break of at least 2 years. During this time, you may have worked on a small-scale or self-employed basis to fit around your other commitments or have not done any paid work for number of years. You will have had a wealth of experience and we look forward to you bringing a fresh perspective to our teams &amp; projects. As an Equal Opportunity Employer, we believe in each person’s potential, and we’ll help you reach yours. We have opportunities for people with experience in any of the following fields in locations throughout the UK: </w:t>
      </w:r>
    </w:p>
    <w:p w14:paraId="00F4FFA5" w14:textId="77777777" w:rsidR="001C416D" w:rsidRPr="001A3B52" w:rsidRDefault="001C416D" w:rsidP="00414AAE">
      <w:pPr>
        <w:pStyle w:val="ListBullet"/>
        <w:ind w:left="284" w:hanging="284"/>
      </w:pPr>
      <w:r w:rsidRPr="001A3B52">
        <w:t>Risk Manager – London</w:t>
      </w:r>
    </w:p>
    <w:p w14:paraId="5200203A" w14:textId="77777777" w:rsidR="001C416D" w:rsidRPr="001A3B52" w:rsidRDefault="001C416D" w:rsidP="00414AAE">
      <w:pPr>
        <w:pStyle w:val="ListBullet"/>
        <w:ind w:left="284" w:hanging="284"/>
      </w:pPr>
      <w:r w:rsidRPr="001A3B52">
        <w:t>Cost Managers/Quantity Surveyors and Senior Cost Managers/Quantity Surveyors – Manchester, Leeds, Birmingham, Exeter, London, Edinburgh, Oxford, Peterborough and Dublin</w:t>
      </w:r>
    </w:p>
    <w:p w14:paraId="69E12F41" w14:textId="77777777" w:rsidR="001C416D" w:rsidRPr="001A3B52" w:rsidRDefault="001C416D" w:rsidP="00414AAE">
      <w:pPr>
        <w:pStyle w:val="ListBullet"/>
        <w:ind w:left="284" w:hanging="284"/>
      </w:pPr>
      <w:r w:rsidRPr="001A3B52">
        <w:t>Building Surveyors &amp; Advisory – Manchester, Leeds and Glasgow</w:t>
      </w:r>
    </w:p>
    <w:p w14:paraId="7EDEC247" w14:textId="77777777" w:rsidR="001C416D" w:rsidRPr="001A3B52" w:rsidRDefault="001C416D" w:rsidP="00125E22">
      <w:pPr>
        <w:pStyle w:val="Intro2"/>
        <w:numPr>
          <w:ilvl w:val="0"/>
          <w:numId w:val="0"/>
        </w:numPr>
      </w:pPr>
      <w:r w:rsidRPr="001A3B52">
        <w:t>What we offer</w:t>
      </w:r>
    </w:p>
    <w:p w14:paraId="42D00CB0" w14:textId="64542FB8" w:rsidR="001C416D" w:rsidRPr="001A3B52" w:rsidRDefault="001C416D" w:rsidP="001C416D">
      <w:r w:rsidRPr="001A3B52">
        <w:t xml:space="preserve">When you join AECOM, you become part of a company that is pioneering the future . Our teams around the world are involved in some of the most cutting-edge and innovative projects and programs of our time, addressing the big challenges of today and shaping the built environment for generations to come. We ensure a workplace that encourages growth, flexibility and creativity, as well as a company culture that champions </w:t>
      </w:r>
      <w:r w:rsidRPr="001A3B52">
        <w:br/>
        <w:t xml:space="preserve">inclusion, diversity and overall employee well-being through programs supported by company leadership. Our core values define who we are, how we act and what we aspire to, which comes down to not only delivering a better </w:t>
      </w:r>
      <w:r w:rsidR="009764EE" w:rsidRPr="001A3B52">
        <w:t>world but</w:t>
      </w:r>
      <w:r w:rsidRPr="001A3B52">
        <w:t xml:space="preserve"> working to “make amazing happen” in each neighbourhood, community and city we touch. As an Equal Opportunity Employer, we believe in each person’s potential, and we’ll help you reach yours.</w:t>
      </w:r>
    </w:p>
    <w:p w14:paraId="13DFDD5C" w14:textId="77777777" w:rsidR="0042452F" w:rsidRDefault="0042452F">
      <w:pPr>
        <w:spacing w:after="160" w:line="259" w:lineRule="auto"/>
        <w:rPr>
          <w:rFonts w:ascii="Calibri" w:eastAsiaTheme="majorEastAsia" w:hAnsi="Calibri" w:cstheme="majorBidi"/>
          <w:b/>
          <w:color w:val="0E77CD"/>
          <w:sz w:val="28"/>
          <w:szCs w:val="26"/>
        </w:rPr>
      </w:pPr>
      <w:r>
        <w:br w:type="page"/>
      </w:r>
    </w:p>
    <w:p w14:paraId="42838F2F" w14:textId="3E2E5E2E" w:rsidR="001C416D" w:rsidRPr="002366AB" w:rsidRDefault="001C416D" w:rsidP="001C416D">
      <w:pPr>
        <w:pStyle w:val="Intro"/>
      </w:pPr>
      <w:r w:rsidRPr="002366AB">
        <w:lastRenderedPageBreak/>
        <w:t xml:space="preserve">TURNER AND TOWNSEND - RETURNERS PROGRAM </w:t>
      </w:r>
    </w:p>
    <w:p w14:paraId="4C18D058" w14:textId="77777777" w:rsidR="001C416D" w:rsidRPr="002366AB" w:rsidRDefault="001C416D" w:rsidP="00125E22">
      <w:pPr>
        <w:pStyle w:val="Intro2"/>
        <w:numPr>
          <w:ilvl w:val="0"/>
          <w:numId w:val="0"/>
        </w:numPr>
      </w:pPr>
      <w:r w:rsidRPr="002366AB">
        <w:t>We are accepting applications for our 2020 career returners program.</w:t>
      </w:r>
    </w:p>
    <w:p w14:paraId="6EFDAABD" w14:textId="77777777" w:rsidR="001C416D" w:rsidRPr="002366AB" w:rsidRDefault="001C416D" w:rsidP="001C416D">
      <w:r w:rsidRPr="002366AB">
        <w:t>Our program offers a structured and supported return to the workplace to professionals who have taken career breaks of at least two years. We passionately believe that those who have had time away, for whatever reason, can bring skills and experience that will strengthen, enhance and diversify our teams.</w:t>
      </w:r>
    </w:p>
    <w:p w14:paraId="148C0EA5" w14:textId="77777777" w:rsidR="001C416D" w:rsidRPr="002366AB" w:rsidRDefault="001C416D" w:rsidP="001C416D">
      <w:r w:rsidRPr="002366AB">
        <w:t>We foster a culture of excellence and an entrepreneurial spirit. Our people strive to provide innovative and technology-driven solutions and take pride in seeing that our expertise and independence are recognised by peers and clients.</w:t>
      </w:r>
    </w:p>
    <w:p w14:paraId="5C1A9EB1" w14:textId="77777777" w:rsidR="001C416D" w:rsidRPr="002366AB" w:rsidRDefault="001C416D" w:rsidP="00125E22">
      <w:pPr>
        <w:pStyle w:val="Intro2"/>
        <w:numPr>
          <w:ilvl w:val="0"/>
          <w:numId w:val="0"/>
        </w:numPr>
      </w:pPr>
      <w:r w:rsidRPr="002366AB">
        <w:t xml:space="preserve">Who we are looking </w:t>
      </w:r>
      <w:proofErr w:type="gramStart"/>
      <w:r w:rsidRPr="002366AB">
        <w:t>for</w:t>
      </w:r>
      <w:proofErr w:type="gramEnd"/>
      <w:r w:rsidRPr="002366AB">
        <w:t xml:space="preserve"> </w:t>
      </w:r>
    </w:p>
    <w:p w14:paraId="0446C279" w14:textId="77777777" w:rsidR="001C416D" w:rsidRPr="002366AB" w:rsidRDefault="001C416D" w:rsidP="001C416D">
      <w:r w:rsidRPr="002366AB">
        <w:t>Enthusiastic individuals who wish to return to their successful careers, bringing with them the wealth of knowledge and skills acquired through both their professional and personal experiences.</w:t>
      </w:r>
    </w:p>
    <w:p w14:paraId="299F4B17" w14:textId="77777777" w:rsidR="001C416D" w:rsidRPr="002366AB" w:rsidRDefault="001C416D" w:rsidP="001C416D">
      <w:r w:rsidRPr="002366AB">
        <w:t>We have a wide range of mid to senior level roles available for experienced professionals across the following disciplines</w:t>
      </w:r>
    </w:p>
    <w:p w14:paraId="5F106E7F" w14:textId="77777777" w:rsidR="001C416D" w:rsidRPr="002366AB" w:rsidRDefault="001C416D" w:rsidP="00414AAE">
      <w:pPr>
        <w:pStyle w:val="ListBullet"/>
        <w:ind w:left="284" w:hanging="284"/>
      </w:pPr>
      <w:r w:rsidRPr="002366AB">
        <w:t>Project &amp; program management</w:t>
      </w:r>
    </w:p>
    <w:p w14:paraId="146BE05F" w14:textId="77777777" w:rsidR="001C416D" w:rsidRPr="002366AB" w:rsidRDefault="001C416D" w:rsidP="00414AAE">
      <w:pPr>
        <w:pStyle w:val="ListBullet"/>
        <w:ind w:left="284" w:hanging="284"/>
      </w:pPr>
      <w:r w:rsidRPr="002366AB">
        <w:t xml:space="preserve">Cost management </w:t>
      </w:r>
    </w:p>
    <w:p w14:paraId="098B5503" w14:textId="77777777" w:rsidR="001C416D" w:rsidRPr="002366AB" w:rsidRDefault="001C416D" w:rsidP="00414AAE">
      <w:pPr>
        <w:pStyle w:val="ListBullet"/>
        <w:ind w:left="284" w:hanging="284"/>
      </w:pPr>
      <w:r w:rsidRPr="002366AB">
        <w:t>Advisory (procurement, health &amp; safety, technology)</w:t>
      </w:r>
    </w:p>
    <w:p w14:paraId="414905EB" w14:textId="77777777" w:rsidR="001C416D" w:rsidRPr="002366AB" w:rsidRDefault="001C416D" w:rsidP="001C416D">
      <w:r w:rsidRPr="002366AB">
        <w:rPr>
          <w:b/>
          <w:bCs/>
        </w:rPr>
        <w:t xml:space="preserve">LOCATIONS: </w:t>
      </w:r>
      <w:r w:rsidRPr="002366AB">
        <w:t>London, Birmingham, Manchester, Bristol, Sheffield, Newcastle, Teesside</w:t>
      </w:r>
    </w:p>
    <w:p w14:paraId="2974DA32" w14:textId="77777777" w:rsidR="001C416D" w:rsidRPr="002366AB" w:rsidRDefault="001C416D" w:rsidP="001C416D">
      <w:r w:rsidRPr="002366AB">
        <w:rPr>
          <w:b/>
          <w:bCs/>
        </w:rPr>
        <w:t xml:space="preserve">PROGRAM START DATE: </w:t>
      </w:r>
      <w:r w:rsidRPr="002366AB">
        <w:t>Monday 13 January 2020</w:t>
      </w:r>
    </w:p>
    <w:p w14:paraId="02E37122" w14:textId="77777777" w:rsidR="001C416D" w:rsidRPr="002366AB" w:rsidRDefault="001C416D" w:rsidP="001C416D">
      <w:r w:rsidRPr="002366AB">
        <w:rPr>
          <w:b/>
          <w:bCs/>
        </w:rPr>
        <w:t xml:space="preserve">ROLE STRUCTURE: </w:t>
      </w:r>
      <w:r w:rsidRPr="002366AB">
        <w:t>a six-month career returner's position with flexible working options available</w:t>
      </w:r>
    </w:p>
    <w:p w14:paraId="6A77C4F8" w14:textId="77777777" w:rsidR="001C416D" w:rsidRPr="002366AB" w:rsidRDefault="001C416D" w:rsidP="001C416D">
      <w:r w:rsidRPr="002366AB">
        <w:t>If you have any questions, please contact us at careerreturners@turntown.co.uk and one of our team will be in touch.</w:t>
      </w:r>
    </w:p>
    <w:p w14:paraId="0FCC50F7" w14:textId="77777777" w:rsidR="001C416D" w:rsidRPr="002366AB" w:rsidRDefault="001C416D" w:rsidP="00125E22">
      <w:pPr>
        <w:pStyle w:val="Intro2"/>
        <w:numPr>
          <w:ilvl w:val="0"/>
          <w:numId w:val="0"/>
        </w:numPr>
      </w:pPr>
      <w:r w:rsidRPr="002366AB">
        <w:t xml:space="preserve">What to expect from our </w:t>
      </w:r>
      <w:proofErr w:type="gramStart"/>
      <w:r w:rsidRPr="002366AB">
        <w:t>program</w:t>
      </w:r>
      <w:proofErr w:type="gramEnd"/>
    </w:p>
    <w:p w14:paraId="2C4AC94E" w14:textId="77777777" w:rsidR="001C416D" w:rsidRPr="002366AB" w:rsidRDefault="001C416D" w:rsidP="001C416D">
      <w:r w:rsidRPr="002366AB">
        <w:t>You will have the opportunity to work in a dynamic, fast-paced consultancy at the forefront of construction, where our people are the key to our success. The program offers:</w:t>
      </w:r>
    </w:p>
    <w:p w14:paraId="4C198A4E" w14:textId="77777777" w:rsidR="001C416D" w:rsidRPr="002366AB" w:rsidRDefault="001C416D" w:rsidP="00414AAE">
      <w:pPr>
        <w:pStyle w:val="ListBullet"/>
        <w:ind w:left="284" w:hanging="284"/>
      </w:pPr>
      <w:r w:rsidRPr="002366AB">
        <w:t>flexible working patterns, depending on the role</w:t>
      </w:r>
    </w:p>
    <w:p w14:paraId="0ADBAB6E" w14:textId="77777777" w:rsidR="001C416D" w:rsidRPr="002366AB" w:rsidRDefault="001C416D" w:rsidP="00414AAE">
      <w:pPr>
        <w:pStyle w:val="ListBullet"/>
        <w:ind w:left="284" w:hanging="284"/>
      </w:pPr>
      <w:r w:rsidRPr="002366AB">
        <w:t>a buddy in the team</w:t>
      </w:r>
    </w:p>
    <w:p w14:paraId="284C4D51" w14:textId="77777777" w:rsidR="001C416D" w:rsidRPr="002366AB" w:rsidRDefault="001C416D" w:rsidP="00414AAE">
      <w:pPr>
        <w:pStyle w:val="ListBullet"/>
        <w:ind w:left="284" w:hanging="284"/>
      </w:pPr>
      <w:r w:rsidRPr="002366AB">
        <w:t>coaching support from Women Returners (our external partner) to help you transition successfully back into the workforce</w:t>
      </w:r>
    </w:p>
    <w:p w14:paraId="123ED24D" w14:textId="77777777" w:rsidR="001C416D" w:rsidRPr="002366AB" w:rsidRDefault="001C416D" w:rsidP="00414AAE">
      <w:pPr>
        <w:pStyle w:val="ListBullet"/>
        <w:ind w:left="284" w:hanging="284"/>
      </w:pPr>
      <w:r w:rsidRPr="002366AB">
        <w:t>a bespoke personal development plan to support all aspects of re-entry into the workplace</w:t>
      </w:r>
    </w:p>
    <w:p w14:paraId="0F169E74" w14:textId="77777777" w:rsidR="001C416D" w:rsidRPr="002366AB" w:rsidRDefault="001C416D" w:rsidP="00414AAE">
      <w:pPr>
        <w:pStyle w:val="ListBullet"/>
        <w:ind w:left="284" w:hanging="284"/>
      </w:pPr>
      <w:r w:rsidRPr="002366AB">
        <w:t>a competitive salary</w:t>
      </w:r>
    </w:p>
    <w:p w14:paraId="71C990BE" w14:textId="77777777" w:rsidR="001C416D" w:rsidRPr="002366AB" w:rsidRDefault="001C416D" w:rsidP="001C416D">
      <w:r w:rsidRPr="002366AB">
        <w:t>The program aims to offer returners a permanent position on successful completion, however we are unable to guarantee this.</w:t>
      </w:r>
    </w:p>
    <w:p w14:paraId="5CC2C999" w14:textId="77777777" w:rsidR="001C416D" w:rsidRPr="002366AB" w:rsidRDefault="001C416D" w:rsidP="001C416D">
      <w:r w:rsidRPr="002366AB">
        <w:t xml:space="preserve">Interviews will take place during the weeks commencing 11 and 18 November 2019. </w:t>
      </w:r>
    </w:p>
    <w:p w14:paraId="37BCE719" w14:textId="0E3BD350" w:rsidR="001C416D" w:rsidRDefault="001C416D" w:rsidP="001C416D">
      <w:r w:rsidRPr="002366AB">
        <w:t>If you have any questions, please contact us at careerreturners@turntown.co.uk and one of our team will be in touch.</w:t>
      </w:r>
    </w:p>
    <w:p w14:paraId="28266314" w14:textId="63B3C6E3" w:rsidR="0042452F" w:rsidRDefault="0042452F">
      <w:pPr>
        <w:spacing w:after="160" w:line="259" w:lineRule="auto"/>
      </w:pPr>
      <w:r>
        <w:br w:type="page"/>
      </w:r>
    </w:p>
    <w:p w14:paraId="02E1DD64" w14:textId="77777777" w:rsidR="0042452F" w:rsidRPr="002366AB" w:rsidRDefault="0042452F" w:rsidP="001C416D"/>
    <w:p w14:paraId="64FA6EDD" w14:textId="77777777" w:rsidR="001C416D" w:rsidRPr="00A120CE" w:rsidRDefault="001C416D" w:rsidP="001C416D">
      <w:r w:rsidRPr="00151138">
        <w:rPr>
          <w:noProof/>
        </w:rPr>
        <w:drawing>
          <wp:anchor distT="0" distB="0" distL="114300" distR="114300" simplePos="0" relativeHeight="251667456" behindDoc="0" locked="0" layoutInCell="1" allowOverlap="1" wp14:anchorId="1680980E" wp14:editId="5E5608E8">
            <wp:simplePos x="0" y="0"/>
            <wp:positionH relativeFrom="page">
              <wp:align>left</wp:align>
            </wp:positionH>
            <wp:positionV relativeFrom="paragraph">
              <wp:posOffset>29210</wp:posOffset>
            </wp:positionV>
            <wp:extent cx="7573645" cy="10033635"/>
            <wp:effectExtent l="0" t="0" r="8255" b="5715"/>
            <wp:wrapNone/>
            <wp:docPr id="93" name="Picture 9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2" cstate="screen">
                      <a:extLst>
                        <a:ext uri="{28A0092B-C50C-407E-A947-70E740481C1C}">
                          <a14:useLocalDpi xmlns:a14="http://schemas.microsoft.com/office/drawing/2010/main"/>
                        </a:ext>
                      </a:extLst>
                    </a:blip>
                    <a:srcRect t="6398"/>
                    <a:stretch/>
                  </pic:blipFill>
                  <pic:spPr bwMode="auto">
                    <a:xfrm>
                      <a:off x="0" y="0"/>
                      <a:ext cx="7573645" cy="100336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7C0ABE" w14:textId="77777777" w:rsidR="001C416D" w:rsidRDefault="001C416D" w:rsidP="001C416D"/>
    <w:p w14:paraId="0FB521E6" w14:textId="77777777" w:rsidR="001C416D" w:rsidRPr="00A120CE" w:rsidRDefault="001C416D" w:rsidP="001C416D">
      <w:pPr>
        <w:sectPr w:rsidR="001C416D" w:rsidRPr="00A120CE" w:rsidSect="00084273">
          <w:pgSz w:w="11906" w:h="16838"/>
          <w:pgMar w:top="720" w:right="720" w:bottom="720" w:left="720" w:header="708" w:footer="708" w:gutter="0"/>
          <w:cols w:space="708"/>
          <w:docGrid w:linePitch="360"/>
        </w:sectPr>
      </w:pPr>
    </w:p>
    <w:p w14:paraId="32E2263C" w14:textId="77777777" w:rsidR="001C416D" w:rsidRDefault="001C416D" w:rsidP="001C416D">
      <w:pPr>
        <w:sectPr w:rsidR="001C416D" w:rsidSect="00084273">
          <w:pgSz w:w="11906" w:h="16838"/>
          <w:pgMar w:top="720" w:right="720" w:bottom="720" w:left="720" w:header="708" w:footer="708" w:gutter="0"/>
          <w:cols w:space="708"/>
          <w:docGrid w:linePitch="360"/>
        </w:sectPr>
      </w:pPr>
      <w:r w:rsidRPr="0000355D">
        <w:rPr>
          <w:noProof/>
        </w:rPr>
        <w:lastRenderedPageBreak/>
        <w:drawing>
          <wp:anchor distT="0" distB="0" distL="114300" distR="114300" simplePos="0" relativeHeight="251668480" behindDoc="0" locked="0" layoutInCell="1" allowOverlap="1" wp14:anchorId="25A0927C" wp14:editId="254DB060">
            <wp:simplePos x="0" y="0"/>
            <wp:positionH relativeFrom="page">
              <wp:align>left</wp:align>
            </wp:positionH>
            <wp:positionV relativeFrom="paragraph">
              <wp:posOffset>281544</wp:posOffset>
            </wp:positionV>
            <wp:extent cx="7641121" cy="10033200"/>
            <wp:effectExtent l="0" t="0" r="0" b="6350"/>
            <wp:wrapNone/>
            <wp:docPr id="94" name="Picture 9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3" cstate="screen">
                      <a:extLst>
                        <a:ext uri="{28A0092B-C50C-407E-A947-70E740481C1C}">
                          <a14:useLocalDpi xmlns:a14="http://schemas.microsoft.com/office/drawing/2010/main"/>
                        </a:ext>
                      </a:extLst>
                    </a:blip>
                    <a:srcRect t="6836"/>
                    <a:stretch/>
                  </pic:blipFill>
                  <pic:spPr bwMode="auto">
                    <a:xfrm>
                      <a:off x="0" y="0"/>
                      <a:ext cx="7641121" cy="10033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E18FAF" w14:textId="5F023150" w:rsidR="001C416D" w:rsidRPr="00496091" w:rsidRDefault="009F684F" w:rsidP="001C416D">
      <w:pPr>
        <w:pStyle w:val="Heading2show"/>
      </w:pPr>
      <w:bookmarkStart w:id="28" w:name="_Toc56425449"/>
      <w:bookmarkStart w:id="29" w:name="_Toc107397497"/>
      <w:r w:rsidRPr="009F684F">
        <w:lastRenderedPageBreak/>
        <w:drawing>
          <wp:anchor distT="0" distB="0" distL="114300" distR="114300" simplePos="0" relativeHeight="251696128" behindDoc="0" locked="0" layoutInCell="1" allowOverlap="1" wp14:anchorId="722AAB18" wp14:editId="6E16F210">
            <wp:simplePos x="0" y="0"/>
            <wp:positionH relativeFrom="page">
              <wp:align>left</wp:align>
            </wp:positionH>
            <wp:positionV relativeFrom="paragraph">
              <wp:posOffset>-604805</wp:posOffset>
            </wp:positionV>
            <wp:extent cx="7601182" cy="10657490"/>
            <wp:effectExtent l="0" t="0" r="0" b="0"/>
            <wp:wrapNone/>
            <wp:docPr id="25" name="Picture 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a:extLst>
                        <a:ext uri="{C183D7F6-B498-43B3-948B-1728B52AA6E4}">
                          <adec:decorative xmlns:adec="http://schemas.microsoft.com/office/drawing/2017/decorative" val="1"/>
                        </a:ext>
                      </a:extLst>
                    </pic:cNvPr>
                    <pic:cNvPicPr/>
                  </pic:nvPicPr>
                  <pic:blipFill>
                    <a:blip r:embed="rId54"/>
                    <a:stretch>
                      <a:fillRect/>
                    </a:stretch>
                  </pic:blipFill>
                  <pic:spPr>
                    <a:xfrm>
                      <a:off x="0" y="0"/>
                      <a:ext cx="7609344" cy="10668934"/>
                    </a:xfrm>
                    <a:prstGeom prst="rect">
                      <a:avLst/>
                    </a:prstGeom>
                  </pic:spPr>
                </pic:pic>
              </a:graphicData>
            </a:graphic>
            <wp14:sizeRelH relativeFrom="margin">
              <wp14:pctWidth>0</wp14:pctWidth>
            </wp14:sizeRelH>
            <wp14:sizeRelV relativeFrom="margin">
              <wp14:pctHeight>0</wp14:pctHeight>
            </wp14:sizeRelV>
          </wp:anchor>
        </w:drawing>
      </w:r>
      <w:r w:rsidR="001C416D" w:rsidRPr="00496091">
        <w:t>INTERVIEW AND ASSESSMENT</w:t>
      </w:r>
      <w:bookmarkEnd w:id="28"/>
      <w:bookmarkEnd w:id="29"/>
      <w:r w:rsidR="001C416D" w:rsidRPr="00496091">
        <w:t xml:space="preserve"> </w:t>
      </w:r>
    </w:p>
    <w:p w14:paraId="7051F5C7" w14:textId="77777777" w:rsidR="001C416D" w:rsidRPr="001961B8" w:rsidRDefault="001C416D" w:rsidP="001C416D">
      <w:pPr>
        <w:pStyle w:val="firstbullet"/>
      </w:pPr>
      <w:r w:rsidRPr="001961B8">
        <w:t xml:space="preserve">Selection </w:t>
      </w:r>
    </w:p>
    <w:p w14:paraId="134EBEE5" w14:textId="77777777" w:rsidR="001C416D" w:rsidRDefault="001C416D" w:rsidP="001C416D">
      <w:pPr>
        <w:pStyle w:val="firstbullet"/>
      </w:pPr>
      <w:r w:rsidRPr="001961B8">
        <w:t>Strengths based assessment</w:t>
      </w:r>
    </w:p>
    <w:p w14:paraId="4EFE045F" w14:textId="77777777" w:rsidR="001C416D" w:rsidRDefault="001C416D" w:rsidP="001C416D"/>
    <w:p w14:paraId="01FA9EA9" w14:textId="77777777" w:rsidR="001C416D" w:rsidRPr="00496091" w:rsidRDefault="001C416D" w:rsidP="001C416D">
      <w:pPr>
        <w:sectPr w:rsidR="001C416D" w:rsidRPr="00496091" w:rsidSect="00084273">
          <w:pgSz w:w="11906" w:h="16838"/>
          <w:pgMar w:top="720" w:right="720" w:bottom="720" w:left="720" w:header="708" w:footer="708" w:gutter="0"/>
          <w:cols w:space="708"/>
          <w:docGrid w:linePitch="360"/>
        </w:sectPr>
      </w:pPr>
    </w:p>
    <w:p w14:paraId="06A56D53" w14:textId="77777777" w:rsidR="001C416D" w:rsidRDefault="001C416D" w:rsidP="0042452F">
      <w:pPr>
        <w:pStyle w:val="Intro4"/>
      </w:pPr>
      <w:r w:rsidRPr="00D2357E">
        <w:lastRenderedPageBreak/>
        <w:t xml:space="preserve">Strengths-based assessments  </w:t>
      </w:r>
    </w:p>
    <w:p w14:paraId="135FB7EA" w14:textId="77777777" w:rsidR="001C416D" w:rsidRPr="00D2357E" w:rsidRDefault="001C416D" w:rsidP="001C416D">
      <w:pPr>
        <w:pStyle w:val="Intro"/>
      </w:pPr>
      <w:r w:rsidRPr="00D2357E">
        <w:t xml:space="preserve">Focusing on the expertise and competencies of candidates is not always the best way to assess performance. Contemporary hiring managers are shifting to strengths-based recruitment methods to identify the right people for the job. </w:t>
      </w:r>
    </w:p>
    <w:p w14:paraId="5A1F3D4D" w14:textId="4F9AE55A" w:rsidR="001C416D" w:rsidRPr="00D2357E" w:rsidRDefault="001C416D" w:rsidP="001C416D">
      <w:r w:rsidRPr="00D2357E">
        <w:t>Strengths-based recruitment is focused on the intersection between talent, motivation and skill. Marcus Buckingham, a leader in strengths-based approaches, has argued that this approach helps managers recognise potential, understand where new staff members</w:t>
      </w:r>
      <w:r w:rsidR="004812C2">
        <w:rPr>
          <w:rStyle w:val="FootnoteReference"/>
        </w:rPr>
        <w:footnoteReference w:id="12"/>
      </w:r>
      <w:r w:rsidRPr="00D2357E">
        <w:t xml:space="preserve"> might fit, and focus their efforts accordingly.</w:t>
      </w:r>
    </w:p>
    <w:p w14:paraId="7B7F917E" w14:textId="6B61EE0B" w:rsidR="001C416D" w:rsidRPr="00D2357E" w:rsidRDefault="001C416D" w:rsidP="001C416D">
      <w:r w:rsidRPr="00D2357E">
        <w:t>Adopting a strengths-based approach for your returner recruitment process may also help unsuccessful candidates understand why the role is not suited</w:t>
      </w:r>
      <w:r w:rsidR="004812C2">
        <w:rPr>
          <w:rStyle w:val="FootnoteReference"/>
        </w:rPr>
        <w:footnoteReference w:id="13"/>
      </w:r>
      <w:r w:rsidRPr="00D2357E">
        <w:t xml:space="preserve"> for them. Strengths-based interviews are preferred by candidates, as they feel as though the process does not leave them feeling deficient and that the interviewers are focused on getting to know them. This is positive for both the employer, brand and reputation. </w:t>
      </w:r>
    </w:p>
    <w:p w14:paraId="67FD811D" w14:textId="77777777" w:rsidR="001C416D" w:rsidRPr="00D2357E" w:rsidRDefault="001C416D" w:rsidP="00125E22">
      <w:pPr>
        <w:pStyle w:val="Intro2"/>
        <w:numPr>
          <w:ilvl w:val="0"/>
          <w:numId w:val="0"/>
        </w:numPr>
      </w:pPr>
      <w:r w:rsidRPr="00D2357E">
        <w:t>WHAT IS A STRENGTH?</w:t>
      </w:r>
    </w:p>
    <w:p w14:paraId="034F1692" w14:textId="6F536760" w:rsidR="001C416D" w:rsidRPr="00D2357E" w:rsidRDefault="001C416D" w:rsidP="001C416D">
      <w:r w:rsidRPr="00D2357E">
        <w:t xml:space="preserve">Marcus Buckingham suggests that strengths are a combination of talents, skills, knowledge </w:t>
      </w:r>
      <w:r w:rsidR="005F76D2" w:rsidRPr="00D2357E">
        <w:t>and</w:t>
      </w:r>
      <w:r w:rsidRPr="00D2357E">
        <w:t xml:space="preserve"> practice.</w:t>
      </w:r>
    </w:p>
    <w:p w14:paraId="0C219B23" w14:textId="77777777" w:rsidR="001C416D" w:rsidRPr="00D2357E" w:rsidRDefault="001C416D" w:rsidP="001C416D">
      <w:r w:rsidRPr="00D2357E">
        <w:rPr>
          <w:b/>
          <w:bCs/>
        </w:rPr>
        <w:t xml:space="preserve">Talents </w:t>
      </w:r>
    </w:p>
    <w:p w14:paraId="004934C2" w14:textId="5DD6AE1D" w:rsidR="001C416D" w:rsidRPr="00D2357E" w:rsidRDefault="001C416D" w:rsidP="001C416D">
      <w:r w:rsidRPr="00D2357E">
        <w:t>Talents are things people are born with, that stay with them for life. Talents include personality traits such as empathy, assertiveness, or competitiveness. Talents are also based on passions – the things they truly love to do. Buckingham suggests that passions and talents are relatively stable throughout adulthood.</w:t>
      </w:r>
      <w:r w:rsidR="004812C2">
        <w:rPr>
          <w:rStyle w:val="FootnoteReference"/>
        </w:rPr>
        <w:footnoteReference w:id="14"/>
      </w:r>
    </w:p>
    <w:p w14:paraId="1379B2F0" w14:textId="77777777" w:rsidR="001C416D" w:rsidRPr="00D2357E" w:rsidRDefault="001C416D" w:rsidP="001C416D">
      <w:r w:rsidRPr="00D2357E">
        <w:rPr>
          <w:b/>
          <w:bCs/>
        </w:rPr>
        <w:t>Skills and knowledge</w:t>
      </w:r>
    </w:p>
    <w:p w14:paraId="3ED25BD0" w14:textId="57F6D5B3" w:rsidR="001C416D" w:rsidRPr="00D2357E" w:rsidRDefault="001C416D" w:rsidP="001C416D">
      <w:r w:rsidRPr="00D2357E">
        <w:t xml:space="preserve">Skills are not innate but can be learned with time and experience. Skills include knowing the steps involved in creating </w:t>
      </w:r>
      <w:r w:rsidR="005F76D2" w:rsidRPr="00D2357E">
        <w:t>policy or</w:t>
      </w:r>
      <w:r w:rsidRPr="00D2357E">
        <w:t xml:space="preserve"> knowing how to input information into a software package. Knowledge is learned.</w:t>
      </w:r>
    </w:p>
    <w:p w14:paraId="27190579" w14:textId="77777777" w:rsidR="001C416D" w:rsidRPr="00D2357E" w:rsidRDefault="001C416D" w:rsidP="001C416D">
      <w:r w:rsidRPr="00D2357E">
        <w:t>The most successful people start with a dominant talent and then add skills, knowledge, and practice to the mix. In this situation, the raw talent actually serves as a multiplier.</w:t>
      </w:r>
    </w:p>
    <w:p w14:paraId="05F3C6E1" w14:textId="77777777" w:rsidR="001C416D" w:rsidRPr="00D2357E" w:rsidRDefault="001C416D" w:rsidP="00125E22">
      <w:pPr>
        <w:pStyle w:val="Intro2"/>
        <w:numPr>
          <w:ilvl w:val="0"/>
          <w:numId w:val="0"/>
        </w:numPr>
      </w:pPr>
      <w:r w:rsidRPr="00D2357E">
        <w:t>STRENGTHS-BASED INTERVIEWS</w:t>
      </w:r>
    </w:p>
    <w:p w14:paraId="742169FF" w14:textId="1BF48A72" w:rsidR="001C416D" w:rsidRDefault="001C416D" w:rsidP="001C416D">
      <w:r w:rsidRPr="00D2357E">
        <w:t>The goal of the strengths-based interview process is to determine whether a candidate has the motivation, values, and natural strengths to be successful in their work. Questions might include: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
        <w:gridCol w:w="7104"/>
      </w:tblGrid>
      <w:tr w:rsidR="004812C2" w:rsidRPr="00F446EE" w14:paraId="1FD66D43" w14:textId="77777777" w:rsidTr="003A7CB9">
        <w:tc>
          <w:tcPr>
            <w:tcW w:w="766" w:type="dxa"/>
          </w:tcPr>
          <w:p w14:paraId="56DA58BC" w14:textId="77777777" w:rsidR="004812C2" w:rsidRPr="00F446EE" w:rsidRDefault="004812C2" w:rsidP="003A7CB9">
            <w:pPr>
              <w:pStyle w:val="ListBullet"/>
              <w:numPr>
                <w:ilvl w:val="0"/>
                <w:numId w:val="0"/>
              </w:numPr>
            </w:pPr>
            <w:r w:rsidRPr="0009041C">
              <w:rPr>
                <w:noProof/>
              </w:rPr>
              <w:drawing>
                <wp:inline distT="0" distB="0" distL="0" distR="0" wp14:anchorId="43E98E65" wp14:editId="0776B501">
                  <wp:extent cx="285790" cy="342948"/>
                  <wp:effectExtent l="0" t="0" r="0" b="0"/>
                  <wp:docPr id="67" name="Picture 6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a:extLst>
                              <a:ext uri="{C183D7F6-B498-43B3-948B-1728B52AA6E4}">
                                <adec:decorative xmlns:adec="http://schemas.microsoft.com/office/drawing/2017/decorative" val="1"/>
                              </a:ext>
                            </a:extLst>
                          </pic:cNvPr>
                          <pic:cNvPicPr/>
                        </pic:nvPicPr>
                        <pic:blipFill>
                          <a:blip r:embed="rId34"/>
                          <a:stretch>
                            <a:fillRect/>
                          </a:stretch>
                        </pic:blipFill>
                        <pic:spPr>
                          <a:xfrm>
                            <a:off x="0" y="0"/>
                            <a:ext cx="285790" cy="342948"/>
                          </a:xfrm>
                          <a:prstGeom prst="rect">
                            <a:avLst/>
                          </a:prstGeom>
                        </pic:spPr>
                      </pic:pic>
                    </a:graphicData>
                  </a:graphic>
                </wp:inline>
              </w:drawing>
            </w:r>
          </w:p>
        </w:tc>
        <w:tc>
          <w:tcPr>
            <w:tcW w:w="7104" w:type="dxa"/>
            <w:vAlign w:val="center"/>
          </w:tcPr>
          <w:p w14:paraId="118B15F7" w14:textId="59A77360" w:rsidR="004812C2" w:rsidRPr="00F446EE" w:rsidRDefault="004812C2" w:rsidP="004812C2">
            <w:pPr>
              <w:pStyle w:val="ListBullet"/>
              <w:numPr>
                <w:ilvl w:val="0"/>
                <w:numId w:val="0"/>
              </w:numPr>
            </w:pPr>
            <w:r w:rsidRPr="005446E8">
              <w:t>What do you enjoy the most?</w:t>
            </w:r>
          </w:p>
        </w:tc>
      </w:tr>
      <w:tr w:rsidR="004812C2" w:rsidRPr="00F446EE" w14:paraId="38B9659D" w14:textId="77777777" w:rsidTr="003A7CB9">
        <w:tc>
          <w:tcPr>
            <w:tcW w:w="766" w:type="dxa"/>
          </w:tcPr>
          <w:p w14:paraId="002A7697" w14:textId="77777777" w:rsidR="004812C2" w:rsidRPr="00F446EE" w:rsidRDefault="004812C2" w:rsidP="003A7CB9">
            <w:pPr>
              <w:pStyle w:val="ListBullet"/>
              <w:numPr>
                <w:ilvl w:val="0"/>
                <w:numId w:val="0"/>
              </w:numPr>
            </w:pPr>
            <w:r w:rsidRPr="0009041C">
              <w:rPr>
                <w:noProof/>
              </w:rPr>
              <w:drawing>
                <wp:inline distT="0" distB="0" distL="0" distR="0" wp14:anchorId="4E57782A" wp14:editId="700A9A16">
                  <wp:extent cx="285790" cy="342948"/>
                  <wp:effectExtent l="0" t="0" r="0" b="0"/>
                  <wp:docPr id="68" name="Picture 6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a:extLst>
                              <a:ext uri="{C183D7F6-B498-43B3-948B-1728B52AA6E4}">
                                <adec:decorative xmlns:adec="http://schemas.microsoft.com/office/drawing/2017/decorative" val="1"/>
                              </a:ext>
                            </a:extLst>
                          </pic:cNvPr>
                          <pic:cNvPicPr/>
                        </pic:nvPicPr>
                        <pic:blipFill>
                          <a:blip r:embed="rId34"/>
                          <a:stretch>
                            <a:fillRect/>
                          </a:stretch>
                        </pic:blipFill>
                        <pic:spPr>
                          <a:xfrm>
                            <a:off x="0" y="0"/>
                            <a:ext cx="285790" cy="342948"/>
                          </a:xfrm>
                          <a:prstGeom prst="rect">
                            <a:avLst/>
                          </a:prstGeom>
                        </pic:spPr>
                      </pic:pic>
                    </a:graphicData>
                  </a:graphic>
                </wp:inline>
              </w:drawing>
            </w:r>
          </w:p>
        </w:tc>
        <w:tc>
          <w:tcPr>
            <w:tcW w:w="7104" w:type="dxa"/>
            <w:vAlign w:val="center"/>
          </w:tcPr>
          <w:p w14:paraId="78142AC3" w14:textId="08021ACC" w:rsidR="004812C2" w:rsidRPr="00F446EE" w:rsidRDefault="004812C2" w:rsidP="004812C2">
            <w:pPr>
              <w:pStyle w:val="ListBullet"/>
              <w:numPr>
                <w:ilvl w:val="0"/>
                <w:numId w:val="0"/>
              </w:numPr>
            </w:pPr>
            <w:r w:rsidRPr="005446E8">
              <w:t xml:space="preserve">What types of tasks come easily to you? </w:t>
            </w:r>
          </w:p>
        </w:tc>
      </w:tr>
      <w:tr w:rsidR="004812C2" w:rsidRPr="00F446EE" w14:paraId="3BD275B9" w14:textId="77777777" w:rsidTr="003A7CB9">
        <w:tc>
          <w:tcPr>
            <w:tcW w:w="766" w:type="dxa"/>
          </w:tcPr>
          <w:p w14:paraId="3B7C1A1E" w14:textId="77777777" w:rsidR="004812C2" w:rsidRPr="00F446EE" w:rsidRDefault="004812C2" w:rsidP="003A7CB9">
            <w:pPr>
              <w:pStyle w:val="ListBullet"/>
              <w:numPr>
                <w:ilvl w:val="0"/>
                <w:numId w:val="0"/>
              </w:numPr>
            </w:pPr>
            <w:r w:rsidRPr="0009041C">
              <w:rPr>
                <w:noProof/>
              </w:rPr>
              <w:drawing>
                <wp:inline distT="0" distB="0" distL="0" distR="0" wp14:anchorId="663E3FF6" wp14:editId="61C63D12">
                  <wp:extent cx="285790" cy="342948"/>
                  <wp:effectExtent l="0" t="0" r="0" b="0"/>
                  <wp:docPr id="69" name="Picture 6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a:extLst>
                              <a:ext uri="{C183D7F6-B498-43B3-948B-1728B52AA6E4}">
                                <adec:decorative xmlns:adec="http://schemas.microsoft.com/office/drawing/2017/decorative" val="1"/>
                              </a:ext>
                            </a:extLst>
                          </pic:cNvPr>
                          <pic:cNvPicPr/>
                        </pic:nvPicPr>
                        <pic:blipFill>
                          <a:blip r:embed="rId34"/>
                          <a:stretch>
                            <a:fillRect/>
                          </a:stretch>
                        </pic:blipFill>
                        <pic:spPr>
                          <a:xfrm>
                            <a:off x="0" y="0"/>
                            <a:ext cx="285790" cy="342948"/>
                          </a:xfrm>
                          <a:prstGeom prst="rect">
                            <a:avLst/>
                          </a:prstGeom>
                        </pic:spPr>
                      </pic:pic>
                    </a:graphicData>
                  </a:graphic>
                </wp:inline>
              </w:drawing>
            </w:r>
          </w:p>
        </w:tc>
        <w:tc>
          <w:tcPr>
            <w:tcW w:w="7104" w:type="dxa"/>
            <w:vAlign w:val="center"/>
          </w:tcPr>
          <w:p w14:paraId="2302C1D3" w14:textId="53CAAD52" w:rsidR="004812C2" w:rsidRPr="00F446EE" w:rsidRDefault="004812C2" w:rsidP="004812C2">
            <w:pPr>
              <w:pStyle w:val="ListBullet"/>
              <w:numPr>
                <w:ilvl w:val="0"/>
                <w:numId w:val="0"/>
              </w:numPr>
            </w:pPr>
            <w:r w:rsidRPr="005446E8">
              <w:t xml:space="preserve">What do you enjoy learning the most? And least? </w:t>
            </w:r>
          </w:p>
        </w:tc>
      </w:tr>
      <w:tr w:rsidR="004812C2" w:rsidRPr="00F446EE" w14:paraId="2E89C117" w14:textId="77777777" w:rsidTr="003A7CB9">
        <w:tc>
          <w:tcPr>
            <w:tcW w:w="766" w:type="dxa"/>
          </w:tcPr>
          <w:p w14:paraId="13FB0B48" w14:textId="77777777" w:rsidR="004812C2" w:rsidRPr="00F446EE" w:rsidRDefault="004812C2" w:rsidP="003A7CB9">
            <w:pPr>
              <w:pStyle w:val="ListBullet"/>
              <w:numPr>
                <w:ilvl w:val="0"/>
                <w:numId w:val="0"/>
              </w:numPr>
            </w:pPr>
            <w:r w:rsidRPr="0009041C">
              <w:rPr>
                <w:noProof/>
              </w:rPr>
              <w:drawing>
                <wp:inline distT="0" distB="0" distL="0" distR="0" wp14:anchorId="1A856B5C" wp14:editId="0D21B7C7">
                  <wp:extent cx="285790" cy="342948"/>
                  <wp:effectExtent l="0" t="0" r="0" b="0"/>
                  <wp:docPr id="70" name="Picture 7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a:extLst>
                              <a:ext uri="{C183D7F6-B498-43B3-948B-1728B52AA6E4}">
                                <adec:decorative xmlns:adec="http://schemas.microsoft.com/office/drawing/2017/decorative" val="1"/>
                              </a:ext>
                            </a:extLst>
                          </pic:cNvPr>
                          <pic:cNvPicPr/>
                        </pic:nvPicPr>
                        <pic:blipFill>
                          <a:blip r:embed="rId34"/>
                          <a:stretch>
                            <a:fillRect/>
                          </a:stretch>
                        </pic:blipFill>
                        <pic:spPr>
                          <a:xfrm>
                            <a:off x="0" y="0"/>
                            <a:ext cx="285790" cy="342948"/>
                          </a:xfrm>
                          <a:prstGeom prst="rect">
                            <a:avLst/>
                          </a:prstGeom>
                        </pic:spPr>
                      </pic:pic>
                    </a:graphicData>
                  </a:graphic>
                </wp:inline>
              </w:drawing>
            </w:r>
          </w:p>
        </w:tc>
        <w:tc>
          <w:tcPr>
            <w:tcW w:w="7104" w:type="dxa"/>
            <w:vAlign w:val="center"/>
          </w:tcPr>
          <w:p w14:paraId="20EC912A" w14:textId="2167F8E2" w:rsidR="004812C2" w:rsidRPr="00F446EE" w:rsidRDefault="004812C2" w:rsidP="004812C2">
            <w:pPr>
              <w:pStyle w:val="ListBullet"/>
              <w:numPr>
                <w:ilvl w:val="0"/>
                <w:numId w:val="0"/>
              </w:numPr>
            </w:pPr>
            <w:r w:rsidRPr="005446E8">
              <w:t xml:space="preserve">How do you define success? </w:t>
            </w:r>
          </w:p>
        </w:tc>
      </w:tr>
      <w:tr w:rsidR="004812C2" w:rsidRPr="00F446EE" w14:paraId="54F1C036" w14:textId="77777777" w:rsidTr="003A7CB9">
        <w:tc>
          <w:tcPr>
            <w:tcW w:w="766" w:type="dxa"/>
          </w:tcPr>
          <w:p w14:paraId="75C1581C" w14:textId="77777777" w:rsidR="004812C2" w:rsidRPr="00F446EE" w:rsidRDefault="004812C2" w:rsidP="003A7CB9">
            <w:pPr>
              <w:pStyle w:val="ListBullet"/>
              <w:numPr>
                <w:ilvl w:val="0"/>
                <w:numId w:val="0"/>
              </w:numPr>
            </w:pPr>
            <w:r w:rsidRPr="0009041C">
              <w:rPr>
                <w:noProof/>
              </w:rPr>
              <w:drawing>
                <wp:inline distT="0" distB="0" distL="0" distR="0" wp14:anchorId="0A2FD5A5" wp14:editId="619417C5">
                  <wp:extent cx="285790" cy="342948"/>
                  <wp:effectExtent l="0" t="0" r="0" b="0"/>
                  <wp:docPr id="71" name="Picture 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a:extLst>
                              <a:ext uri="{C183D7F6-B498-43B3-948B-1728B52AA6E4}">
                                <adec:decorative xmlns:adec="http://schemas.microsoft.com/office/drawing/2017/decorative" val="1"/>
                              </a:ext>
                            </a:extLst>
                          </pic:cNvPr>
                          <pic:cNvPicPr/>
                        </pic:nvPicPr>
                        <pic:blipFill>
                          <a:blip r:embed="rId34"/>
                          <a:stretch>
                            <a:fillRect/>
                          </a:stretch>
                        </pic:blipFill>
                        <pic:spPr>
                          <a:xfrm>
                            <a:off x="0" y="0"/>
                            <a:ext cx="285790" cy="342948"/>
                          </a:xfrm>
                          <a:prstGeom prst="rect">
                            <a:avLst/>
                          </a:prstGeom>
                        </pic:spPr>
                      </pic:pic>
                    </a:graphicData>
                  </a:graphic>
                </wp:inline>
              </w:drawing>
            </w:r>
          </w:p>
        </w:tc>
        <w:tc>
          <w:tcPr>
            <w:tcW w:w="7104" w:type="dxa"/>
            <w:vAlign w:val="center"/>
          </w:tcPr>
          <w:p w14:paraId="155E1253" w14:textId="2CC3C4A1" w:rsidR="004812C2" w:rsidRPr="00F446EE" w:rsidRDefault="004812C2" w:rsidP="004812C2">
            <w:pPr>
              <w:pStyle w:val="ListBullet"/>
              <w:numPr>
                <w:ilvl w:val="0"/>
                <w:numId w:val="0"/>
              </w:numPr>
            </w:pPr>
            <w:r w:rsidRPr="005446E8">
              <w:t>What accomplishments are you most proud of and why?</w:t>
            </w:r>
          </w:p>
        </w:tc>
      </w:tr>
      <w:tr w:rsidR="004812C2" w:rsidRPr="00F446EE" w14:paraId="282C1A08" w14:textId="77777777" w:rsidTr="003A7CB9">
        <w:tc>
          <w:tcPr>
            <w:tcW w:w="766" w:type="dxa"/>
          </w:tcPr>
          <w:p w14:paraId="5967AB16" w14:textId="77777777" w:rsidR="004812C2" w:rsidRPr="00F446EE" w:rsidRDefault="004812C2" w:rsidP="003A7CB9">
            <w:pPr>
              <w:pStyle w:val="ListBullet"/>
              <w:numPr>
                <w:ilvl w:val="0"/>
                <w:numId w:val="0"/>
              </w:numPr>
            </w:pPr>
            <w:r w:rsidRPr="0009041C">
              <w:rPr>
                <w:noProof/>
              </w:rPr>
              <w:drawing>
                <wp:inline distT="0" distB="0" distL="0" distR="0" wp14:anchorId="3FC6FB26" wp14:editId="0960CF8A">
                  <wp:extent cx="285790" cy="342948"/>
                  <wp:effectExtent l="0" t="0" r="0" b="0"/>
                  <wp:docPr id="72" name="Picture 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a:extLst>
                              <a:ext uri="{C183D7F6-B498-43B3-948B-1728B52AA6E4}">
                                <adec:decorative xmlns:adec="http://schemas.microsoft.com/office/drawing/2017/decorative" val="1"/>
                              </a:ext>
                            </a:extLst>
                          </pic:cNvPr>
                          <pic:cNvPicPr/>
                        </pic:nvPicPr>
                        <pic:blipFill>
                          <a:blip r:embed="rId34"/>
                          <a:stretch>
                            <a:fillRect/>
                          </a:stretch>
                        </pic:blipFill>
                        <pic:spPr>
                          <a:xfrm>
                            <a:off x="0" y="0"/>
                            <a:ext cx="285790" cy="342948"/>
                          </a:xfrm>
                          <a:prstGeom prst="rect">
                            <a:avLst/>
                          </a:prstGeom>
                        </pic:spPr>
                      </pic:pic>
                    </a:graphicData>
                  </a:graphic>
                </wp:inline>
              </w:drawing>
            </w:r>
          </w:p>
        </w:tc>
        <w:tc>
          <w:tcPr>
            <w:tcW w:w="7104" w:type="dxa"/>
            <w:vAlign w:val="center"/>
          </w:tcPr>
          <w:p w14:paraId="791B522A" w14:textId="6D5B15C0" w:rsidR="004812C2" w:rsidRPr="00F446EE" w:rsidRDefault="004812C2" w:rsidP="004812C2">
            <w:pPr>
              <w:pStyle w:val="ListBullet"/>
              <w:numPr>
                <w:ilvl w:val="0"/>
                <w:numId w:val="0"/>
              </w:numPr>
            </w:pPr>
            <w:r w:rsidRPr="005446E8">
              <w:t xml:space="preserve">Are you typically able to finish your to do list? What is usually left undone? </w:t>
            </w:r>
          </w:p>
        </w:tc>
      </w:tr>
      <w:tr w:rsidR="004812C2" w:rsidRPr="00F446EE" w14:paraId="113EF347" w14:textId="77777777" w:rsidTr="003A7CB9">
        <w:tc>
          <w:tcPr>
            <w:tcW w:w="766" w:type="dxa"/>
          </w:tcPr>
          <w:p w14:paraId="3EEF79A7" w14:textId="77777777" w:rsidR="004812C2" w:rsidRPr="00F446EE" w:rsidRDefault="004812C2" w:rsidP="003A7CB9">
            <w:pPr>
              <w:pStyle w:val="ListBullet"/>
              <w:numPr>
                <w:ilvl w:val="0"/>
                <w:numId w:val="0"/>
              </w:numPr>
            </w:pPr>
            <w:r w:rsidRPr="0009041C">
              <w:rPr>
                <w:noProof/>
              </w:rPr>
              <w:drawing>
                <wp:inline distT="0" distB="0" distL="0" distR="0" wp14:anchorId="6FE32B0F" wp14:editId="620694FB">
                  <wp:extent cx="285790" cy="342948"/>
                  <wp:effectExtent l="0" t="0" r="0" b="0"/>
                  <wp:docPr id="73" name="Picture 7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a:extLst>
                              <a:ext uri="{C183D7F6-B498-43B3-948B-1728B52AA6E4}">
                                <adec:decorative xmlns:adec="http://schemas.microsoft.com/office/drawing/2017/decorative" val="1"/>
                              </a:ext>
                            </a:extLst>
                          </pic:cNvPr>
                          <pic:cNvPicPr/>
                        </pic:nvPicPr>
                        <pic:blipFill>
                          <a:blip r:embed="rId34"/>
                          <a:stretch>
                            <a:fillRect/>
                          </a:stretch>
                        </pic:blipFill>
                        <pic:spPr>
                          <a:xfrm>
                            <a:off x="0" y="0"/>
                            <a:ext cx="285790" cy="342948"/>
                          </a:xfrm>
                          <a:prstGeom prst="rect">
                            <a:avLst/>
                          </a:prstGeom>
                        </pic:spPr>
                      </pic:pic>
                    </a:graphicData>
                  </a:graphic>
                </wp:inline>
              </w:drawing>
            </w:r>
          </w:p>
        </w:tc>
        <w:tc>
          <w:tcPr>
            <w:tcW w:w="7104" w:type="dxa"/>
            <w:vAlign w:val="center"/>
          </w:tcPr>
          <w:p w14:paraId="041ABFDB" w14:textId="5A5E489B" w:rsidR="004812C2" w:rsidRPr="00F446EE" w:rsidRDefault="004812C2" w:rsidP="004812C2">
            <w:pPr>
              <w:pStyle w:val="ListBullet"/>
              <w:numPr>
                <w:ilvl w:val="0"/>
                <w:numId w:val="0"/>
              </w:numPr>
            </w:pPr>
            <w:r w:rsidRPr="005446E8">
              <w:t>What areas are you mist interested in learning new techniques and information?</w:t>
            </w:r>
          </w:p>
        </w:tc>
      </w:tr>
    </w:tbl>
    <w:p w14:paraId="0EDBDB0A" w14:textId="77777777" w:rsidR="001C416D" w:rsidRDefault="001C416D" w:rsidP="001C416D"/>
    <w:p w14:paraId="236ED0DF" w14:textId="77777777" w:rsidR="001C416D" w:rsidRDefault="001C416D" w:rsidP="001C416D">
      <w:pPr>
        <w:sectPr w:rsidR="001C416D" w:rsidSect="00084273">
          <w:pgSz w:w="11906" w:h="16838"/>
          <w:pgMar w:top="720" w:right="720" w:bottom="720" w:left="720" w:header="708" w:footer="708" w:gutter="0"/>
          <w:cols w:space="708"/>
          <w:docGrid w:linePitch="360"/>
        </w:sectPr>
      </w:pPr>
    </w:p>
    <w:p w14:paraId="6D4FC45D" w14:textId="25A53C75" w:rsidR="001C416D" w:rsidRPr="004A5F70" w:rsidRDefault="009F684F" w:rsidP="001C416D">
      <w:pPr>
        <w:pStyle w:val="Heading2show"/>
      </w:pPr>
      <w:bookmarkStart w:id="30" w:name="_Toc56425450"/>
      <w:bookmarkStart w:id="31" w:name="_Toc107397498"/>
      <w:r w:rsidRPr="009F684F">
        <w:lastRenderedPageBreak/>
        <w:drawing>
          <wp:anchor distT="0" distB="0" distL="114300" distR="114300" simplePos="0" relativeHeight="251697152" behindDoc="0" locked="0" layoutInCell="1" allowOverlap="1" wp14:anchorId="4F0D1923" wp14:editId="046F6562">
            <wp:simplePos x="0" y="0"/>
            <wp:positionH relativeFrom="page">
              <wp:align>right</wp:align>
            </wp:positionH>
            <wp:positionV relativeFrom="paragraph">
              <wp:posOffset>-604804</wp:posOffset>
            </wp:positionV>
            <wp:extent cx="7535917" cy="10664031"/>
            <wp:effectExtent l="0" t="0" r="8255" b="4445"/>
            <wp:wrapNone/>
            <wp:docPr id="26" name="Picture 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a:extLst>
                        <a:ext uri="{C183D7F6-B498-43B3-948B-1728B52AA6E4}">
                          <adec:decorative xmlns:adec="http://schemas.microsoft.com/office/drawing/2017/decorative" val="1"/>
                        </a:ext>
                      </a:extLst>
                    </pic:cNvPr>
                    <pic:cNvPicPr/>
                  </pic:nvPicPr>
                  <pic:blipFill>
                    <a:blip r:embed="rId55"/>
                    <a:stretch>
                      <a:fillRect/>
                    </a:stretch>
                  </pic:blipFill>
                  <pic:spPr>
                    <a:xfrm>
                      <a:off x="0" y="0"/>
                      <a:ext cx="7535917" cy="10664031"/>
                    </a:xfrm>
                    <a:prstGeom prst="rect">
                      <a:avLst/>
                    </a:prstGeom>
                  </pic:spPr>
                </pic:pic>
              </a:graphicData>
            </a:graphic>
            <wp14:sizeRelH relativeFrom="margin">
              <wp14:pctWidth>0</wp14:pctWidth>
            </wp14:sizeRelH>
            <wp14:sizeRelV relativeFrom="margin">
              <wp14:pctHeight>0</wp14:pctHeight>
            </wp14:sizeRelV>
          </wp:anchor>
        </w:drawing>
      </w:r>
      <w:r w:rsidR="001C416D" w:rsidRPr="004A5F70">
        <w:t>THE RETURNER JOURNEY</w:t>
      </w:r>
      <w:bookmarkEnd w:id="30"/>
      <w:bookmarkEnd w:id="31"/>
    </w:p>
    <w:p w14:paraId="282D1D52" w14:textId="77777777" w:rsidR="001C416D" w:rsidRPr="004A5F70" w:rsidRDefault="001C416D" w:rsidP="001C416D">
      <w:pPr>
        <w:pStyle w:val="firstbullet"/>
      </w:pPr>
      <w:r w:rsidRPr="004A5F70">
        <w:t>The returner journey map</w:t>
      </w:r>
    </w:p>
    <w:p w14:paraId="65CA9E3D" w14:textId="77777777" w:rsidR="001C416D" w:rsidRDefault="001C416D" w:rsidP="001C416D"/>
    <w:p w14:paraId="292586FE" w14:textId="29287A1E" w:rsidR="001C416D" w:rsidRDefault="001C416D" w:rsidP="001C416D"/>
    <w:p w14:paraId="1FB88947" w14:textId="77777777" w:rsidR="001C416D" w:rsidRPr="00D2357E" w:rsidRDefault="001C416D" w:rsidP="001C416D">
      <w:pPr>
        <w:sectPr w:rsidR="001C416D" w:rsidRPr="00D2357E" w:rsidSect="00084273">
          <w:pgSz w:w="11906" w:h="16838"/>
          <w:pgMar w:top="720" w:right="720" w:bottom="720" w:left="720" w:header="708" w:footer="708" w:gutter="0"/>
          <w:cols w:space="708"/>
          <w:docGrid w:linePitch="360"/>
        </w:sectPr>
      </w:pPr>
    </w:p>
    <w:p w14:paraId="05773BD1" w14:textId="1A958F16" w:rsidR="001C416D" w:rsidRDefault="001C416D" w:rsidP="0042452F">
      <w:pPr>
        <w:pStyle w:val="Intro4"/>
      </w:pPr>
      <w:r w:rsidRPr="007C1ED0">
        <w:lastRenderedPageBreak/>
        <w:t>The returner journey map</w:t>
      </w:r>
    </w:p>
    <w:p w14:paraId="4A3E7E4B" w14:textId="77777777" w:rsidR="001C416D" w:rsidRPr="0085051A" w:rsidRDefault="001C416D" w:rsidP="001C416D">
      <w:pPr>
        <w:pStyle w:val="Intro"/>
      </w:pPr>
      <w:r w:rsidRPr="0085051A">
        <w:t xml:space="preserve">A journey map is a visual representation of the experience your returner will have with you. It tells the story of the returner’s experience with your business and helps to ensure that it is positive across all stages of the process. </w:t>
      </w:r>
    </w:p>
    <w:p w14:paraId="5A7FD404" w14:textId="77777777" w:rsidR="001C416D" w:rsidRPr="0085051A" w:rsidRDefault="001C416D" w:rsidP="001C416D">
      <w:r w:rsidRPr="0085051A">
        <w:t xml:space="preserve">The returner journey map will help you to step inside the shoes of the returner and see the experience from their perspective. Importantly, it may help you to unearth the ‘moments that matter’. These are transformative snippets of time that have a lasting emotional impact on how individuals feel, influencing their relationship with their peers, managers and employees. </w:t>
      </w:r>
    </w:p>
    <w:p w14:paraId="74F5964F" w14:textId="3C4632D2" w:rsidR="001C416D" w:rsidRDefault="001C416D" w:rsidP="001C416D">
      <w:r w:rsidRPr="0085051A">
        <w:t xml:space="preserve">A sample returner journey map has can be found </w:t>
      </w:r>
      <w:r w:rsidR="004812C2">
        <w:t>below</w:t>
      </w:r>
      <w:r w:rsidRPr="0085051A">
        <w:t xml:space="preserve">. Use this journey map and tailor it to the returner journey with your business or work with your reference group and returners to develop your own. </w:t>
      </w:r>
    </w:p>
    <w:p w14:paraId="6C186E0A" w14:textId="77777777" w:rsidR="004812C2" w:rsidRDefault="004812C2" w:rsidP="001C416D"/>
    <w:p w14:paraId="095C7D79" w14:textId="77777777" w:rsidR="004812C2" w:rsidRDefault="004812C2" w:rsidP="001C416D">
      <w:pPr>
        <w:sectPr w:rsidR="004812C2" w:rsidSect="00084273">
          <w:pgSz w:w="11906" w:h="16838"/>
          <w:pgMar w:top="720" w:right="720" w:bottom="720" w:left="720" w:header="708" w:footer="708" w:gutter="0"/>
          <w:cols w:space="708"/>
          <w:docGrid w:linePitch="360"/>
        </w:sectPr>
      </w:pPr>
    </w:p>
    <w:p w14:paraId="6CE65686" w14:textId="4ABC8AF1" w:rsidR="004812C2" w:rsidRDefault="001C416D" w:rsidP="001C416D">
      <w:r w:rsidRPr="006E33CF">
        <w:rPr>
          <w:noProof/>
        </w:rPr>
        <w:lastRenderedPageBreak/>
        <w:drawing>
          <wp:anchor distT="0" distB="0" distL="114300" distR="114300" simplePos="0" relativeHeight="251684864" behindDoc="0" locked="0" layoutInCell="1" allowOverlap="1" wp14:anchorId="7BF42AD4" wp14:editId="685EF929">
            <wp:simplePos x="0" y="0"/>
            <wp:positionH relativeFrom="page">
              <wp:align>right</wp:align>
            </wp:positionH>
            <wp:positionV relativeFrom="paragraph">
              <wp:posOffset>421</wp:posOffset>
            </wp:positionV>
            <wp:extent cx="10685871" cy="6828311"/>
            <wp:effectExtent l="0" t="0" r="1270" b="0"/>
            <wp:wrapThrough wrapText="bothSides">
              <wp:wrapPolygon edited="0">
                <wp:start x="0" y="0"/>
                <wp:lineTo x="0" y="21514"/>
                <wp:lineTo x="21564" y="21514"/>
                <wp:lineTo x="21564" y="0"/>
                <wp:lineTo x="0" y="0"/>
              </wp:wrapPolygon>
            </wp:wrapThrough>
            <wp:docPr id="98" name="Picture 9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screen">
                      <a:extLst>
                        <a:ext uri="{28A0092B-C50C-407E-A947-70E740481C1C}">
                          <a14:useLocalDpi xmlns:a14="http://schemas.microsoft.com/office/drawing/2010/main"/>
                        </a:ext>
                      </a:extLst>
                    </a:blip>
                    <a:srcRect/>
                    <a:stretch>
                      <a:fillRect/>
                    </a:stretch>
                  </pic:blipFill>
                  <pic:spPr bwMode="auto">
                    <a:xfrm>
                      <a:off x="0" y="0"/>
                      <a:ext cx="10685871" cy="682831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75D47F" w14:textId="77777777" w:rsidR="001C416D" w:rsidRPr="007C1ED0" w:rsidRDefault="001C416D" w:rsidP="001C416D">
      <w:pPr>
        <w:sectPr w:rsidR="001C416D" w:rsidRPr="007C1ED0" w:rsidSect="004812C2">
          <w:pgSz w:w="16838" w:h="11906" w:orient="landscape"/>
          <w:pgMar w:top="720" w:right="720" w:bottom="720" w:left="720" w:header="708" w:footer="708" w:gutter="0"/>
          <w:cols w:space="708"/>
          <w:docGrid w:linePitch="360"/>
        </w:sectPr>
      </w:pPr>
    </w:p>
    <w:p w14:paraId="1065DC03" w14:textId="65325680" w:rsidR="001C416D" w:rsidRPr="00B334E0" w:rsidRDefault="009F684F" w:rsidP="001C416D">
      <w:pPr>
        <w:pStyle w:val="Heading2show"/>
      </w:pPr>
      <w:bookmarkStart w:id="32" w:name="_Toc56425451"/>
      <w:bookmarkStart w:id="33" w:name="_Toc107397499"/>
      <w:r w:rsidRPr="009F684F">
        <w:lastRenderedPageBreak/>
        <w:drawing>
          <wp:anchor distT="0" distB="0" distL="114300" distR="114300" simplePos="0" relativeHeight="251698176" behindDoc="0" locked="0" layoutInCell="1" allowOverlap="1" wp14:anchorId="572D4690" wp14:editId="032B2FA7">
            <wp:simplePos x="0" y="0"/>
            <wp:positionH relativeFrom="page">
              <wp:align>right</wp:align>
            </wp:positionH>
            <wp:positionV relativeFrom="paragraph">
              <wp:posOffset>-604805</wp:posOffset>
            </wp:positionV>
            <wp:extent cx="7535917" cy="10777000"/>
            <wp:effectExtent l="0" t="0" r="8255" b="5715"/>
            <wp:wrapNone/>
            <wp:docPr id="32" name="Picture 3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a:extLst>
                        <a:ext uri="{C183D7F6-B498-43B3-948B-1728B52AA6E4}">
                          <adec:decorative xmlns:adec="http://schemas.microsoft.com/office/drawing/2017/decorative" val="1"/>
                        </a:ext>
                      </a:extLst>
                    </pic:cNvPr>
                    <pic:cNvPicPr/>
                  </pic:nvPicPr>
                  <pic:blipFill>
                    <a:blip r:embed="rId57"/>
                    <a:stretch>
                      <a:fillRect/>
                    </a:stretch>
                  </pic:blipFill>
                  <pic:spPr>
                    <a:xfrm>
                      <a:off x="0" y="0"/>
                      <a:ext cx="7535917" cy="10777000"/>
                    </a:xfrm>
                    <a:prstGeom prst="rect">
                      <a:avLst/>
                    </a:prstGeom>
                  </pic:spPr>
                </pic:pic>
              </a:graphicData>
            </a:graphic>
            <wp14:sizeRelH relativeFrom="margin">
              <wp14:pctWidth>0</wp14:pctWidth>
            </wp14:sizeRelH>
            <wp14:sizeRelV relativeFrom="margin">
              <wp14:pctHeight>0</wp14:pctHeight>
            </wp14:sizeRelV>
          </wp:anchor>
        </w:drawing>
      </w:r>
      <w:r w:rsidR="001C416D" w:rsidRPr="00B334E0">
        <w:t>SUPPORTIVE ECOSYSTEMS</w:t>
      </w:r>
      <w:bookmarkEnd w:id="32"/>
      <w:bookmarkEnd w:id="33"/>
      <w:r w:rsidR="001C416D" w:rsidRPr="00B334E0">
        <w:t xml:space="preserve"> </w:t>
      </w:r>
    </w:p>
    <w:p w14:paraId="2EB62AB2" w14:textId="77777777" w:rsidR="001C416D" w:rsidRDefault="001C416D" w:rsidP="001C416D">
      <w:pPr>
        <w:pStyle w:val="firstbullet"/>
      </w:pPr>
      <w:r w:rsidRPr="007078B7">
        <w:t>The returner ecosystem</w:t>
      </w:r>
    </w:p>
    <w:p w14:paraId="1D90ACB5" w14:textId="491199F3" w:rsidR="001C416D" w:rsidRDefault="001C416D" w:rsidP="001C416D"/>
    <w:p w14:paraId="523E5E84" w14:textId="77777777" w:rsidR="001C416D" w:rsidRPr="00B334E0" w:rsidRDefault="001C416D" w:rsidP="001C416D">
      <w:pPr>
        <w:sectPr w:rsidR="001C416D" w:rsidRPr="00B334E0" w:rsidSect="00084273">
          <w:pgSz w:w="11906" w:h="16838"/>
          <w:pgMar w:top="720" w:right="720" w:bottom="720" w:left="720" w:header="708" w:footer="708" w:gutter="0"/>
          <w:cols w:space="708"/>
          <w:docGrid w:linePitch="360"/>
        </w:sectPr>
      </w:pPr>
    </w:p>
    <w:p w14:paraId="3DBCC1B9" w14:textId="77777777" w:rsidR="001C416D" w:rsidRDefault="001C416D" w:rsidP="0042452F">
      <w:pPr>
        <w:pStyle w:val="Intro4"/>
      </w:pPr>
      <w:r w:rsidRPr="007078B7">
        <w:lastRenderedPageBreak/>
        <w:t>The returner ‘ecosystem’</w:t>
      </w:r>
    </w:p>
    <w:p w14:paraId="0D60B2E6" w14:textId="77777777" w:rsidR="001C416D" w:rsidRPr="00C1057D" w:rsidRDefault="001C416D" w:rsidP="001C416D">
      <w:r w:rsidRPr="00C1057D">
        <w:t xml:space="preserve">Providing a strong support framework or ecosystem can help to maximise the likelihood of a successful permanent hire. The support ecosystem is both technical and social, encompassing the skills and self-belief of individuals. It is important to note that these are not all essential elements of the program. It is up to the business and the returner to determine the supports that are best suited to them. </w:t>
      </w:r>
    </w:p>
    <w:p w14:paraId="51BBC91E" w14:textId="77777777" w:rsidR="001C416D" w:rsidRPr="00C1057D" w:rsidRDefault="001C416D" w:rsidP="0042452F">
      <w:pPr>
        <w:pStyle w:val="Intro2"/>
        <w:numPr>
          <w:ilvl w:val="0"/>
          <w:numId w:val="0"/>
        </w:numPr>
      </w:pPr>
      <w:r w:rsidRPr="00C1057D">
        <w:t xml:space="preserve">PRE-INTERVIEW SUPPORT </w:t>
      </w:r>
    </w:p>
    <w:p w14:paraId="2C1F5A24" w14:textId="77777777" w:rsidR="001C416D" w:rsidRPr="00C1057D" w:rsidRDefault="001C416D" w:rsidP="001C416D">
      <w:r w:rsidRPr="00C1057D">
        <w:t xml:space="preserve">Supports could </w:t>
      </w:r>
      <w:proofErr w:type="gramStart"/>
      <w:r w:rsidRPr="00C1057D">
        <w:t>include:</w:t>
      </w:r>
      <w:proofErr w:type="gramEnd"/>
      <w:r w:rsidRPr="00C1057D">
        <w:t xml:space="preserve"> links to webinars, workshops, coaching or familiarisation days to build confidence for the interview process. Supports help candidates to perform to the best of their ability and are positive for career development regardless of whether they are successfully placed. </w:t>
      </w:r>
    </w:p>
    <w:p w14:paraId="49D1F38A" w14:textId="77777777" w:rsidR="001C416D" w:rsidRPr="00C1057D" w:rsidRDefault="001C416D" w:rsidP="0042452F">
      <w:pPr>
        <w:pStyle w:val="Intro2"/>
        <w:numPr>
          <w:ilvl w:val="0"/>
          <w:numId w:val="0"/>
        </w:numPr>
      </w:pPr>
      <w:r w:rsidRPr="00C1057D">
        <w:t xml:space="preserve">HR BUSINESS PARTNER </w:t>
      </w:r>
    </w:p>
    <w:p w14:paraId="1678D485" w14:textId="6C44643A" w:rsidR="001C416D" w:rsidRPr="00C1057D" w:rsidRDefault="00D32193" w:rsidP="001C416D">
      <w:r w:rsidRPr="00D32193">
        <w:rPr>
          <w:noProof/>
        </w:rPr>
        <w:drawing>
          <wp:anchor distT="0" distB="0" distL="114300" distR="114300" simplePos="0" relativeHeight="251685888" behindDoc="1" locked="0" layoutInCell="1" allowOverlap="1" wp14:anchorId="0C321BC0" wp14:editId="0E5D84E5">
            <wp:simplePos x="0" y="0"/>
            <wp:positionH relativeFrom="margin">
              <wp:align>right</wp:align>
            </wp:positionH>
            <wp:positionV relativeFrom="paragraph">
              <wp:posOffset>146875</wp:posOffset>
            </wp:positionV>
            <wp:extent cx="1419225" cy="2257425"/>
            <wp:effectExtent l="0" t="0" r="9525" b="9525"/>
            <wp:wrapTight wrapText="bothSides">
              <wp:wrapPolygon edited="0">
                <wp:start x="0" y="0"/>
                <wp:lineTo x="0" y="21509"/>
                <wp:lineTo x="21455" y="21509"/>
                <wp:lineTo x="21455" y="0"/>
                <wp:lineTo x="0" y="0"/>
              </wp:wrapPolygon>
            </wp:wrapTight>
            <wp:docPr id="83" name="Picture 8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a:extLst>
                        <a:ext uri="{C183D7F6-B498-43B3-948B-1728B52AA6E4}">
                          <adec:decorative xmlns:adec="http://schemas.microsoft.com/office/drawing/2017/decorative" val="1"/>
                        </a:ext>
                      </a:extLst>
                    </pic:cNvPr>
                    <pic:cNvPicPr/>
                  </pic:nvPicPr>
                  <pic:blipFill>
                    <a:blip r:embed="rId58"/>
                    <a:stretch>
                      <a:fillRect/>
                    </a:stretch>
                  </pic:blipFill>
                  <pic:spPr>
                    <a:xfrm>
                      <a:off x="0" y="0"/>
                      <a:ext cx="1419225" cy="2257425"/>
                    </a:xfrm>
                    <a:prstGeom prst="rect">
                      <a:avLst/>
                    </a:prstGeom>
                  </pic:spPr>
                </pic:pic>
              </a:graphicData>
            </a:graphic>
          </wp:anchor>
        </w:drawing>
      </w:r>
      <w:r w:rsidR="001C416D" w:rsidRPr="00C1057D">
        <w:t xml:space="preserve">HR advisors are independent supports throughout the program and help to identify training needs and requirements ahead of time. </w:t>
      </w:r>
    </w:p>
    <w:p w14:paraId="347DAE8F" w14:textId="77777777" w:rsidR="001C416D" w:rsidRPr="00C1057D" w:rsidRDefault="001C416D" w:rsidP="0042452F">
      <w:pPr>
        <w:pStyle w:val="Intro2"/>
        <w:numPr>
          <w:ilvl w:val="0"/>
          <w:numId w:val="0"/>
        </w:numPr>
      </w:pPr>
      <w:r w:rsidRPr="00C1057D">
        <w:t xml:space="preserve">ALLIES </w:t>
      </w:r>
    </w:p>
    <w:p w14:paraId="549E7F49" w14:textId="539D92E1" w:rsidR="001C416D" w:rsidRPr="00C1057D" w:rsidRDefault="001C416D" w:rsidP="001C416D">
      <w:r w:rsidRPr="00C1057D">
        <w:t xml:space="preserve">Allies provide a sense of community and support for returners. They might include recent Returners, working parents, leaders of social clubs and committees or parents and carer networks. </w:t>
      </w:r>
    </w:p>
    <w:p w14:paraId="5F85FD77" w14:textId="6063B5DA" w:rsidR="001C416D" w:rsidRPr="00C1057D" w:rsidRDefault="001C416D" w:rsidP="0042452F">
      <w:pPr>
        <w:pStyle w:val="Intro2"/>
        <w:numPr>
          <w:ilvl w:val="0"/>
          <w:numId w:val="0"/>
        </w:numPr>
      </w:pPr>
      <w:r w:rsidRPr="00C1057D">
        <w:t>MENTOR</w:t>
      </w:r>
    </w:p>
    <w:p w14:paraId="3259B84A" w14:textId="3B9AB634" w:rsidR="001C416D" w:rsidRPr="00C1057D" w:rsidRDefault="001C416D" w:rsidP="001C416D">
      <w:r w:rsidRPr="00C1057D">
        <w:t xml:space="preserve">Mentors advise about business culture and </w:t>
      </w:r>
      <w:r w:rsidR="00D32193" w:rsidRPr="00C1057D">
        <w:t>values;</w:t>
      </w:r>
      <w:r w:rsidRPr="00C1057D">
        <w:t xml:space="preserve"> help resolve any internal conflicts </w:t>
      </w:r>
      <w:r w:rsidR="0042452F" w:rsidRPr="00C1057D">
        <w:t>and</w:t>
      </w:r>
      <w:r w:rsidRPr="00C1057D">
        <w:t xml:space="preserve"> provide longer-term career management support.</w:t>
      </w:r>
    </w:p>
    <w:p w14:paraId="36FFC49A" w14:textId="77777777" w:rsidR="001C416D" w:rsidRPr="00C1057D" w:rsidRDefault="001C416D" w:rsidP="0042452F">
      <w:pPr>
        <w:pStyle w:val="Intro2"/>
        <w:numPr>
          <w:ilvl w:val="0"/>
          <w:numId w:val="0"/>
        </w:numPr>
      </w:pPr>
      <w:r w:rsidRPr="00C1057D">
        <w:t>COACH</w:t>
      </w:r>
    </w:p>
    <w:p w14:paraId="0D2619FF" w14:textId="1B650AD6" w:rsidR="001C416D" w:rsidRPr="00C1057D" w:rsidRDefault="001C416D" w:rsidP="001C416D">
      <w:r w:rsidRPr="00C1057D">
        <w:t xml:space="preserve">Some businesses arrange for external coaches to support returners as they transition back to the workplace. Coaches can help with practical aspects of the program, such as developing objectives and rebuilding professional self-confidence. </w:t>
      </w:r>
    </w:p>
    <w:p w14:paraId="09BFFB25" w14:textId="77777777" w:rsidR="001C416D" w:rsidRPr="00C1057D" w:rsidRDefault="001C416D" w:rsidP="0042452F">
      <w:pPr>
        <w:pStyle w:val="Intro2"/>
        <w:numPr>
          <w:ilvl w:val="0"/>
          <w:numId w:val="0"/>
        </w:numPr>
      </w:pPr>
      <w:r w:rsidRPr="00C1057D">
        <w:t>LINE MANAGER SUPPORT</w:t>
      </w:r>
    </w:p>
    <w:p w14:paraId="25127410" w14:textId="1AE3657C" w:rsidR="001C416D" w:rsidRPr="00C1057D" w:rsidRDefault="001C416D" w:rsidP="001C416D">
      <w:r w:rsidRPr="00C1057D">
        <w:t xml:space="preserve">Line managers are responsible for the </w:t>
      </w:r>
      <w:r w:rsidR="0042452F" w:rsidRPr="00C1057D">
        <w:t>day-to-day</w:t>
      </w:r>
      <w:r w:rsidRPr="00C1057D">
        <w:t xml:space="preserve"> experience of the returner, including: </w:t>
      </w:r>
    </w:p>
    <w:p w14:paraId="4FFB5770" w14:textId="77777777" w:rsidR="001C416D" w:rsidRPr="00C1057D" w:rsidRDefault="001C416D" w:rsidP="00414AAE">
      <w:pPr>
        <w:pStyle w:val="ListBullet"/>
        <w:ind w:left="284" w:hanging="284"/>
      </w:pPr>
      <w:r w:rsidRPr="00C1057D">
        <w:t xml:space="preserve">Expectation </w:t>
      </w:r>
      <w:proofErr w:type="gramStart"/>
      <w:r w:rsidRPr="00C1057D">
        <w:t>setting:</w:t>
      </w:r>
      <w:proofErr w:type="gramEnd"/>
      <w:r w:rsidRPr="00C1057D">
        <w:t xml:space="preserve"> ensuring returners understand their objectives, success measures and the process of ongoing recruitment </w:t>
      </w:r>
    </w:p>
    <w:p w14:paraId="7856446B" w14:textId="77777777" w:rsidR="001C416D" w:rsidRPr="00C1057D" w:rsidRDefault="001C416D" w:rsidP="00414AAE">
      <w:pPr>
        <w:pStyle w:val="ListBullet"/>
        <w:ind w:left="284" w:hanging="284"/>
      </w:pPr>
      <w:r w:rsidRPr="00C1057D">
        <w:t xml:space="preserve">Providing regular feedback and coaching </w:t>
      </w:r>
    </w:p>
    <w:p w14:paraId="208BA9D2" w14:textId="77777777" w:rsidR="001C416D" w:rsidRPr="00C1057D" w:rsidRDefault="001C416D" w:rsidP="00414AAE">
      <w:pPr>
        <w:pStyle w:val="ListBullet"/>
        <w:ind w:left="284" w:hanging="284"/>
      </w:pPr>
      <w:r w:rsidRPr="00C1057D">
        <w:t xml:space="preserve">Adjusting supports through the transition period </w:t>
      </w:r>
    </w:p>
    <w:p w14:paraId="28FE94F6" w14:textId="77777777" w:rsidR="001C416D" w:rsidRDefault="001C416D" w:rsidP="001C416D">
      <w:pPr>
        <w:sectPr w:rsidR="001C416D" w:rsidSect="00084273">
          <w:pgSz w:w="11906" w:h="16838"/>
          <w:pgMar w:top="720" w:right="720" w:bottom="720" w:left="720" w:header="708" w:footer="708" w:gutter="0"/>
          <w:cols w:space="708"/>
          <w:docGrid w:linePitch="360"/>
        </w:sectPr>
      </w:pPr>
    </w:p>
    <w:p w14:paraId="49A579A2" w14:textId="3EEB33FA" w:rsidR="001C416D" w:rsidRDefault="00487592" w:rsidP="001C416D">
      <w:pPr>
        <w:pStyle w:val="Heading2show"/>
      </w:pPr>
      <w:bookmarkStart w:id="34" w:name="_Toc56425452"/>
      <w:bookmarkStart w:id="35" w:name="_Toc107397500"/>
      <w:r w:rsidRPr="00487592">
        <w:lastRenderedPageBreak/>
        <w:drawing>
          <wp:anchor distT="0" distB="0" distL="114300" distR="114300" simplePos="0" relativeHeight="251699200" behindDoc="0" locked="0" layoutInCell="1" allowOverlap="1" wp14:anchorId="6035CA2C" wp14:editId="7BC82399">
            <wp:simplePos x="0" y="0"/>
            <wp:positionH relativeFrom="page">
              <wp:align>right</wp:align>
            </wp:positionH>
            <wp:positionV relativeFrom="paragraph">
              <wp:posOffset>-604804</wp:posOffset>
            </wp:positionV>
            <wp:extent cx="7535545" cy="10673255"/>
            <wp:effectExtent l="0" t="0" r="8255" b="0"/>
            <wp:wrapNone/>
            <wp:docPr id="33" name="Picture 3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a:extLst>
                        <a:ext uri="{C183D7F6-B498-43B3-948B-1728B52AA6E4}">
                          <adec:decorative xmlns:adec="http://schemas.microsoft.com/office/drawing/2017/decorative" val="1"/>
                        </a:ext>
                      </a:extLst>
                    </pic:cNvPr>
                    <pic:cNvPicPr/>
                  </pic:nvPicPr>
                  <pic:blipFill>
                    <a:blip r:embed="rId59"/>
                    <a:stretch>
                      <a:fillRect/>
                    </a:stretch>
                  </pic:blipFill>
                  <pic:spPr>
                    <a:xfrm>
                      <a:off x="0" y="0"/>
                      <a:ext cx="7536351" cy="10674396"/>
                    </a:xfrm>
                    <a:prstGeom prst="rect">
                      <a:avLst/>
                    </a:prstGeom>
                  </pic:spPr>
                </pic:pic>
              </a:graphicData>
            </a:graphic>
            <wp14:sizeRelH relativeFrom="margin">
              <wp14:pctWidth>0</wp14:pctWidth>
            </wp14:sizeRelH>
            <wp14:sizeRelV relativeFrom="margin">
              <wp14:pctHeight>0</wp14:pctHeight>
            </wp14:sizeRelV>
          </wp:anchor>
        </w:drawing>
      </w:r>
      <w:r w:rsidR="001C416D" w:rsidRPr="00977197">
        <w:t>EVALUATE AND ADJUST</w:t>
      </w:r>
      <w:bookmarkEnd w:id="34"/>
      <w:bookmarkEnd w:id="35"/>
    </w:p>
    <w:p w14:paraId="6C3814A4" w14:textId="77777777" w:rsidR="001C416D" w:rsidRPr="00977197" w:rsidRDefault="001C416D" w:rsidP="001C416D">
      <w:pPr>
        <w:pStyle w:val="firstbullet"/>
      </w:pPr>
      <w:r w:rsidRPr="00977197">
        <w:t>Evaluating the program</w:t>
      </w:r>
    </w:p>
    <w:p w14:paraId="3E7CBAC9" w14:textId="77777777" w:rsidR="001C416D" w:rsidRDefault="001C416D" w:rsidP="001C416D"/>
    <w:p w14:paraId="52167760" w14:textId="5ACDFCB3" w:rsidR="001C416D" w:rsidRPr="007078B7" w:rsidRDefault="001C416D" w:rsidP="001C416D"/>
    <w:p w14:paraId="42EE8D38" w14:textId="77777777" w:rsidR="001C416D" w:rsidRPr="007078B7" w:rsidRDefault="001C416D" w:rsidP="001C416D">
      <w:pPr>
        <w:sectPr w:rsidR="001C416D" w:rsidRPr="007078B7" w:rsidSect="00084273">
          <w:pgSz w:w="11906" w:h="16838"/>
          <w:pgMar w:top="720" w:right="720" w:bottom="720" w:left="720" w:header="708" w:footer="708" w:gutter="0"/>
          <w:cols w:space="708"/>
          <w:docGrid w:linePitch="360"/>
        </w:sectPr>
      </w:pPr>
    </w:p>
    <w:p w14:paraId="54AC7409" w14:textId="77777777" w:rsidR="001C416D" w:rsidRDefault="001C416D" w:rsidP="0042452F">
      <w:pPr>
        <w:pStyle w:val="Intro4"/>
      </w:pPr>
      <w:r w:rsidRPr="000268D8">
        <w:lastRenderedPageBreak/>
        <w:t>Evaluating the program</w:t>
      </w:r>
    </w:p>
    <w:p w14:paraId="76EC5D2D" w14:textId="77777777" w:rsidR="001C416D" w:rsidRDefault="001C416D" w:rsidP="001C416D">
      <w:r w:rsidRPr="00B70B69">
        <w:t>Programs should be evaluated regularly to identify what is working well and what can be improved, with a focus quantitative and qualitative measures.</w:t>
      </w:r>
    </w:p>
    <w:p w14:paraId="64BF745E" w14:textId="77777777" w:rsidR="001C416D" w:rsidRPr="00B70B69" w:rsidRDefault="001C416D" w:rsidP="001C416D">
      <w:pPr>
        <w:rPr>
          <w:color w:val="0076BD" w:themeColor="text2"/>
          <w:sz w:val="32"/>
          <w:szCs w:val="32"/>
        </w:rPr>
      </w:pPr>
      <w:r w:rsidRPr="00B70B69">
        <w:rPr>
          <w:b/>
          <w:bCs/>
          <w:color w:val="0076BD" w:themeColor="text2"/>
          <w:sz w:val="32"/>
          <w:szCs w:val="32"/>
        </w:rPr>
        <w:t xml:space="preserve">Quantitative measures </w:t>
      </w:r>
    </w:p>
    <w:p w14:paraId="1FE01F14" w14:textId="77777777" w:rsidR="001C416D" w:rsidRPr="007628D9" w:rsidRDefault="001C416D" w:rsidP="001C416D">
      <w:pPr>
        <w:rPr>
          <w:b/>
          <w:bCs/>
          <w:color w:val="0076BD" w:themeColor="text2"/>
        </w:rPr>
      </w:pPr>
      <w:r w:rsidRPr="00B70B69">
        <w:rPr>
          <w:b/>
          <w:bCs/>
          <w:color w:val="0076BD" w:themeColor="text2"/>
        </w:rPr>
        <w:t xml:space="preserve">Program Targets </w:t>
      </w:r>
    </w:p>
    <w:p w14:paraId="74150F70" w14:textId="77777777" w:rsidR="001C416D" w:rsidRPr="00B70B69" w:rsidRDefault="001C416D" w:rsidP="001C416D">
      <w:r w:rsidRPr="00B70B69">
        <w:t xml:space="preserve">The company should have a target for the number of returners accepted into the program. Additionally, some companies may have targets to recruit women into roles at particular levels (in particular, senior positions). </w:t>
      </w:r>
    </w:p>
    <w:p w14:paraId="66FE3F56" w14:textId="77777777" w:rsidR="001C416D" w:rsidRPr="007628D9" w:rsidRDefault="001C416D" w:rsidP="001C416D">
      <w:pPr>
        <w:rPr>
          <w:b/>
          <w:bCs/>
          <w:color w:val="0076BD" w:themeColor="text2"/>
        </w:rPr>
      </w:pPr>
      <w:r w:rsidRPr="00B70B69">
        <w:rPr>
          <w:b/>
          <w:bCs/>
          <w:color w:val="0076BD" w:themeColor="text2"/>
        </w:rPr>
        <w:t>Conversion rate</w:t>
      </w:r>
    </w:p>
    <w:p w14:paraId="42D0A5A0" w14:textId="77777777" w:rsidR="001C416D" w:rsidRPr="00B70B69" w:rsidRDefault="001C416D" w:rsidP="001C416D">
      <w:r w:rsidRPr="00B70B69">
        <w:t xml:space="preserve">A key success factor for a returner program is the number of participants who were both offered and accepted on-going roles. Low conversion rates are a signal that changes need to be made for the next round of applicants. </w:t>
      </w:r>
    </w:p>
    <w:p w14:paraId="596ECDBB" w14:textId="77777777" w:rsidR="001C416D" w:rsidRPr="007628D9" w:rsidRDefault="001C416D" w:rsidP="001C416D">
      <w:pPr>
        <w:rPr>
          <w:b/>
          <w:bCs/>
          <w:color w:val="0076BD" w:themeColor="text2"/>
        </w:rPr>
      </w:pPr>
      <w:r w:rsidRPr="00B70B69">
        <w:rPr>
          <w:b/>
          <w:bCs/>
          <w:color w:val="0076BD" w:themeColor="text2"/>
        </w:rPr>
        <w:t>Attrition rate</w:t>
      </w:r>
    </w:p>
    <w:p w14:paraId="0AD75A46" w14:textId="77777777" w:rsidR="001C416D" w:rsidRPr="00B70B69" w:rsidRDefault="001C416D" w:rsidP="001C416D">
      <w:r w:rsidRPr="00B70B69">
        <w:t>Assessing the attrition rates of will enable you to determine whether your returner program is providing the skills required for longer term employment. It may also suggest whether the length of the returner program is suitable.</w:t>
      </w:r>
    </w:p>
    <w:p w14:paraId="02AEF305" w14:textId="77777777" w:rsidR="001C416D" w:rsidRPr="00B70B69" w:rsidRDefault="001C416D" w:rsidP="001C416D">
      <w:pPr>
        <w:rPr>
          <w:color w:val="0076BD" w:themeColor="text2"/>
          <w:sz w:val="32"/>
          <w:szCs w:val="32"/>
        </w:rPr>
      </w:pPr>
      <w:r w:rsidRPr="00B70B69">
        <w:rPr>
          <w:b/>
          <w:bCs/>
          <w:color w:val="0076BD" w:themeColor="text2"/>
          <w:sz w:val="32"/>
          <w:szCs w:val="32"/>
        </w:rPr>
        <w:t xml:space="preserve">Quantitative measures </w:t>
      </w:r>
    </w:p>
    <w:p w14:paraId="0CADB427" w14:textId="77777777" w:rsidR="001C416D" w:rsidRPr="007628D9" w:rsidRDefault="001C416D" w:rsidP="001C416D">
      <w:pPr>
        <w:rPr>
          <w:b/>
          <w:bCs/>
          <w:color w:val="0076BD" w:themeColor="text2"/>
        </w:rPr>
      </w:pPr>
      <w:r w:rsidRPr="00B70B69">
        <w:rPr>
          <w:b/>
          <w:bCs/>
          <w:color w:val="0076BD" w:themeColor="text2"/>
        </w:rPr>
        <w:t xml:space="preserve">Satisfaction of stakeholders </w:t>
      </w:r>
    </w:p>
    <w:p w14:paraId="7EE4EB85" w14:textId="77777777" w:rsidR="001C416D" w:rsidRPr="00B70B69" w:rsidRDefault="001C416D" w:rsidP="001C416D">
      <w:r w:rsidRPr="00B70B69">
        <w:t>This not only includes feedback from returners about their experience (either through informal meetings or formal mechanisms like surveys), but other stakeholders such as managers and team members. Obtaining qualitative feedback helps you to identify specific areas of strength and possible improvements.</w:t>
      </w:r>
    </w:p>
    <w:p w14:paraId="2F2C5CB9" w14:textId="77777777" w:rsidR="001C416D" w:rsidRPr="007628D9" w:rsidRDefault="001C416D" w:rsidP="001C416D">
      <w:pPr>
        <w:rPr>
          <w:b/>
          <w:bCs/>
          <w:color w:val="0076BD" w:themeColor="text2"/>
        </w:rPr>
      </w:pPr>
      <w:r w:rsidRPr="00B70B69">
        <w:rPr>
          <w:b/>
          <w:bCs/>
          <w:color w:val="0076BD" w:themeColor="text2"/>
        </w:rPr>
        <w:t>Impact on the team</w:t>
      </w:r>
    </w:p>
    <w:p w14:paraId="53EDE2DF" w14:textId="77777777" w:rsidR="001C416D" w:rsidRPr="00B70B69" w:rsidRDefault="001C416D" w:rsidP="001C416D">
      <w:r w:rsidRPr="00B70B69">
        <w:t xml:space="preserve">Consider the overall impact and contribution of returners to the company and the team. </w:t>
      </w:r>
    </w:p>
    <w:p w14:paraId="682571A8" w14:textId="77777777" w:rsidR="001C416D" w:rsidRPr="007628D9" w:rsidRDefault="001C416D" w:rsidP="001C416D">
      <w:pPr>
        <w:rPr>
          <w:b/>
          <w:bCs/>
          <w:color w:val="0076BD" w:themeColor="text2"/>
        </w:rPr>
      </w:pPr>
      <w:r w:rsidRPr="00B70B69">
        <w:rPr>
          <w:b/>
          <w:bCs/>
          <w:color w:val="0076BD" w:themeColor="text2"/>
        </w:rPr>
        <w:t xml:space="preserve">Quality of candidates </w:t>
      </w:r>
    </w:p>
    <w:p w14:paraId="7F862267" w14:textId="77777777" w:rsidR="001C416D" w:rsidRPr="00B70B69" w:rsidRDefault="001C416D" w:rsidP="001C416D">
      <w:r w:rsidRPr="00B70B69">
        <w:t xml:space="preserve">Assessing whether or not you obtained the calibre of candidates that you were hoping for, and therefore whether your attraction processes are attracting the candidates you require. </w:t>
      </w:r>
    </w:p>
    <w:p w14:paraId="57E2CA98" w14:textId="77777777" w:rsidR="001C416D" w:rsidRPr="00B70B69" w:rsidRDefault="001C416D" w:rsidP="001C416D">
      <w:r w:rsidRPr="00B70B69">
        <w:t xml:space="preserve">The table below depicts a program logic evaluation framework. </w:t>
      </w:r>
    </w:p>
    <w:tbl>
      <w:tblPr>
        <w:tblStyle w:val="DESE"/>
        <w:tblW w:w="5000" w:type="pct"/>
        <w:tblLook w:val="04A0" w:firstRow="1" w:lastRow="0" w:firstColumn="1" w:lastColumn="0" w:noHBand="0" w:noVBand="1"/>
      </w:tblPr>
      <w:tblGrid>
        <w:gridCol w:w="1838"/>
        <w:gridCol w:w="4394"/>
        <w:gridCol w:w="2112"/>
        <w:gridCol w:w="2112"/>
      </w:tblGrid>
      <w:tr w:rsidR="001C416D" w14:paraId="5CA4C6FC" w14:textId="77777777" w:rsidTr="0042452F">
        <w:trPr>
          <w:cnfStyle w:val="100000000000" w:firstRow="1" w:lastRow="0" w:firstColumn="0" w:lastColumn="0" w:oddVBand="0" w:evenVBand="0" w:oddHBand="0" w:evenHBand="0" w:firstRowFirstColumn="0" w:firstRowLastColumn="0" w:lastRowFirstColumn="0" w:lastRowLastColumn="0"/>
          <w:trHeight w:val="79"/>
        </w:trPr>
        <w:tc>
          <w:tcPr>
            <w:cnfStyle w:val="001000000100" w:firstRow="0" w:lastRow="0" w:firstColumn="1" w:lastColumn="0" w:oddVBand="0" w:evenVBand="0" w:oddHBand="0" w:evenHBand="0" w:firstRowFirstColumn="1" w:firstRowLastColumn="0" w:lastRowFirstColumn="0" w:lastRowLastColumn="0"/>
            <w:tcW w:w="879" w:type="pct"/>
          </w:tcPr>
          <w:p w14:paraId="328308C1" w14:textId="77777777" w:rsidR="001C416D" w:rsidRDefault="001C416D" w:rsidP="003A7CB9">
            <w:r w:rsidRPr="00146551">
              <w:rPr>
                <w:b/>
                <w:bCs/>
              </w:rPr>
              <w:t>PROGRAM LOGIC</w:t>
            </w:r>
          </w:p>
        </w:tc>
        <w:tc>
          <w:tcPr>
            <w:tcW w:w="2101" w:type="pct"/>
          </w:tcPr>
          <w:p w14:paraId="67F39E4A" w14:textId="77777777" w:rsidR="001C416D" w:rsidRDefault="001C416D" w:rsidP="003A7CB9">
            <w:pPr>
              <w:cnfStyle w:val="100000000000" w:firstRow="1" w:lastRow="0" w:firstColumn="0" w:lastColumn="0" w:oddVBand="0" w:evenVBand="0" w:oddHBand="0" w:evenHBand="0" w:firstRowFirstColumn="0" w:firstRowLastColumn="0" w:lastRowFirstColumn="0" w:lastRowLastColumn="0"/>
            </w:pPr>
            <w:r w:rsidRPr="00146551">
              <w:rPr>
                <w:bCs/>
              </w:rPr>
              <w:t>EXAMPLE QUESTIONS</w:t>
            </w:r>
          </w:p>
        </w:tc>
        <w:tc>
          <w:tcPr>
            <w:tcW w:w="1010" w:type="pct"/>
          </w:tcPr>
          <w:p w14:paraId="080C7658" w14:textId="77777777" w:rsidR="001C416D" w:rsidRDefault="001C416D" w:rsidP="003A7CB9">
            <w:pPr>
              <w:cnfStyle w:val="100000000000" w:firstRow="1" w:lastRow="0" w:firstColumn="0" w:lastColumn="0" w:oddVBand="0" w:evenVBand="0" w:oddHBand="0" w:evenHBand="0" w:firstRowFirstColumn="0" w:firstRowLastColumn="0" w:lastRowFirstColumn="0" w:lastRowLastColumn="0"/>
            </w:pPr>
            <w:r w:rsidRPr="00146551">
              <w:rPr>
                <w:bCs/>
              </w:rPr>
              <w:t>INDICATORS</w:t>
            </w:r>
          </w:p>
        </w:tc>
        <w:tc>
          <w:tcPr>
            <w:tcW w:w="1010" w:type="pct"/>
          </w:tcPr>
          <w:p w14:paraId="6124D24D" w14:textId="77777777" w:rsidR="001C416D" w:rsidRDefault="001C416D" w:rsidP="003A7CB9">
            <w:pPr>
              <w:cnfStyle w:val="100000000000" w:firstRow="1" w:lastRow="0" w:firstColumn="0" w:lastColumn="0" w:oddVBand="0" w:evenVBand="0" w:oddHBand="0" w:evenHBand="0" w:firstRowFirstColumn="0" w:firstRowLastColumn="0" w:lastRowFirstColumn="0" w:lastRowLastColumn="0"/>
            </w:pPr>
            <w:r w:rsidRPr="00146551">
              <w:rPr>
                <w:bCs/>
              </w:rPr>
              <w:t>DATA SOURCES</w:t>
            </w:r>
          </w:p>
        </w:tc>
      </w:tr>
      <w:tr w:rsidR="001C416D" w14:paraId="0B0D6F23" w14:textId="77777777" w:rsidTr="0042452F">
        <w:trPr>
          <w:trHeight w:val="79"/>
        </w:trPr>
        <w:tc>
          <w:tcPr>
            <w:cnfStyle w:val="001000000000" w:firstRow="0" w:lastRow="0" w:firstColumn="1" w:lastColumn="0" w:oddVBand="0" w:evenVBand="0" w:oddHBand="0" w:evenHBand="0" w:firstRowFirstColumn="0" w:firstRowLastColumn="0" w:lastRowFirstColumn="0" w:lastRowLastColumn="0"/>
            <w:tcW w:w="879" w:type="pct"/>
          </w:tcPr>
          <w:p w14:paraId="3872AAC8" w14:textId="77777777" w:rsidR="001C416D" w:rsidRPr="00146551" w:rsidRDefault="001C416D" w:rsidP="003A7CB9">
            <w:pPr>
              <w:rPr>
                <w:b/>
                <w:bCs/>
              </w:rPr>
            </w:pPr>
            <w:r w:rsidRPr="00146551">
              <w:rPr>
                <w:b/>
                <w:bCs/>
              </w:rPr>
              <w:t>Activities</w:t>
            </w:r>
          </w:p>
        </w:tc>
        <w:tc>
          <w:tcPr>
            <w:tcW w:w="2101" w:type="pct"/>
          </w:tcPr>
          <w:p w14:paraId="4212BC8C" w14:textId="77777777" w:rsidR="00D32193" w:rsidRDefault="001C416D" w:rsidP="003A7CB9">
            <w:pPr>
              <w:cnfStyle w:val="000000000000" w:firstRow="0" w:lastRow="0" w:firstColumn="0" w:lastColumn="0" w:oddVBand="0" w:evenVBand="0" w:oddHBand="0" w:evenHBand="0" w:firstRowFirstColumn="0" w:firstRowLastColumn="0" w:lastRowFirstColumn="0" w:lastRowLastColumn="0"/>
            </w:pPr>
            <w:r w:rsidRPr="00146551">
              <w:t xml:space="preserve">How well were these activities undertaken? </w:t>
            </w:r>
          </w:p>
          <w:p w14:paraId="72EA4189" w14:textId="77777777" w:rsidR="00D32193" w:rsidRDefault="001C416D" w:rsidP="003A7CB9">
            <w:pPr>
              <w:cnfStyle w:val="000000000000" w:firstRow="0" w:lastRow="0" w:firstColumn="0" w:lastColumn="0" w:oddVBand="0" w:evenVBand="0" w:oddHBand="0" w:evenHBand="0" w:firstRowFirstColumn="0" w:firstRowLastColumn="0" w:lastRowFirstColumn="0" w:lastRowLastColumn="0"/>
            </w:pPr>
            <w:r w:rsidRPr="00146551">
              <w:t xml:space="preserve">What worked? </w:t>
            </w:r>
          </w:p>
          <w:p w14:paraId="1B00DA08" w14:textId="77777777" w:rsidR="00D32193" w:rsidRDefault="001C416D" w:rsidP="003A7CB9">
            <w:pPr>
              <w:cnfStyle w:val="000000000000" w:firstRow="0" w:lastRow="0" w:firstColumn="0" w:lastColumn="0" w:oddVBand="0" w:evenVBand="0" w:oddHBand="0" w:evenHBand="0" w:firstRowFirstColumn="0" w:firstRowLastColumn="0" w:lastRowFirstColumn="0" w:lastRowLastColumn="0"/>
            </w:pPr>
            <w:r w:rsidRPr="00146551">
              <w:t xml:space="preserve">What barriers were experienced? </w:t>
            </w:r>
          </w:p>
          <w:p w14:paraId="220E9074" w14:textId="1FE122CD" w:rsidR="001C416D" w:rsidRDefault="001C416D" w:rsidP="003A7CB9">
            <w:pPr>
              <w:cnfStyle w:val="000000000000" w:firstRow="0" w:lastRow="0" w:firstColumn="0" w:lastColumn="0" w:oddVBand="0" w:evenVBand="0" w:oddHBand="0" w:evenHBand="0" w:firstRowFirstColumn="0" w:firstRowLastColumn="0" w:lastRowFirstColumn="0" w:lastRowLastColumn="0"/>
            </w:pPr>
            <w:r w:rsidRPr="00146551">
              <w:t>How were these overcome?</w:t>
            </w:r>
          </w:p>
        </w:tc>
        <w:tc>
          <w:tcPr>
            <w:tcW w:w="1010" w:type="pct"/>
          </w:tcPr>
          <w:p w14:paraId="23C864CB" w14:textId="77777777" w:rsidR="001C416D" w:rsidRDefault="001C416D" w:rsidP="003A7CB9">
            <w:pPr>
              <w:cnfStyle w:val="000000000000" w:firstRow="0" w:lastRow="0" w:firstColumn="0" w:lastColumn="0" w:oddVBand="0" w:evenVBand="0" w:oddHBand="0" w:evenHBand="0" w:firstRowFirstColumn="0" w:firstRowLastColumn="0" w:lastRowFirstColumn="0" w:lastRowLastColumn="0"/>
            </w:pPr>
          </w:p>
        </w:tc>
        <w:tc>
          <w:tcPr>
            <w:tcW w:w="1010" w:type="pct"/>
          </w:tcPr>
          <w:p w14:paraId="59CF917E" w14:textId="77777777" w:rsidR="001C416D" w:rsidRDefault="001C416D" w:rsidP="003A7CB9">
            <w:pPr>
              <w:cnfStyle w:val="000000000000" w:firstRow="0" w:lastRow="0" w:firstColumn="0" w:lastColumn="0" w:oddVBand="0" w:evenVBand="0" w:oddHBand="0" w:evenHBand="0" w:firstRowFirstColumn="0" w:firstRowLastColumn="0" w:lastRowFirstColumn="0" w:lastRowLastColumn="0"/>
            </w:pPr>
          </w:p>
        </w:tc>
      </w:tr>
      <w:tr w:rsidR="001C416D" w14:paraId="040FE2AE" w14:textId="77777777" w:rsidTr="0042452F">
        <w:trPr>
          <w:trHeight w:val="79"/>
        </w:trPr>
        <w:tc>
          <w:tcPr>
            <w:cnfStyle w:val="001000000000" w:firstRow="0" w:lastRow="0" w:firstColumn="1" w:lastColumn="0" w:oddVBand="0" w:evenVBand="0" w:oddHBand="0" w:evenHBand="0" w:firstRowFirstColumn="0" w:firstRowLastColumn="0" w:lastRowFirstColumn="0" w:lastRowLastColumn="0"/>
            <w:tcW w:w="879" w:type="pct"/>
          </w:tcPr>
          <w:p w14:paraId="1D6D3575" w14:textId="77777777" w:rsidR="001C416D" w:rsidRPr="00146551" w:rsidRDefault="001C416D" w:rsidP="003A7CB9">
            <w:pPr>
              <w:rPr>
                <w:b/>
                <w:bCs/>
              </w:rPr>
            </w:pPr>
            <w:r w:rsidRPr="00146551">
              <w:rPr>
                <w:b/>
                <w:bCs/>
              </w:rPr>
              <w:t>Short-term outcomes</w:t>
            </w:r>
          </w:p>
        </w:tc>
        <w:tc>
          <w:tcPr>
            <w:tcW w:w="2101" w:type="pct"/>
          </w:tcPr>
          <w:p w14:paraId="01A895A3" w14:textId="77777777" w:rsidR="001C416D" w:rsidRPr="00146551" w:rsidRDefault="001C416D" w:rsidP="003A7CB9">
            <w:pPr>
              <w:cnfStyle w:val="000000000000" w:firstRow="0" w:lastRow="0" w:firstColumn="0" w:lastColumn="0" w:oddVBand="0" w:evenVBand="0" w:oddHBand="0" w:evenHBand="0" w:firstRowFirstColumn="0" w:firstRowLastColumn="0" w:lastRowFirstColumn="0" w:lastRowLastColumn="0"/>
            </w:pPr>
            <w:r w:rsidRPr="00146551">
              <w:t>Were the intended short-term outcomes achieved? If not, why not?</w:t>
            </w:r>
          </w:p>
        </w:tc>
        <w:tc>
          <w:tcPr>
            <w:tcW w:w="1010" w:type="pct"/>
          </w:tcPr>
          <w:p w14:paraId="3B81304F" w14:textId="77777777" w:rsidR="001C416D" w:rsidRDefault="001C416D" w:rsidP="003A7CB9">
            <w:pPr>
              <w:cnfStyle w:val="000000000000" w:firstRow="0" w:lastRow="0" w:firstColumn="0" w:lastColumn="0" w:oddVBand="0" w:evenVBand="0" w:oddHBand="0" w:evenHBand="0" w:firstRowFirstColumn="0" w:firstRowLastColumn="0" w:lastRowFirstColumn="0" w:lastRowLastColumn="0"/>
            </w:pPr>
          </w:p>
        </w:tc>
        <w:tc>
          <w:tcPr>
            <w:tcW w:w="1010" w:type="pct"/>
          </w:tcPr>
          <w:p w14:paraId="662712FA" w14:textId="77777777" w:rsidR="001C416D" w:rsidRDefault="001C416D" w:rsidP="003A7CB9">
            <w:pPr>
              <w:cnfStyle w:val="000000000000" w:firstRow="0" w:lastRow="0" w:firstColumn="0" w:lastColumn="0" w:oddVBand="0" w:evenVBand="0" w:oddHBand="0" w:evenHBand="0" w:firstRowFirstColumn="0" w:firstRowLastColumn="0" w:lastRowFirstColumn="0" w:lastRowLastColumn="0"/>
            </w:pPr>
          </w:p>
        </w:tc>
      </w:tr>
      <w:tr w:rsidR="001C416D" w14:paraId="0F397674" w14:textId="77777777" w:rsidTr="0042452F">
        <w:trPr>
          <w:trHeight w:val="79"/>
        </w:trPr>
        <w:tc>
          <w:tcPr>
            <w:cnfStyle w:val="001000000000" w:firstRow="0" w:lastRow="0" w:firstColumn="1" w:lastColumn="0" w:oddVBand="0" w:evenVBand="0" w:oddHBand="0" w:evenHBand="0" w:firstRowFirstColumn="0" w:firstRowLastColumn="0" w:lastRowFirstColumn="0" w:lastRowLastColumn="0"/>
            <w:tcW w:w="879" w:type="pct"/>
          </w:tcPr>
          <w:p w14:paraId="7077E93A" w14:textId="77777777" w:rsidR="001C416D" w:rsidRPr="00146551" w:rsidRDefault="001C416D" w:rsidP="003A7CB9">
            <w:pPr>
              <w:rPr>
                <w:b/>
                <w:bCs/>
              </w:rPr>
            </w:pPr>
            <w:r w:rsidRPr="00146551">
              <w:rPr>
                <w:b/>
                <w:bCs/>
              </w:rPr>
              <w:t>Medium term-outcomes</w:t>
            </w:r>
          </w:p>
        </w:tc>
        <w:tc>
          <w:tcPr>
            <w:tcW w:w="2101" w:type="pct"/>
          </w:tcPr>
          <w:p w14:paraId="433B42DE" w14:textId="77777777" w:rsidR="001C416D" w:rsidRPr="00146551" w:rsidRDefault="001C416D" w:rsidP="003A7CB9">
            <w:pPr>
              <w:cnfStyle w:val="000000000000" w:firstRow="0" w:lastRow="0" w:firstColumn="0" w:lastColumn="0" w:oddVBand="0" w:evenVBand="0" w:oddHBand="0" w:evenHBand="0" w:firstRowFirstColumn="0" w:firstRowLastColumn="0" w:lastRowFirstColumn="0" w:lastRowLastColumn="0"/>
            </w:pPr>
            <w:r w:rsidRPr="00146551">
              <w:t>Were the intended medium-term outcomes reached? If not, why not?</w:t>
            </w:r>
          </w:p>
        </w:tc>
        <w:tc>
          <w:tcPr>
            <w:tcW w:w="1010" w:type="pct"/>
          </w:tcPr>
          <w:p w14:paraId="53810E99" w14:textId="77777777" w:rsidR="001C416D" w:rsidRDefault="001C416D" w:rsidP="003A7CB9">
            <w:pPr>
              <w:cnfStyle w:val="000000000000" w:firstRow="0" w:lastRow="0" w:firstColumn="0" w:lastColumn="0" w:oddVBand="0" w:evenVBand="0" w:oddHBand="0" w:evenHBand="0" w:firstRowFirstColumn="0" w:firstRowLastColumn="0" w:lastRowFirstColumn="0" w:lastRowLastColumn="0"/>
            </w:pPr>
          </w:p>
        </w:tc>
        <w:tc>
          <w:tcPr>
            <w:tcW w:w="1010" w:type="pct"/>
          </w:tcPr>
          <w:p w14:paraId="1919D628" w14:textId="77777777" w:rsidR="001C416D" w:rsidRDefault="001C416D" w:rsidP="003A7CB9">
            <w:pPr>
              <w:cnfStyle w:val="000000000000" w:firstRow="0" w:lastRow="0" w:firstColumn="0" w:lastColumn="0" w:oddVBand="0" w:evenVBand="0" w:oddHBand="0" w:evenHBand="0" w:firstRowFirstColumn="0" w:firstRowLastColumn="0" w:lastRowFirstColumn="0" w:lastRowLastColumn="0"/>
            </w:pPr>
          </w:p>
        </w:tc>
      </w:tr>
      <w:tr w:rsidR="001C416D" w14:paraId="198098D0" w14:textId="77777777" w:rsidTr="0042452F">
        <w:trPr>
          <w:trHeight w:val="79"/>
        </w:trPr>
        <w:tc>
          <w:tcPr>
            <w:cnfStyle w:val="001000000000" w:firstRow="0" w:lastRow="0" w:firstColumn="1" w:lastColumn="0" w:oddVBand="0" w:evenVBand="0" w:oddHBand="0" w:evenHBand="0" w:firstRowFirstColumn="0" w:firstRowLastColumn="0" w:lastRowFirstColumn="0" w:lastRowLastColumn="0"/>
            <w:tcW w:w="879" w:type="pct"/>
          </w:tcPr>
          <w:p w14:paraId="2A820347" w14:textId="77777777" w:rsidR="001C416D" w:rsidRPr="00146551" w:rsidRDefault="001C416D" w:rsidP="003A7CB9">
            <w:pPr>
              <w:rPr>
                <w:b/>
                <w:bCs/>
              </w:rPr>
            </w:pPr>
            <w:r w:rsidRPr="00146551">
              <w:rPr>
                <w:b/>
                <w:bCs/>
              </w:rPr>
              <w:t xml:space="preserve">Long-term outcomes </w:t>
            </w:r>
          </w:p>
        </w:tc>
        <w:tc>
          <w:tcPr>
            <w:tcW w:w="2101" w:type="pct"/>
          </w:tcPr>
          <w:p w14:paraId="7C983A5C" w14:textId="77777777" w:rsidR="00D32193" w:rsidRDefault="001C416D" w:rsidP="003A7CB9">
            <w:pPr>
              <w:cnfStyle w:val="000000000000" w:firstRow="0" w:lastRow="0" w:firstColumn="0" w:lastColumn="0" w:oddVBand="0" w:evenVBand="0" w:oddHBand="0" w:evenHBand="0" w:firstRowFirstColumn="0" w:firstRowLastColumn="0" w:lastRowFirstColumn="0" w:lastRowLastColumn="0"/>
            </w:pPr>
            <w:r w:rsidRPr="00146551">
              <w:t xml:space="preserve">What evidence is available that the long-term outcomes will or can be reached? </w:t>
            </w:r>
          </w:p>
          <w:p w14:paraId="6BDC25F9" w14:textId="77777777" w:rsidR="00D32193" w:rsidRDefault="001C416D" w:rsidP="003A7CB9">
            <w:pPr>
              <w:cnfStyle w:val="000000000000" w:firstRow="0" w:lastRow="0" w:firstColumn="0" w:lastColumn="0" w:oddVBand="0" w:evenVBand="0" w:oddHBand="0" w:evenHBand="0" w:firstRowFirstColumn="0" w:firstRowLastColumn="0" w:lastRowFirstColumn="0" w:lastRowLastColumn="0"/>
            </w:pPr>
            <w:r w:rsidRPr="00146551">
              <w:t xml:space="preserve">What has been learned about achieving these outcomes? </w:t>
            </w:r>
          </w:p>
          <w:p w14:paraId="58C48B0A" w14:textId="7703E7AF" w:rsidR="001C416D" w:rsidRPr="00146551" w:rsidRDefault="001C416D" w:rsidP="003A7CB9">
            <w:pPr>
              <w:cnfStyle w:val="000000000000" w:firstRow="0" w:lastRow="0" w:firstColumn="0" w:lastColumn="0" w:oddVBand="0" w:evenVBand="0" w:oddHBand="0" w:evenHBand="0" w:firstRowFirstColumn="0" w:firstRowLastColumn="0" w:lastRowFirstColumn="0" w:lastRowLastColumn="0"/>
            </w:pPr>
            <w:r w:rsidRPr="00146551">
              <w:t>What could be improved?</w:t>
            </w:r>
          </w:p>
        </w:tc>
        <w:tc>
          <w:tcPr>
            <w:tcW w:w="1010" w:type="pct"/>
          </w:tcPr>
          <w:p w14:paraId="0716ED15" w14:textId="77777777" w:rsidR="001C416D" w:rsidRDefault="001C416D" w:rsidP="003A7CB9">
            <w:pPr>
              <w:cnfStyle w:val="000000000000" w:firstRow="0" w:lastRow="0" w:firstColumn="0" w:lastColumn="0" w:oddVBand="0" w:evenVBand="0" w:oddHBand="0" w:evenHBand="0" w:firstRowFirstColumn="0" w:firstRowLastColumn="0" w:lastRowFirstColumn="0" w:lastRowLastColumn="0"/>
            </w:pPr>
          </w:p>
        </w:tc>
        <w:tc>
          <w:tcPr>
            <w:tcW w:w="1010" w:type="pct"/>
          </w:tcPr>
          <w:p w14:paraId="1591E811" w14:textId="77777777" w:rsidR="001C416D" w:rsidRDefault="001C416D" w:rsidP="003A7CB9">
            <w:pPr>
              <w:cnfStyle w:val="000000000000" w:firstRow="0" w:lastRow="0" w:firstColumn="0" w:lastColumn="0" w:oddVBand="0" w:evenVBand="0" w:oddHBand="0" w:evenHBand="0" w:firstRowFirstColumn="0" w:firstRowLastColumn="0" w:lastRowFirstColumn="0" w:lastRowLastColumn="0"/>
            </w:pPr>
          </w:p>
        </w:tc>
      </w:tr>
    </w:tbl>
    <w:p w14:paraId="757325B9" w14:textId="77777777" w:rsidR="001C416D" w:rsidRDefault="001C416D" w:rsidP="001C416D"/>
    <w:p w14:paraId="5D7B12F5" w14:textId="77777777" w:rsidR="001C416D" w:rsidRDefault="001C416D" w:rsidP="001C416D">
      <w:pPr>
        <w:sectPr w:rsidR="001C416D" w:rsidSect="00084273">
          <w:pgSz w:w="11906" w:h="16838"/>
          <w:pgMar w:top="720" w:right="720" w:bottom="720" w:left="720" w:header="708" w:footer="708" w:gutter="0"/>
          <w:cols w:space="708"/>
          <w:docGrid w:linePitch="360"/>
        </w:sectPr>
      </w:pPr>
    </w:p>
    <w:p w14:paraId="55931872" w14:textId="77777777" w:rsidR="001C416D" w:rsidRDefault="001C416D" w:rsidP="001C416D">
      <w:pPr>
        <w:pStyle w:val="Heading1"/>
      </w:pPr>
      <w:bookmarkStart w:id="36" w:name="_Toc56425453"/>
      <w:bookmarkStart w:id="37" w:name="_Toc107397501"/>
      <w:r w:rsidRPr="00E73A0B">
        <w:lastRenderedPageBreak/>
        <w:t>References</w:t>
      </w:r>
      <w:bookmarkEnd w:id="36"/>
      <w:bookmarkEnd w:id="37"/>
    </w:p>
    <w:p w14:paraId="071DA648" w14:textId="77777777" w:rsidR="001C416D" w:rsidRPr="003249EC" w:rsidRDefault="001C416D" w:rsidP="00543F14">
      <w:pPr>
        <w:pStyle w:val="ListParagraph"/>
        <w:numPr>
          <w:ilvl w:val="0"/>
          <w:numId w:val="25"/>
        </w:numPr>
        <w:spacing w:before="120" w:line="240" w:lineRule="auto"/>
      </w:pPr>
      <w:r w:rsidRPr="003249EC">
        <w:t xml:space="preserve">Australian Government, Department of Employment, Skills, Small and Family Business, Survey of Employers Recruitment Experiences 2018 Data Report, </w:t>
      </w:r>
      <w:hyperlink r:id="rId60" w:history="1">
        <w:r w:rsidRPr="003249EC">
          <w:rPr>
            <w:rStyle w:val="Hyperlink"/>
          </w:rPr>
          <w:t>https://lmip.gov.au/default.aspx?LMIP/GainInsights/EmployersRecruitmentInsights</w:t>
        </w:r>
      </w:hyperlink>
      <w:r w:rsidRPr="003249EC">
        <w:t xml:space="preserve">, accessed November 2019. </w:t>
      </w:r>
    </w:p>
    <w:p w14:paraId="1780DBF8" w14:textId="77777777" w:rsidR="001C416D" w:rsidRPr="003249EC" w:rsidRDefault="001C416D" w:rsidP="00543F14">
      <w:pPr>
        <w:pStyle w:val="ListParagraph"/>
        <w:numPr>
          <w:ilvl w:val="0"/>
          <w:numId w:val="25"/>
        </w:numPr>
        <w:spacing w:before="120" w:line="240" w:lineRule="auto"/>
      </w:pPr>
      <w:r w:rsidRPr="003249EC">
        <w:t xml:space="preserve">Thomas, David, Ely, Robin, Making Difference Matter, A new paradigm for managing diversity, Harvard Business School Publishing Corporation, Boston, Massachusetts, 2019. </w:t>
      </w:r>
    </w:p>
    <w:p w14:paraId="45837B55" w14:textId="790DDA53" w:rsidR="001C416D" w:rsidRPr="003249EC" w:rsidRDefault="001C416D" w:rsidP="00543F14">
      <w:pPr>
        <w:pStyle w:val="ListParagraph"/>
        <w:numPr>
          <w:ilvl w:val="0"/>
          <w:numId w:val="25"/>
        </w:numPr>
        <w:spacing w:before="120" w:line="240" w:lineRule="auto"/>
      </w:pPr>
      <w:r w:rsidRPr="003249EC">
        <w:t xml:space="preserve">Government Equalities Office, Returner Programmes, Best Practice Guidance for Employers, </w:t>
      </w:r>
      <w:hyperlink r:id="rId61" w:history="1">
        <w:r w:rsidRPr="00D32193">
          <w:rPr>
            <w:rStyle w:val="Hyperlink"/>
          </w:rPr>
          <w:t>https://assets.publishing.service.gov.uk/government/uploads/system/uploads/attachment_data/file/839380/Returner_Programmes_-Best_Practice_Guidance_for_Employers.pdf, accessed March 2019.</w:t>
        </w:r>
      </w:hyperlink>
      <w:r w:rsidRPr="003249EC">
        <w:t xml:space="preserve"> </w:t>
      </w:r>
    </w:p>
    <w:p w14:paraId="601F353B" w14:textId="77777777" w:rsidR="001C416D" w:rsidRPr="003249EC" w:rsidRDefault="001C416D" w:rsidP="00543F14">
      <w:pPr>
        <w:pStyle w:val="ListParagraph"/>
        <w:numPr>
          <w:ilvl w:val="0"/>
          <w:numId w:val="25"/>
        </w:numPr>
        <w:spacing w:before="120" w:line="240" w:lineRule="auto"/>
      </w:pPr>
      <w:proofErr w:type="spellStart"/>
      <w:r w:rsidRPr="003249EC">
        <w:t>Reiger</w:t>
      </w:r>
      <w:proofErr w:type="spellEnd"/>
      <w:r w:rsidRPr="003249EC">
        <w:t xml:space="preserve">, Paul, Bird, Gemma, Farrer, Michael, Employer Research on Returner Programs, Research Report, </w:t>
      </w:r>
      <w:hyperlink r:id="rId62" w:history="1">
        <w:r w:rsidRPr="003249EC">
          <w:rPr>
            <w:rStyle w:val="Hyperlink"/>
          </w:rPr>
          <w:t>https://assets.publishing.service.gov.uk/government/uploads/system/uploads/attachment_data/file/694479/Employer_research_on_returner_programmes.pdf</w:t>
        </w:r>
      </w:hyperlink>
      <w:r w:rsidRPr="003249EC">
        <w:t>, accessed November 2019.</w:t>
      </w:r>
    </w:p>
    <w:p w14:paraId="284A11F8" w14:textId="0FECBCA3" w:rsidR="001C416D" w:rsidRPr="003249EC" w:rsidRDefault="001C416D" w:rsidP="00543F14">
      <w:pPr>
        <w:pStyle w:val="ListParagraph"/>
        <w:numPr>
          <w:ilvl w:val="0"/>
          <w:numId w:val="25"/>
        </w:numPr>
        <w:spacing w:before="120" w:line="240" w:lineRule="auto"/>
      </w:pPr>
      <w:r w:rsidRPr="003249EC">
        <w:t xml:space="preserve">Workplace Gender Equality Agency, The Business Case for Gender Equality, </w:t>
      </w:r>
      <w:hyperlink r:id="rId63" w:history="1">
        <w:r w:rsidRPr="00D32193">
          <w:rPr>
            <w:rStyle w:val="Hyperlink"/>
          </w:rPr>
          <w:t>https://www.wgea.gov.au/sites/default/files/documents/wgea-business-case-for-gender-equality_0.pdf, accessed November 2019</w:t>
        </w:r>
      </w:hyperlink>
      <w:r w:rsidRPr="003249EC">
        <w:t xml:space="preserve">. </w:t>
      </w:r>
    </w:p>
    <w:p w14:paraId="3CA02266" w14:textId="77777777" w:rsidR="001C416D" w:rsidRPr="003249EC" w:rsidRDefault="001C416D" w:rsidP="00543F14">
      <w:pPr>
        <w:pStyle w:val="ListParagraph"/>
        <w:numPr>
          <w:ilvl w:val="0"/>
          <w:numId w:val="25"/>
        </w:numPr>
        <w:spacing w:before="120" w:line="240" w:lineRule="auto"/>
      </w:pPr>
      <w:r w:rsidRPr="003249EC">
        <w:t xml:space="preserve">Workplace Gender Equality Agency, The Business Case for Gender Equality, </w:t>
      </w:r>
      <w:hyperlink r:id="rId64" w:history="1">
        <w:r w:rsidRPr="003249EC">
          <w:rPr>
            <w:rStyle w:val="Hyperlink"/>
          </w:rPr>
          <w:t>https://www.wgea.gov.au/sites/default/files/documents/wgea-business-case-for-gender-equality_0.pdf</w:t>
        </w:r>
      </w:hyperlink>
      <w:r w:rsidRPr="003249EC">
        <w:t>, accessed November 2019.</w:t>
      </w:r>
    </w:p>
    <w:p w14:paraId="66546B95" w14:textId="77777777" w:rsidR="001C416D" w:rsidRPr="003249EC" w:rsidRDefault="001C416D" w:rsidP="00543F14">
      <w:pPr>
        <w:pStyle w:val="ListParagraph"/>
        <w:numPr>
          <w:ilvl w:val="0"/>
          <w:numId w:val="25"/>
        </w:numPr>
        <w:spacing w:before="120" w:line="240" w:lineRule="auto"/>
      </w:pPr>
      <w:r w:rsidRPr="003249EC">
        <w:t>Returners to wo</w:t>
      </w:r>
      <w:hyperlink r:id="rId65" w:history="1">
        <w:r w:rsidRPr="00D32193">
          <w:t>rk</w:t>
        </w:r>
      </w:hyperlink>
      <w:r w:rsidRPr="003249EC">
        <w:t xml:space="preserve">, why you should support returners, Gov.UK, </w:t>
      </w:r>
      <w:hyperlink r:id="rId66" w:history="1">
        <w:r w:rsidRPr="003249EC">
          <w:rPr>
            <w:rStyle w:val="Hyperlink"/>
          </w:rPr>
          <w:t>https://employerhelp.dwp.gov.uk/find-candidates/widening-your-candidate-pool/return-to-work/</w:t>
        </w:r>
      </w:hyperlink>
      <w:r w:rsidRPr="003249EC">
        <w:t xml:space="preserve">, accessed November, 2019. </w:t>
      </w:r>
    </w:p>
    <w:p w14:paraId="4FB02CBD" w14:textId="77777777" w:rsidR="001C416D" w:rsidRPr="003249EC" w:rsidRDefault="001C416D" w:rsidP="00543F14">
      <w:pPr>
        <w:pStyle w:val="ListParagraph"/>
        <w:numPr>
          <w:ilvl w:val="0"/>
          <w:numId w:val="25"/>
        </w:numPr>
        <w:spacing w:before="120" w:line="240" w:lineRule="auto"/>
      </w:pPr>
      <w:r w:rsidRPr="003249EC">
        <w:t xml:space="preserve">Buckingham, Marcus, Go Put Your Strengths to Work, 6 Powerful Steps to Achieve Outstanding Performance, Simon and Schuster, United States, December 2018. </w:t>
      </w:r>
    </w:p>
    <w:bookmarkEnd w:id="0"/>
    <w:p w14:paraId="6C09E891" w14:textId="4F789C53" w:rsidR="007855CC" w:rsidRPr="0095636C" w:rsidRDefault="007855CC" w:rsidP="0095636C"/>
    <w:sectPr w:rsidR="007855CC" w:rsidRPr="0095636C" w:rsidSect="008929C4">
      <w:footerReference w:type="default" r:id="rId67"/>
      <w:pgSz w:w="11906" w:h="16838"/>
      <w:pgMar w:top="1701" w:right="1440" w:bottom="1701" w:left="1440" w:header="0"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4AFA10" w14:textId="77777777" w:rsidR="00BD3050" w:rsidRDefault="00BD3050" w:rsidP="0051352E">
      <w:pPr>
        <w:spacing w:after="0"/>
      </w:pPr>
      <w:r>
        <w:separator/>
      </w:r>
    </w:p>
  </w:endnote>
  <w:endnote w:type="continuationSeparator" w:id="0">
    <w:p w14:paraId="314E0DCE" w14:textId="77777777" w:rsidR="00BD3050" w:rsidRDefault="00BD3050" w:rsidP="0051352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9999999">
    <w:altName w:val="Times New Roman"/>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Univers">
    <w:charset w:val="00"/>
    <w:family w:val="swiss"/>
    <w:pitch w:val="variable"/>
    <w:sig w:usb0="80000287" w:usb1="00000000" w:usb2="00000000" w:usb3="00000000" w:csb0="0000000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C6F7F" w14:textId="77777777" w:rsidR="00BF5F56" w:rsidRDefault="00BF5F5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432AE" w14:textId="77777777" w:rsidR="001C416D" w:rsidRDefault="001C416D" w:rsidP="001C416D">
    <w:pPr>
      <w:pStyle w:val="Footer"/>
      <w:jc w:val="right"/>
    </w:pPr>
    <w:r>
      <w:t xml:space="preserve">Returner Program Starter Pack | </w:t>
    </w:r>
    <w:sdt>
      <w:sdtPr>
        <w:id w:val="41375269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t>68</w:t>
        </w:r>
        <w:r>
          <w:rPr>
            <w:noProof/>
          </w:rPr>
          <w:fldChar w:fldCharType="end"/>
        </w:r>
      </w:sdtContent>
    </w:sdt>
  </w:p>
  <w:p w14:paraId="3528F9C1" w14:textId="77777777" w:rsidR="001C416D" w:rsidRDefault="001C416D" w:rsidP="001C416D">
    <w:pPr>
      <w:pStyle w:val="Footer"/>
    </w:pPr>
    <w:r>
      <w:rPr>
        <w:noProof/>
      </w:rPr>
      <w:drawing>
        <wp:anchor distT="0" distB="0" distL="114300" distR="114300" simplePos="0" relativeHeight="251663360" behindDoc="1" locked="0" layoutInCell="1" allowOverlap="1" wp14:anchorId="000231F7" wp14:editId="3C7A78D0">
          <wp:simplePos x="0" y="0"/>
          <wp:positionH relativeFrom="page">
            <wp:posOffset>0</wp:posOffset>
          </wp:positionH>
          <wp:positionV relativeFrom="page">
            <wp:align>bottom</wp:align>
          </wp:positionV>
          <wp:extent cx="7560000" cy="428400"/>
          <wp:effectExtent l="0" t="0" r="0" b="0"/>
          <wp:wrapNone/>
          <wp:docPr id="43" name="Picture 4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7560000" cy="428400"/>
                  </a:xfrm>
                  <a:prstGeom prst="rect">
                    <a:avLst/>
                  </a:prstGeom>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83760" w14:textId="77777777" w:rsidR="00BF5F56" w:rsidRDefault="00BF5F5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3502370"/>
      <w:docPartObj>
        <w:docPartGallery w:val="Page Numbers (Bottom of Page)"/>
        <w:docPartUnique/>
      </w:docPartObj>
    </w:sdtPr>
    <w:sdtEndPr>
      <w:rPr>
        <w:noProof/>
      </w:rPr>
    </w:sdtEndPr>
    <w:sdtContent>
      <w:p w14:paraId="5C95592D" w14:textId="77777777" w:rsidR="00414AAE" w:rsidRDefault="00414AAE" w:rsidP="00414AAE">
        <w:pPr>
          <w:pStyle w:val="Footer"/>
          <w:jc w:val="right"/>
        </w:pPr>
        <w:r>
          <w:t xml:space="preserve">Returner Program Starter Pack | </w:t>
        </w:r>
        <w:sdt>
          <w:sdtPr>
            <w:id w:val="31715824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t>68</w:t>
            </w:r>
            <w:r>
              <w:rPr>
                <w:noProof/>
              </w:rPr>
              <w:fldChar w:fldCharType="end"/>
            </w:r>
          </w:sdtContent>
        </w:sdt>
      </w:p>
      <w:p w14:paraId="1FE8F4E1" w14:textId="72DB4928" w:rsidR="001C416D" w:rsidRDefault="00414AAE" w:rsidP="00414AAE">
        <w:pPr>
          <w:pStyle w:val="Footer"/>
        </w:pPr>
        <w:r>
          <w:rPr>
            <w:noProof/>
          </w:rPr>
          <w:drawing>
            <wp:anchor distT="0" distB="0" distL="114300" distR="114300" simplePos="0" relativeHeight="251665408" behindDoc="1" locked="0" layoutInCell="1" allowOverlap="1" wp14:anchorId="70A1E86F" wp14:editId="417993A9">
              <wp:simplePos x="0" y="0"/>
              <wp:positionH relativeFrom="page">
                <wp:posOffset>0</wp:posOffset>
              </wp:positionH>
              <wp:positionV relativeFrom="page">
                <wp:align>bottom</wp:align>
              </wp:positionV>
              <wp:extent cx="7560000" cy="428400"/>
              <wp:effectExtent l="0" t="0" r="0" b="0"/>
              <wp:wrapNone/>
              <wp:docPr id="44" name="Picture 4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7560000" cy="428400"/>
                      </a:xfrm>
                      <a:prstGeom prst="rect">
                        <a:avLst/>
                      </a:prstGeom>
                    </pic:spPr>
                  </pic:pic>
                </a:graphicData>
              </a:graphic>
              <wp14:sizeRelH relativeFrom="margin">
                <wp14:pctWidth>0</wp14:pctWidth>
              </wp14:sizeRelH>
              <wp14:sizeRelV relativeFrom="margin">
                <wp14:pctHeight>0</wp14:pctHeight>
              </wp14:sizeRelV>
            </wp:anchor>
          </w:drawing>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FE371" w14:textId="59F9A4FB" w:rsidR="008929C4" w:rsidRDefault="001C416D" w:rsidP="008929C4">
    <w:pPr>
      <w:pStyle w:val="Footer"/>
      <w:jc w:val="right"/>
    </w:pPr>
    <w:r>
      <w:t>Returner Program Starter Pack</w:t>
    </w:r>
    <w:r w:rsidR="008929C4">
      <w:t xml:space="preserve"> | </w:t>
    </w:r>
    <w:sdt>
      <w:sdtPr>
        <w:id w:val="750626425"/>
        <w:docPartObj>
          <w:docPartGallery w:val="Page Numbers (Bottom of Page)"/>
          <w:docPartUnique/>
        </w:docPartObj>
      </w:sdtPr>
      <w:sdtEndPr>
        <w:rPr>
          <w:noProof/>
        </w:rPr>
      </w:sdtEndPr>
      <w:sdtContent>
        <w:r w:rsidR="008929C4">
          <w:fldChar w:fldCharType="begin"/>
        </w:r>
        <w:r w:rsidR="008929C4">
          <w:instrText xml:space="preserve"> PAGE   \* MERGEFORMAT </w:instrText>
        </w:r>
        <w:r w:rsidR="008929C4">
          <w:fldChar w:fldCharType="separate"/>
        </w:r>
        <w:r w:rsidR="008929C4">
          <w:rPr>
            <w:noProof/>
          </w:rPr>
          <w:t>5</w:t>
        </w:r>
        <w:r w:rsidR="008929C4">
          <w:rPr>
            <w:noProof/>
          </w:rPr>
          <w:fldChar w:fldCharType="end"/>
        </w:r>
      </w:sdtContent>
    </w:sdt>
  </w:p>
  <w:p w14:paraId="47054FD9" w14:textId="77777777" w:rsidR="008929C4" w:rsidRDefault="008929C4">
    <w:pPr>
      <w:pStyle w:val="Footer"/>
    </w:pPr>
    <w:r>
      <w:rPr>
        <w:noProof/>
      </w:rPr>
      <w:drawing>
        <wp:anchor distT="0" distB="0" distL="114300" distR="114300" simplePos="0" relativeHeight="251661312" behindDoc="1" locked="0" layoutInCell="1" allowOverlap="1" wp14:anchorId="31D523F4" wp14:editId="70229AE6">
          <wp:simplePos x="0" y="0"/>
          <wp:positionH relativeFrom="page">
            <wp:posOffset>0</wp:posOffset>
          </wp:positionH>
          <wp:positionV relativeFrom="page">
            <wp:align>bottom</wp:align>
          </wp:positionV>
          <wp:extent cx="7560000" cy="428400"/>
          <wp:effectExtent l="0" t="0" r="0"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7560000" cy="42840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BD342B" w14:textId="77777777" w:rsidR="00BD3050" w:rsidRDefault="00BD3050" w:rsidP="0051352E">
      <w:pPr>
        <w:spacing w:after="0"/>
      </w:pPr>
      <w:r>
        <w:separator/>
      </w:r>
    </w:p>
  </w:footnote>
  <w:footnote w:type="continuationSeparator" w:id="0">
    <w:p w14:paraId="469C916A" w14:textId="77777777" w:rsidR="00BD3050" w:rsidRDefault="00BD3050" w:rsidP="0051352E">
      <w:pPr>
        <w:spacing w:after="0"/>
      </w:pPr>
      <w:r>
        <w:continuationSeparator/>
      </w:r>
    </w:p>
  </w:footnote>
  <w:footnote w:id="1">
    <w:p w14:paraId="7E7100B5" w14:textId="77777777" w:rsidR="001C416D" w:rsidRDefault="001C416D" w:rsidP="001C416D">
      <w:pPr>
        <w:pStyle w:val="FootnoteText"/>
      </w:pPr>
      <w:r>
        <w:rPr>
          <w:rStyle w:val="FootnoteReference"/>
          <w:rFonts w:eastAsia="Arial Unicode MS"/>
        </w:rPr>
        <w:footnoteRef/>
      </w:r>
      <w:r>
        <w:t xml:space="preserve"> </w:t>
      </w:r>
      <w:r w:rsidRPr="000D2A58">
        <w:t>Australian Government, Department of Employment, Skills, Small and Family Business, Survey of Employers Recruitment Experiences 2018 Data Report, https://lmip.gov.au/default.aspx?LMIP/GainInsights/EmployersRecruitmentInsights, accessed November 2019.</w:t>
      </w:r>
    </w:p>
  </w:footnote>
  <w:footnote w:id="2">
    <w:p w14:paraId="50351B16" w14:textId="77777777" w:rsidR="001C416D" w:rsidRDefault="001C416D" w:rsidP="001C416D">
      <w:pPr>
        <w:pStyle w:val="FootnoteText"/>
      </w:pPr>
      <w:r>
        <w:rPr>
          <w:rStyle w:val="FootnoteReference"/>
          <w:rFonts w:eastAsia="Arial Unicode MS"/>
        </w:rPr>
        <w:footnoteRef/>
      </w:r>
      <w:r>
        <w:t xml:space="preserve"> </w:t>
      </w:r>
      <w:r w:rsidRPr="000D2A58">
        <w:t>Thomas, David, Ely, Robin, Making Difference Matter, A new paradigm for managing diversity, Harvard Business School Publishing Corporation, Boston, Massachusetts, 2019.</w:t>
      </w:r>
    </w:p>
  </w:footnote>
  <w:footnote w:id="3">
    <w:p w14:paraId="205CF43C" w14:textId="77777777" w:rsidR="001C416D" w:rsidRDefault="001C416D" w:rsidP="001C416D">
      <w:pPr>
        <w:pStyle w:val="FootnoteText"/>
      </w:pPr>
      <w:r>
        <w:rPr>
          <w:rStyle w:val="FootnoteReference"/>
          <w:rFonts w:eastAsia="Arial Unicode MS"/>
        </w:rPr>
        <w:footnoteRef/>
      </w:r>
      <w:r>
        <w:t xml:space="preserve"> </w:t>
      </w:r>
      <w:r w:rsidRPr="00EB47B9">
        <w:t xml:space="preserve">Government Equalities Office, Returner Programmes, Best Practice Guidance for Employers, </w:t>
      </w:r>
      <w:hyperlink r:id="rId1" w:history="1">
        <w:r w:rsidRPr="00EB47B9">
          <w:rPr>
            <w:rStyle w:val="Hyperlink"/>
          </w:rPr>
          <w:t>https://assets.publishing.service.gov.uk/government/uploads/system/uploads/attachment_data/file/839380/Returner_Programmes_-Best_Practice_Guidance_for_Employers.pdf</w:t>
        </w:r>
      </w:hyperlink>
      <w:r w:rsidRPr="00EB47B9">
        <w:t>, accessed March 2019.</w:t>
      </w:r>
    </w:p>
  </w:footnote>
  <w:footnote w:id="4">
    <w:p w14:paraId="29126216" w14:textId="77777777" w:rsidR="001C416D" w:rsidRDefault="001C416D" w:rsidP="001C416D">
      <w:pPr>
        <w:pStyle w:val="FootnoteText"/>
      </w:pPr>
      <w:r>
        <w:rPr>
          <w:rStyle w:val="FootnoteReference"/>
          <w:rFonts w:eastAsia="Arial Unicode MS"/>
        </w:rPr>
        <w:footnoteRef/>
      </w:r>
      <w:r>
        <w:t xml:space="preserve"> </w:t>
      </w:r>
      <w:proofErr w:type="spellStart"/>
      <w:r w:rsidRPr="00EB47B9">
        <w:t>Reiger</w:t>
      </w:r>
      <w:proofErr w:type="spellEnd"/>
      <w:r w:rsidRPr="00EB47B9">
        <w:t xml:space="preserve">, Paul, Bird, Gemma, Farrer, Michael, Employer Research on Returner Programs, Research Report, </w:t>
      </w:r>
      <w:hyperlink r:id="rId2" w:history="1">
        <w:r w:rsidRPr="00EB47B9">
          <w:rPr>
            <w:rStyle w:val="Hyperlink"/>
          </w:rPr>
          <w:t>https://assets.publishing.service.gov.uk/government/uploads/system/uploads/attachment_data/file/694479/Employer_research_on_returner_programmes.pdf</w:t>
        </w:r>
      </w:hyperlink>
      <w:r w:rsidRPr="00EB47B9">
        <w:t>, accessed November 2019.</w:t>
      </w:r>
    </w:p>
  </w:footnote>
  <w:footnote w:id="5">
    <w:p w14:paraId="4149B9FD" w14:textId="77777777" w:rsidR="001C416D" w:rsidRDefault="001C416D" w:rsidP="001C416D">
      <w:pPr>
        <w:pStyle w:val="FootnoteText"/>
      </w:pPr>
      <w:r>
        <w:rPr>
          <w:rStyle w:val="FootnoteReference"/>
          <w:rFonts w:eastAsia="Arial Unicode MS"/>
        </w:rPr>
        <w:footnoteRef/>
      </w:r>
      <w:r>
        <w:t xml:space="preserve"> </w:t>
      </w:r>
      <w:r w:rsidRPr="00BF1B21">
        <w:t xml:space="preserve">Workplace Gender Equality Agency, The Business Case for Gender Equality, </w:t>
      </w:r>
      <w:hyperlink r:id="rId3" w:history="1">
        <w:r w:rsidRPr="00BF1B21">
          <w:rPr>
            <w:rStyle w:val="Hyperlink"/>
          </w:rPr>
          <w:t>https://www.wgea.gov.au/sites/default/files/documents/wgea-business-case-for-gender-equality_0.pdf</w:t>
        </w:r>
      </w:hyperlink>
      <w:r w:rsidRPr="00BF1B21">
        <w:t>, accessed November 2019.</w:t>
      </w:r>
    </w:p>
  </w:footnote>
  <w:footnote w:id="6">
    <w:p w14:paraId="4470EA23" w14:textId="77777777" w:rsidR="001C416D" w:rsidRDefault="001C416D" w:rsidP="001C416D">
      <w:pPr>
        <w:pStyle w:val="FootnoteText"/>
      </w:pPr>
      <w:r>
        <w:rPr>
          <w:rStyle w:val="FootnoteReference"/>
          <w:rFonts w:eastAsia="Arial Unicode MS"/>
        </w:rPr>
        <w:footnoteRef/>
      </w:r>
      <w:r>
        <w:t xml:space="preserve"> </w:t>
      </w:r>
      <w:r w:rsidRPr="00F0502F">
        <w:t>Returners to wo</w:t>
      </w:r>
      <w:hyperlink r:id="rId4" w:history="1">
        <w:r w:rsidRPr="00F0502F">
          <w:rPr>
            <w:rStyle w:val="Hyperlink"/>
          </w:rPr>
          <w:t>rk</w:t>
        </w:r>
      </w:hyperlink>
      <w:r w:rsidRPr="00F0502F">
        <w:t xml:space="preserve">, why you should support returners, Gov.UK, </w:t>
      </w:r>
      <w:hyperlink r:id="rId5" w:history="1">
        <w:r w:rsidRPr="00F0502F">
          <w:rPr>
            <w:rStyle w:val="Hyperlink"/>
          </w:rPr>
          <w:t>https://employerhelp.dwp.gov.uk/find-candidates/widening-your-candidate-pool/return-to-work/</w:t>
        </w:r>
      </w:hyperlink>
      <w:r w:rsidRPr="00F0502F">
        <w:t>, accessed November, 2019.</w:t>
      </w:r>
    </w:p>
  </w:footnote>
  <w:footnote w:id="7">
    <w:p w14:paraId="3AD328A4" w14:textId="77777777" w:rsidR="001C416D" w:rsidRDefault="001C416D" w:rsidP="001C416D">
      <w:pPr>
        <w:pStyle w:val="FootnoteText"/>
      </w:pPr>
      <w:r>
        <w:rPr>
          <w:rStyle w:val="FootnoteReference"/>
          <w:rFonts w:eastAsia="Arial Unicode MS"/>
        </w:rPr>
        <w:footnoteRef/>
      </w:r>
      <w:r>
        <w:t xml:space="preserve"> </w:t>
      </w:r>
      <w:r w:rsidRPr="00F0502F">
        <w:t>ibid Workplace Gender Equality Agency, The Business Case for Gender Equality,</w:t>
      </w:r>
    </w:p>
  </w:footnote>
  <w:footnote w:id="8">
    <w:p w14:paraId="51CAF2F2" w14:textId="77777777" w:rsidR="001C416D" w:rsidRDefault="001C416D" w:rsidP="001C416D">
      <w:pPr>
        <w:pStyle w:val="FootnoteText"/>
      </w:pPr>
      <w:r>
        <w:rPr>
          <w:rStyle w:val="FootnoteReference"/>
          <w:rFonts w:eastAsia="Arial Unicode MS"/>
        </w:rPr>
        <w:footnoteRef/>
      </w:r>
      <w:r>
        <w:t xml:space="preserve"> </w:t>
      </w:r>
      <w:r w:rsidRPr="00CF05BE">
        <w:t>ibid Returners to work, why you should support returners, Gov.UK</w:t>
      </w:r>
    </w:p>
  </w:footnote>
  <w:footnote w:id="9">
    <w:p w14:paraId="71D6FFCF" w14:textId="77777777" w:rsidR="001C416D" w:rsidRDefault="001C416D" w:rsidP="001C416D">
      <w:pPr>
        <w:pStyle w:val="FootnoteText"/>
      </w:pPr>
      <w:r>
        <w:rPr>
          <w:rStyle w:val="FootnoteReference"/>
          <w:rFonts w:eastAsia="Arial Unicode MS"/>
        </w:rPr>
        <w:footnoteRef/>
      </w:r>
      <w:r>
        <w:t xml:space="preserve"> ibid</w:t>
      </w:r>
    </w:p>
  </w:footnote>
  <w:footnote w:id="10">
    <w:p w14:paraId="6020967E" w14:textId="77777777" w:rsidR="001C416D" w:rsidRDefault="001C416D" w:rsidP="001C416D">
      <w:pPr>
        <w:pStyle w:val="FootnoteText"/>
      </w:pPr>
      <w:r>
        <w:rPr>
          <w:rStyle w:val="FootnoteReference"/>
          <w:rFonts w:eastAsia="Arial Unicode MS"/>
        </w:rPr>
        <w:footnoteRef/>
      </w:r>
      <w:r>
        <w:t xml:space="preserve"> </w:t>
      </w:r>
      <w:r w:rsidRPr="0094358B">
        <w:t>ibid Workplace Gender Equality Agency, The Business Case for Gender Equality</w:t>
      </w:r>
    </w:p>
  </w:footnote>
  <w:footnote w:id="11">
    <w:p w14:paraId="5D3A47FF" w14:textId="77777777" w:rsidR="001C416D" w:rsidRDefault="001C416D" w:rsidP="001C416D">
      <w:pPr>
        <w:pStyle w:val="FootnoteText"/>
      </w:pPr>
      <w:r>
        <w:rPr>
          <w:rStyle w:val="FootnoteReference"/>
          <w:rFonts w:eastAsia="Arial Unicode MS"/>
        </w:rPr>
        <w:footnoteRef/>
      </w:r>
      <w:r>
        <w:t xml:space="preserve"> </w:t>
      </w:r>
      <w:r w:rsidRPr="0094358B">
        <w:t>ibid Returners to work, why you should support returners, Gov.UK</w:t>
      </w:r>
    </w:p>
  </w:footnote>
  <w:footnote w:id="12">
    <w:p w14:paraId="7E463FF6" w14:textId="47A5C88A" w:rsidR="004812C2" w:rsidRDefault="004812C2">
      <w:pPr>
        <w:pStyle w:val="FootnoteText"/>
      </w:pPr>
      <w:r>
        <w:rPr>
          <w:rStyle w:val="FootnoteReference"/>
        </w:rPr>
        <w:footnoteRef/>
      </w:r>
      <w:r>
        <w:t xml:space="preserve"> Buckingham, Marcus, Go put your strengths to work, 6 powerful steps to achieve outstanding performance, Simon and Schuster, United States, December 2018.</w:t>
      </w:r>
    </w:p>
  </w:footnote>
  <w:footnote w:id="13">
    <w:p w14:paraId="1278EC34" w14:textId="30430B42" w:rsidR="004812C2" w:rsidRDefault="004812C2">
      <w:pPr>
        <w:pStyle w:val="FootnoteText"/>
      </w:pPr>
      <w:r>
        <w:rPr>
          <w:rStyle w:val="FootnoteReference"/>
        </w:rPr>
        <w:footnoteRef/>
      </w:r>
      <w:r>
        <w:t xml:space="preserve"> Ibid</w:t>
      </w:r>
    </w:p>
  </w:footnote>
  <w:footnote w:id="14">
    <w:p w14:paraId="1AA1C07A" w14:textId="5D0FB77D" w:rsidR="004812C2" w:rsidRDefault="004812C2">
      <w:pPr>
        <w:pStyle w:val="FootnoteText"/>
      </w:pPr>
      <w:r>
        <w:rPr>
          <w:rStyle w:val="FootnoteReference"/>
        </w:rPr>
        <w:footnoteRef/>
      </w:r>
      <w:r>
        <w:t xml:space="preserve"> Ibid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9737B" w14:textId="77777777" w:rsidR="00BF5F56" w:rsidRDefault="00BF5F5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928CC" w14:textId="77777777" w:rsidR="00BF5F56" w:rsidRDefault="00BF5F5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A4AC09" w14:textId="77777777" w:rsidR="00BF5F56" w:rsidRDefault="00BF5F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DB502EF0"/>
    <w:lvl w:ilvl="0">
      <w:start w:val="1"/>
      <w:numFmt w:val="bullet"/>
      <w:pStyle w:val="ListBullet2"/>
      <w:lvlText w:val="̶"/>
      <w:lvlJc w:val="left"/>
      <w:pPr>
        <w:ind w:left="644" w:hanging="360"/>
      </w:pPr>
      <w:rPr>
        <w:rFonts w:ascii="Calibri" w:hAnsi="Calibri" w:hint="default"/>
      </w:rPr>
    </w:lvl>
  </w:abstractNum>
  <w:abstractNum w:abstractNumId="1" w15:restartNumberingAfterBreak="0">
    <w:nsid w:val="FFFFFF88"/>
    <w:multiLevelType w:val="singleLevel"/>
    <w:tmpl w:val="35C4E79E"/>
    <w:lvl w:ilvl="0">
      <w:start w:val="1"/>
      <w:numFmt w:val="decimal"/>
      <w:pStyle w:val="StyleListBullet10pt"/>
      <w:lvlText w:val="%1."/>
      <w:lvlJc w:val="left"/>
      <w:pPr>
        <w:tabs>
          <w:tab w:val="num" w:pos="360"/>
        </w:tabs>
        <w:ind w:left="360" w:hanging="360"/>
      </w:pPr>
    </w:lvl>
  </w:abstractNum>
  <w:abstractNum w:abstractNumId="2" w15:restartNumberingAfterBreak="0">
    <w:nsid w:val="FFFFFF89"/>
    <w:multiLevelType w:val="singleLevel"/>
    <w:tmpl w:val="70E0BBE0"/>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75D1B1B"/>
    <w:multiLevelType w:val="multilevel"/>
    <w:tmpl w:val="E21A85C8"/>
    <w:lvl w:ilvl="0">
      <w:start w:val="4"/>
      <w:numFmt w:val="decimal"/>
      <w:lvlText w:val="%1"/>
      <w:lvlJc w:val="left"/>
      <w:pPr>
        <w:tabs>
          <w:tab w:val="num" w:pos="340"/>
        </w:tabs>
        <w:ind w:left="340" w:hanging="340"/>
      </w:pPr>
      <w:rPr>
        <w:rFonts w:asciiTheme="minorHAnsi" w:hAnsiTheme="minorHAnsi" w:cstheme="minorHAnsi" w:hint="default"/>
      </w:rPr>
    </w:lvl>
    <w:lvl w:ilvl="1">
      <w:start w:val="1"/>
      <w:numFmt w:val="lowerLetter"/>
      <w:lvlText w:val="—"/>
      <w:lvlJc w:val="left"/>
      <w:pPr>
        <w:tabs>
          <w:tab w:val="num" w:pos="680"/>
        </w:tabs>
        <w:ind w:left="680" w:hanging="340"/>
      </w:pPr>
      <w:rPr>
        <w:rFonts w:ascii="Arial" w:hAnsi="Arial" w:cs="Arial" w:hint="default"/>
        <w:sz w:val="24"/>
      </w:rPr>
    </w:lvl>
    <w:lvl w:ilvl="2">
      <w:start w:val="1"/>
      <w:numFmt w:val="lowerRoman"/>
      <w:lvlText w:val="-"/>
      <w:lvlJc w:val="left"/>
      <w:pPr>
        <w:tabs>
          <w:tab w:val="num" w:pos="1020"/>
        </w:tabs>
        <w:ind w:left="1020" w:hanging="340"/>
      </w:pPr>
      <w:rPr>
        <w:rFonts w:ascii="9999999" w:hAnsi="9999999" w:hint="default"/>
      </w:rPr>
    </w:lvl>
    <w:lvl w:ilvl="3">
      <w:start w:val="1"/>
      <w:numFmt w:val="decimal"/>
      <w:lvlText w:val="—"/>
      <w:lvlJc w:val="left"/>
      <w:pPr>
        <w:tabs>
          <w:tab w:val="num" w:pos="1361"/>
        </w:tabs>
        <w:ind w:left="1361" w:hanging="341"/>
      </w:pPr>
      <w:rPr>
        <w:rFonts w:ascii="Arial" w:hAnsi="Arial" w:cs="Arial" w:hint="default"/>
      </w:rPr>
    </w:lvl>
    <w:lvl w:ilvl="4">
      <w:start w:val="1"/>
      <w:numFmt w:val="lowerLetter"/>
      <w:lvlText w:val="-"/>
      <w:lvlJc w:val="left"/>
      <w:pPr>
        <w:tabs>
          <w:tab w:val="num" w:pos="1701"/>
        </w:tabs>
        <w:ind w:left="1701" w:hanging="340"/>
      </w:pPr>
      <w:rPr>
        <w:rFonts w:ascii="9999999" w:hAnsi="9999999" w:hint="default"/>
      </w:rPr>
    </w:lvl>
    <w:lvl w:ilvl="5">
      <w:start w:val="1"/>
      <w:numFmt w:val="lowerRoman"/>
      <w:lvlText w:val="—"/>
      <w:lvlJc w:val="left"/>
      <w:pPr>
        <w:tabs>
          <w:tab w:val="num" w:pos="2041"/>
        </w:tabs>
        <w:ind w:left="2041" w:hanging="340"/>
      </w:pPr>
      <w:rPr>
        <w:rFonts w:ascii="Arial" w:hAnsi="Arial" w:cs="Arial" w:hint="default"/>
      </w:rPr>
    </w:lvl>
    <w:lvl w:ilvl="6">
      <w:start w:val="1"/>
      <w:numFmt w:val="decimal"/>
      <w:lvlText w:val="-"/>
      <w:lvlJc w:val="left"/>
      <w:pPr>
        <w:tabs>
          <w:tab w:val="num" w:pos="2381"/>
        </w:tabs>
        <w:ind w:left="2381" w:hanging="340"/>
      </w:pPr>
      <w:rPr>
        <w:rFonts w:ascii="9999999" w:hAnsi="9999999" w:hint="default"/>
      </w:rPr>
    </w:lvl>
    <w:lvl w:ilvl="7">
      <w:start w:val="1"/>
      <w:numFmt w:val="lowerLetter"/>
      <w:lvlText w:val="—"/>
      <w:lvlJc w:val="left"/>
      <w:pPr>
        <w:tabs>
          <w:tab w:val="num" w:pos="2721"/>
        </w:tabs>
        <w:ind w:left="2721" w:hanging="340"/>
      </w:pPr>
      <w:rPr>
        <w:rFonts w:ascii="Arial" w:hAnsi="Arial" w:cs="Arial" w:hint="default"/>
      </w:rPr>
    </w:lvl>
    <w:lvl w:ilvl="8">
      <w:start w:val="1"/>
      <w:numFmt w:val="lowerRoman"/>
      <w:lvlText w:val="-"/>
      <w:lvlJc w:val="left"/>
      <w:pPr>
        <w:tabs>
          <w:tab w:val="num" w:pos="3061"/>
        </w:tabs>
        <w:ind w:left="3061" w:hanging="340"/>
      </w:pPr>
      <w:rPr>
        <w:rFonts w:ascii="9999999" w:hAnsi="9999999" w:hint="default"/>
      </w:rPr>
    </w:lvl>
  </w:abstractNum>
  <w:abstractNum w:abstractNumId="4" w15:restartNumberingAfterBreak="0">
    <w:nsid w:val="096A6B12"/>
    <w:multiLevelType w:val="multilevel"/>
    <w:tmpl w:val="1996078E"/>
    <w:lvl w:ilvl="0">
      <w:start w:val="1"/>
      <w:numFmt w:val="decimal"/>
      <w:lvlText w:val="%1"/>
      <w:lvlJc w:val="left"/>
      <w:pPr>
        <w:tabs>
          <w:tab w:val="num" w:pos="340"/>
        </w:tabs>
        <w:ind w:left="340" w:hanging="340"/>
      </w:pPr>
      <w:rPr>
        <w:rFonts w:ascii="Arial" w:hAnsi="Arial" w:cs="Arial"/>
      </w:rPr>
    </w:lvl>
    <w:lvl w:ilvl="1">
      <w:start w:val="1"/>
      <w:numFmt w:val="lowerLetter"/>
      <w:lvlText w:val="—"/>
      <w:lvlJc w:val="left"/>
      <w:pPr>
        <w:tabs>
          <w:tab w:val="num" w:pos="680"/>
        </w:tabs>
        <w:ind w:left="680" w:hanging="340"/>
      </w:pPr>
      <w:rPr>
        <w:rFonts w:ascii="Arial" w:hAnsi="Arial" w:cs="Arial"/>
        <w:sz w:val="24"/>
      </w:rPr>
    </w:lvl>
    <w:lvl w:ilvl="2">
      <w:start w:val="1"/>
      <w:numFmt w:val="lowerRoman"/>
      <w:lvlText w:val="-"/>
      <w:lvlJc w:val="left"/>
      <w:pPr>
        <w:tabs>
          <w:tab w:val="num" w:pos="1020"/>
        </w:tabs>
        <w:ind w:left="1020" w:hanging="340"/>
      </w:pPr>
      <w:rPr>
        <w:rFonts w:ascii="9999999" w:hAnsi="9999999"/>
      </w:rPr>
    </w:lvl>
    <w:lvl w:ilvl="3">
      <w:start w:val="1"/>
      <w:numFmt w:val="decimal"/>
      <w:lvlText w:val="—"/>
      <w:lvlJc w:val="left"/>
      <w:pPr>
        <w:tabs>
          <w:tab w:val="num" w:pos="1361"/>
        </w:tabs>
        <w:ind w:left="1361" w:hanging="341"/>
      </w:pPr>
      <w:rPr>
        <w:rFonts w:ascii="Arial" w:hAnsi="Arial" w:cs="Arial"/>
      </w:rPr>
    </w:lvl>
    <w:lvl w:ilvl="4">
      <w:start w:val="1"/>
      <w:numFmt w:val="lowerLetter"/>
      <w:lvlText w:val="-"/>
      <w:lvlJc w:val="left"/>
      <w:pPr>
        <w:tabs>
          <w:tab w:val="num" w:pos="1701"/>
        </w:tabs>
        <w:ind w:left="1701" w:hanging="340"/>
      </w:pPr>
      <w:rPr>
        <w:rFonts w:ascii="9999999" w:hAnsi="9999999"/>
      </w:rPr>
    </w:lvl>
    <w:lvl w:ilvl="5">
      <w:start w:val="1"/>
      <w:numFmt w:val="lowerRoman"/>
      <w:lvlText w:val="—"/>
      <w:lvlJc w:val="left"/>
      <w:pPr>
        <w:tabs>
          <w:tab w:val="num" w:pos="2041"/>
        </w:tabs>
        <w:ind w:left="2041" w:hanging="340"/>
      </w:pPr>
      <w:rPr>
        <w:rFonts w:ascii="Arial" w:hAnsi="Arial" w:cs="Arial"/>
      </w:rPr>
    </w:lvl>
    <w:lvl w:ilvl="6">
      <w:start w:val="1"/>
      <w:numFmt w:val="decimal"/>
      <w:lvlText w:val="-"/>
      <w:lvlJc w:val="left"/>
      <w:pPr>
        <w:tabs>
          <w:tab w:val="num" w:pos="2381"/>
        </w:tabs>
        <w:ind w:left="2381" w:hanging="340"/>
      </w:pPr>
      <w:rPr>
        <w:rFonts w:ascii="9999999" w:hAnsi="9999999"/>
      </w:rPr>
    </w:lvl>
    <w:lvl w:ilvl="7">
      <w:start w:val="1"/>
      <w:numFmt w:val="lowerLetter"/>
      <w:lvlText w:val="—"/>
      <w:lvlJc w:val="left"/>
      <w:pPr>
        <w:tabs>
          <w:tab w:val="num" w:pos="2721"/>
        </w:tabs>
        <w:ind w:left="2721" w:hanging="340"/>
      </w:pPr>
      <w:rPr>
        <w:rFonts w:ascii="Arial" w:hAnsi="Arial" w:cs="Arial"/>
      </w:rPr>
    </w:lvl>
    <w:lvl w:ilvl="8">
      <w:start w:val="1"/>
      <w:numFmt w:val="lowerRoman"/>
      <w:lvlText w:val="-"/>
      <w:lvlJc w:val="left"/>
      <w:pPr>
        <w:tabs>
          <w:tab w:val="num" w:pos="3061"/>
        </w:tabs>
        <w:ind w:left="3061" w:hanging="340"/>
      </w:pPr>
      <w:rPr>
        <w:rFonts w:ascii="9999999" w:hAnsi="9999999"/>
      </w:rPr>
    </w:lvl>
  </w:abstractNum>
  <w:abstractNum w:abstractNumId="5" w15:restartNumberingAfterBreak="0">
    <w:nsid w:val="09AF23F2"/>
    <w:multiLevelType w:val="hybridMultilevel"/>
    <w:tmpl w:val="6BE493E2"/>
    <w:lvl w:ilvl="0" w:tplc="5012134C">
      <w:start w:val="1"/>
      <w:numFmt w:val="bullet"/>
      <w:lvlText w:val=""/>
      <w:lvlJc w:val="left"/>
      <w:pPr>
        <w:ind w:left="360" w:hanging="360"/>
      </w:pPr>
      <w:rPr>
        <w:rFonts w:ascii="Wingdings" w:hAnsi="Wingding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0A410FDA"/>
    <w:multiLevelType w:val="multilevel"/>
    <w:tmpl w:val="0C09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7" w15:restartNumberingAfterBreak="0">
    <w:nsid w:val="105114E5"/>
    <w:multiLevelType w:val="hybridMultilevel"/>
    <w:tmpl w:val="F514B0DA"/>
    <w:lvl w:ilvl="0" w:tplc="98DA93A0">
      <w:start w:val="1"/>
      <w:numFmt w:val="decimal"/>
      <w:lvlText w:val="%1."/>
      <w:lvlJc w:val="left"/>
      <w:pPr>
        <w:ind w:left="1080" w:hanging="360"/>
      </w:pPr>
      <w:rPr>
        <w:rFonts w:hint="default"/>
      </w:rPr>
    </w:lvl>
    <w:lvl w:ilvl="1" w:tplc="0C090003">
      <w:start w:val="1"/>
      <w:numFmt w:val="bullet"/>
      <w:pStyle w:val="Heading2"/>
      <w:lvlText w:val="o"/>
      <w:lvlJc w:val="left"/>
      <w:pPr>
        <w:ind w:left="1800" w:hanging="360"/>
      </w:pPr>
      <w:rPr>
        <w:rFonts w:ascii="Courier New" w:hAnsi="Courier New" w:cs="Courier New" w:hint="default"/>
      </w:rPr>
    </w:lvl>
    <w:lvl w:ilvl="2" w:tplc="2CCABC8E">
      <w:start w:val="1"/>
      <w:numFmt w:val="bullet"/>
      <w:pStyle w:val="Intro2"/>
      <w:lvlText w:val=""/>
      <w:lvlJc w:val="left"/>
      <w:pPr>
        <w:ind w:left="2520" w:hanging="360"/>
      </w:pPr>
      <w:rPr>
        <w:rFonts w:ascii="Wingdings" w:hAnsi="Wingdings" w:hint="default"/>
      </w:rPr>
    </w:lvl>
    <w:lvl w:ilvl="3" w:tplc="0C090001">
      <w:start w:val="1"/>
      <w:numFmt w:val="bullet"/>
      <w:pStyle w:val="Heading4"/>
      <w:lvlText w:val=""/>
      <w:lvlJc w:val="left"/>
      <w:pPr>
        <w:ind w:left="3240" w:hanging="360"/>
      </w:pPr>
      <w:rPr>
        <w:rFonts w:ascii="Symbol" w:hAnsi="Symbol" w:hint="default"/>
      </w:rPr>
    </w:lvl>
    <w:lvl w:ilvl="4" w:tplc="0C090003">
      <w:start w:val="1"/>
      <w:numFmt w:val="bullet"/>
      <w:pStyle w:val="Heading5"/>
      <w:lvlText w:val="o"/>
      <w:lvlJc w:val="left"/>
      <w:pPr>
        <w:ind w:left="3960" w:hanging="360"/>
      </w:pPr>
      <w:rPr>
        <w:rFonts w:ascii="Courier New" w:hAnsi="Courier New" w:cs="Courier New" w:hint="default"/>
      </w:rPr>
    </w:lvl>
    <w:lvl w:ilvl="5" w:tplc="0C090005">
      <w:start w:val="1"/>
      <w:numFmt w:val="bullet"/>
      <w:pStyle w:val="Heading6"/>
      <w:lvlText w:val=""/>
      <w:lvlJc w:val="left"/>
      <w:pPr>
        <w:ind w:left="4680" w:hanging="360"/>
      </w:pPr>
      <w:rPr>
        <w:rFonts w:ascii="Wingdings" w:hAnsi="Wingdings" w:hint="default"/>
      </w:rPr>
    </w:lvl>
    <w:lvl w:ilvl="6" w:tplc="0C090001" w:tentative="1">
      <w:start w:val="1"/>
      <w:numFmt w:val="bullet"/>
      <w:pStyle w:val="Heading7"/>
      <w:lvlText w:val=""/>
      <w:lvlJc w:val="left"/>
      <w:pPr>
        <w:ind w:left="5400" w:hanging="360"/>
      </w:pPr>
      <w:rPr>
        <w:rFonts w:ascii="Symbol" w:hAnsi="Symbol" w:hint="default"/>
      </w:rPr>
    </w:lvl>
    <w:lvl w:ilvl="7" w:tplc="0C090003" w:tentative="1">
      <w:start w:val="1"/>
      <w:numFmt w:val="bullet"/>
      <w:pStyle w:val="Heading8"/>
      <w:lvlText w:val="o"/>
      <w:lvlJc w:val="left"/>
      <w:pPr>
        <w:ind w:left="6120" w:hanging="360"/>
      </w:pPr>
      <w:rPr>
        <w:rFonts w:ascii="Courier New" w:hAnsi="Courier New" w:cs="Courier New" w:hint="default"/>
      </w:rPr>
    </w:lvl>
    <w:lvl w:ilvl="8" w:tplc="0C090005" w:tentative="1">
      <w:start w:val="1"/>
      <w:numFmt w:val="bullet"/>
      <w:pStyle w:val="Heading9"/>
      <w:lvlText w:val=""/>
      <w:lvlJc w:val="left"/>
      <w:pPr>
        <w:ind w:left="6840" w:hanging="360"/>
      </w:pPr>
      <w:rPr>
        <w:rFonts w:ascii="Wingdings" w:hAnsi="Wingdings" w:hint="default"/>
      </w:rPr>
    </w:lvl>
  </w:abstractNum>
  <w:abstractNum w:abstractNumId="8" w15:restartNumberingAfterBreak="0">
    <w:nsid w:val="10A943F6"/>
    <w:multiLevelType w:val="multilevel"/>
    <w:tmpl w:val="AF04CEBE"/>
    <w:lvl w:ilvl="0">
      <w:start w:val="2"/>
      <w:numFmt w:val="decimal"/>
      <w:lvlText w:val="%1"/>
      <w:lvlJc w:val="left"/>
      <w:pPr>
        <w:tabs>
          <w:tab w:val="num" w:pos="340"/>
        </w:tabs>
        <w:ind w:left="340" w:hanging="340"/>
      </w:pPr>
      <w:rPr>
        <w:rFonts w:ascii="Arial" w:hAnsi="Arial" w:cs="Arial" w:hint="default"/>
      </w:rPr>
    </w:lvl>
    <w:lvl w:ilvl="1">
      <w:start w:val="1"/>
      <w:numFmt w:val="lowerLetter"/>
      <w:lvlText w:val="—"/>
      <w:lvlJc w:val="left"/>
      <w:pPr>
        <w:tabs>
          <w:tab w:val="num" w:pos="680"/>
        </w:tabs>
        <w:ind w:left="680" w:hanging="340"/>
      </w:pPr>
      <w:rPr>
        <w:rFonts w:ascii="Arial" w:hAnsi="Arial" w:cs="Arial" w:hint="default"/>
        <w:sz w:val="24"/>
      </w:rPr>
    </w:lvl>
    <w:lvl w:ilvl="2">
      <w:start w:val="1"/>
      <w:numFmt w:val="lowerRoman"/>
      <w:lvlText w:val="-"/>
      <w:lvlJc w:val="left"/>
      <w:pPr>
        <w:tabs>
          <w:tab w:val="num" w:pos="1020"/>
        </w:tabs>
        <w:ind w:left="1020" w:hanging="340"/>
      </w:pPr>
      <w:rPr>
        <w:rFonts w:ascii="9999999" w:hAnsi="9999999" w:hint="default"/>
      </w:rPr>
    </w:lvl>
    <w:lvl w:ilvl="3">
      <w:start w:val="1"/>
      <w:numFmt w:val="decimal"/>
      <w:lvlText w:val="—"/>
      <w:lvlJc w:val="left"/>
      <w:pPr>
        <w:tabs>
          <w:tab w:val="num" w:pos="1361"/>
        </w:tabs>
        <w:ind w:left="1361" w:hanging="341"/>
      </w:pPr>
      <w:rPr>
        <w:rFonts w:ascii="Arial" w:hAnsi="Arial" w:cs="Arial" w:hint="default"/>
      </w:rPr>
    </w:lvl>
    <w:lvl w:ilvl="4">
      <w:start w:val="1"/>
      <w:numFmt w:val="lowerLetter"/>
      <w:lvlText w:val="-"/>
      <w:lvlJc w:val="left"/>
      <w:pPr>
        <w:tabs>
          <w:tab w:val="num" w:pos="1701"/>
        </w:tabs>
        <w:ind w:left="1701" w:hanging="340"/>
      </w:pPr>
      <w:rPr>
        <w:rFonts w:ascii="9999999" w:hAnsi="9999999" w:hint="default"/>
      </w:rPr>
    </w:lvl>
    <w:lvl w:ilvl="5">
      <w:start w:val="1"/>
      <w:numFmt w:val="lowerRoman"/>
      <w:lvlText w:val="—"/>
      <w:lvlJc w:val="left"/>
      <w:pPr>
        <w:tabs>
          <w:tab w:val="num" w:pos="2041"/>
        </w:tabs>
        <w:ind w:left="2041" w:hanging="340"/>
      </w:pPr>
      <w:rPr>
        <w:rFonts w:ascii="Arial" w:hAnsi="Arial" w:cs="Arial" w:hint="default"/>
      </w:rPr>
    </w:lvl>
    <w:lvl w:ilvl="6">
      <w:start w:val="1"/>
      <w:numFmt w:val="decimal"/>
      <w:lvlText w:val="-"/>
      <w:lvlJc w:val="left"/>
      <w:pPr>
        <w:tabs>
          <w:tab w:val="num" w:pos="2381"/>
        </w:tabs>
        <w:ind w:left="2381" w:hanging="340"/>
      </w:pPr>
      <w:rPr>
        <w:rFonts w:ascii="9999999" w:hAnsi="9999999" w:hint="default"/>
      </w:rPr>
    </w:lvl>
    <w:lvl w:ilvl="7">
      <w:start w:val="1"/>
      <w:numFmt w:val="lowerLetter"/>
      <w:lvlText w:val="—"/>
      <w:lvlJc w:val="left"/>
      <w:pPr>
        <w:tabs>
          <w:tab w:val="num" w:pos="2721"/>
        </w:tabs>
        <w:ind w:left="2721" w:hanging="340"/>
      </w:pPr>
      <w:rPr>
        <w:rFonts w:ascii="Arial" w:hAnsi="Arial" w:cs="Arial" w:hint="default"/>
      </w:rPr>
    </w:lvl>
    <w:lvl w:ilvl="8">
      <w:start w:val="1"/>
      <w:numFmt w:val="lowerRoman"/>
      <w:lvlText w:val="-"/>
      <w:lvlJc w:val="left"/>
      <w:pPr>
        <w:tabs>
          <w:tab w:val="num" w:pos="3061"/>
        </w:tabs>
        <w:ind w:left="3061" w:hanging="340"/>
      </w:pPr>
      <w:rPr>
        <w:rFonts w:ascii="9999999" w:hAnsi="9999999" w:hint="default"/>
      </w:rPr>
    </w:lvl>
  </w:abstractNum>
  <w:abstractNum w:abstractNumId="9" w15:restartNumberingAfterBreak="0">
    <w:nsid w:val="11157457"/>
    <w:multiLevelType w:val="multilevel"/>
    <w:tmpl w:val="3AECE86E"/>
    <w:name w:val="List number"/>
    <w:lvl w:ilvl="0">
      <w:start w:val="1"/>
      <w:numFmt w:val="decimal"/>
      <w:lvlText w:val="%1."/>
      <w:lvlJc w:val="left"/>
      <w:pPr>
        <w:ind w:left="357" w:hanging="357"/>
      </w:pPr>
      <w:rPr>
        <w:rFonts w:hint="default"/>
      </w:rPr>
    </w:lvl>
    <w:lvl w:ilvl="1">
      <w:start w:val="1"/>
      <w:numFmt w:val="decimal"/>
      <w:lvlText w:val="%2.%1"/>
      <w:lvlJc w:val="left"/>
      <w:pPr>
        <w:ind w:left="851" w:hanging="494"/>
      </w:pPr>
      <w:rPr>
        <w:rFonts w:hint="default"/>
      </w:rPr>
    </w:lvl>
    <w:lvl w:ilvl="2">
      <w:start w:val="1"/>
      <w:numFmt w:val="decimal"/>
      <w:lvlText w:val="%1.%2.%3"/>
      <w:lvlJc w:val="left"/>
      <w:pPr>
        <w:tabs>
          <w:tab w:val="num" w:pos="1985"/>
        </w:tabs>
        <w:ind w:left="1559" w:hanging="708"/>
      </w:pPr>
      <w:rPr>
        <w:rFonts w:hint="default"/>
      </w:rPr>
    </w:lvl>
    <w:lvl w:ilvl="3">
      <w:start w:val="1"/>
      <w:numFmt w:val="decimal"/>
      <w:lvlText w:val="%1.%2.%3.%4"/>
      <w:lvlJc w:val="left"/>
      <w:pPr>
        <w:tabs>
          <w:tab w:val="num" w:pos="2552"/>
        </w:tabs>
        <w:ind w:left="2381" w:hanging="822"/>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11BC7FAE"/>
    <w:multiLevelType w:val="hybridMultilevel"/>
    <w:tmpl w:val="D32CDCD4"/>
    <w:lvl w:ilvl="0" w:tplc="265E6B4C">
      <w:start w:val="1"/>
      <w:numFmt w:val="decimal"/>
      <w:lvlText w:val="Issue %1: "/>
      <w:lvlJc w:val="left"/>
      <w:pPr>
        <w:ind w:left="8280" w:hanging="360"/>
      </w:pPr>
      <w:rPr>
        <w:rFonts w:cs="Times New Roman"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C090019">
      <w:start w:val="1"/>
      <w:numFmt w:val="lowerLetter"/>
      <w:lvlText w:val="%2."/>
      <w:lvlJc w:val="left"/>
      <w:pPr>
        <w:ind w:left="9000" w:hanging="360"/>
      </w:pPr>
    </w:lvl>
    <w:lvl w:ilvl="2" w:tplc="0C09001B" w:tentative="1">
      <w:start w:val="1"/>
      <w:numFmt w:val="lowerRoman"/>
      <w:lvlText w:val="%3."/>
      <w:lvlJc w:val="right"/>
      <w:pPr>
        <w:ind w:left="9720" w:hanging="180"/>
      </w:pPr>
    </w:lvl>
    <w:lvl w:ilvl="3" w:tplc="0C09000F" w:tentative="1">
      <w:start w:val="1"/>
      <w:numFmt w:val="decimal"/>
      <w:lvlText w:val="%4."/>
      <w:lvlJc w:val="left"/>
      <w:pPr>
        <w:ind w:left="10440" w:hanging="360"/>
      </w:pPr>
    </w:lvl>
    <w:lvl w:ilvl="4" w:tplc="0C090019">
      <w:start w:val="1"/>
      <w:numFmt w:val="lowerLetter"/>
      <w:pStyle w:val="StyleHeading5PatternClearCustomColorRGB229229255"/>
      <w:lvlText w:val="%5."/>
      <w:lvlJc w:val="left"/>
      <w:pPr>
        <w:ind w:left="11160" w:hanging="360"/>
      </w:pPr>
    </w:lvl>
    <w:lvl w:ilvl="5" w:tplc="0C09001B" w:tentative="1">
      <w:start w:val="1"/>
      <w:numFmt w:val="lowerRoman"/>
      <w:pStyle w:val="Tablerowhead"/>
      <w:lvlText w:val="%6."/>
      <w:lvlJc w:val="right"/>
      <w:pPr>
        <w:ind w:left="11880" w:hanging="180"/>
      </w:pPr>
    </w:lvl>
    <w:lvl w:ilvl="6" w:tplc="0C09000F" w:tentative="1">
      <w:start w:val="1"/>
      <w:numFmt w:val="decimal"/>
      <w:lvlText w:val="%7."/>
      <w:lvlJc w:val="left"/>
      <w:pPr>
        <w:ind w:left="12600" w:hanging="360"/>
      </w:pPr>
    </w:lvl>
    <w:lvl w:ilvl="7" w:tplc="0C090019" w:tentative="1">
      <w:start w:val="1"/>
      <w:numFmt w:val="lowerLetter"/>
      <w:lvlText w:val="%8."/>
      <w:lvlJc w:val="left"/>
      <w:pPr>
        <w:ind w:left="13320" w:hanging="360"/>
      </w:pPr>
    </w:lvl>
    <w:lvl w:ilvl="8" w:tplc="0C09001B" w:tentative="1">
      <w:start w:val="1"/>
      <w:numFmt w:val="lowerRoman"/>
      <w:lvlText w:val="%9."/>
      <w:lvlJc w:val="right"/>
      <w:pPr>
        <w:ind w:left="14040" w:hanging="180"/>
      </w:pPr>
    </w:lvl>
  </w:abstractNum>
  <w:abstractNum w:abstractNumId="11" w15:restartNumberingAfterBreak="0">
    <w:nsid w:val="16641DF2"/>
    <w:multiLevelType w:val="hybridMultilevel"/>
    <w:tmpl w:val="F7842D62"/>
    <w:lvl w:ilvl="0" w:tplc="03C60A26">
      <w:start w:val="1"/>
      <w:numFmt w:val="decimal"/>
      <w:pStyle w:val="numberedpara"/>
      <w:lvlText w:val="%1."/>
      <w:lvlJc w:val="right"/>
      <w:pPr>
        <w:tabs>
          <w:tab w:val="num" w:pos="567"/>
        </w:tabs>
        <w:ind w:left="0" w:hanging="567"/>
      </w:pPr>
      <w:rPr>
        <w:rFonts w:ascii="Calibri" w:hAnsi="Calibri" w:cs="Times New Roman" w:hint="default"/>
        <w:b w:val="0"/>
        <w:i w:val="0"/>
        <w:color w:val="auto"/>
        <w:sz w:val="22"/>
      </w:rPr>
    </w:lvl>
    <w:lvl w:ilvl="1" w:tplc="C3DE970A">
      <w:start w:val="1"/>
      <w:numFmt w:val="lowerLetter"/>
      <w:lvlText w:val="%2."/>
      <w:lvlJc w:val="left"/>
      <w:pPr>
        <w:tabs>
          <w:tab w:val="num" w:pos="1440"/>
        </w:tabs>
        <w:ind w:left="1440" w:hanging="360"/>
      </w:pPr>
    </w:lvl>
    <w:lvl w:ilvl="2" w:tplc="D2AE09A4">
      <w:start w:val="1"/>
      <w:numFmt w:val="decimal"/>
      <w:lvlText w:val="%3."/>
      <w:lvlJc w:val="left"/>
      <w:pPr>
        <w:tabs>
          <w:tab w:val="num" w:pos="2160"/>
        </w:tabs>
        <w:ind w:left="2160" w:hanging="360"/>
      </w:pPr>
    </w:lvl>
    <w:lvl w:ilvl="3" w:tplc="1466E474">
      <w:start w:val="1"/>
      <w:numFmt w:val="decimal"/>
      <w:lvlText w:val="%4."/>
      <w:lvlJc w:val="left"/>
      <w:pPr>
        <w:tabs>
          <w:tab w:val="num" w:pos="2880"/>
        </w:tabs>
        <w:ind w:left="2880" w:hanging="360"/>
      </w:pPr>
    </w:lvl>
    <w:lvl w:ilvl="4" w:tplc="DA56C3B8">
      <w:start w:val="1"/>
      <w:numFmt w:val="decimal"/>
      <w:lvlText w:val="%5."/>
      <w:lvlJc w:val="left"/>
      <w:pPr>
        <w:tabs>
          <w:tab w:val="num" w:pos="3600"/>
        </w:tabs>
        <w:ind w:left="3600" w:hanging="360"/>
      </w:pPr>
    </w:lvl>
    <w:lvl w:ilvl="5" w:tplc="E73A2862">
      <w:start w:val="1"/>
      <w:numFmt w:val="decimal"/>
      <w:lvlText w:val="%6."/>
      <w:lvlJc w:val="left"/>
      <w:pPr>
        <w:tabs>
          <w:tab w:val="num" w:pos="4320"/>
        </w:tabs>
        <w:ind w:left="4320" w:hanging="360"/>
      </w:pPr>
    </w:lvl>
    <w:lvl w:ilvl="6" w:tplc="8FA065B0">
      <w:start w:val="1"/>
      <w:numFmt w:val="decimal"/>
      <w:lvlText w:val="%7."/>
      <w:lvlJc w:val="left"/>
      <w:pPr>
        <w:tabs>
          <w:tab w:val="num" w:pos="5040"/>
        </w:tabs>
        <w:ind w:left="5040" w:hanging="360"/>
      </w:pPr>
    </w:lvl>
    <w:lvl w:ilvl="7" w:tplc="AE4C3906">
      <w:start w:val="1"/>
      <w:numFmt w:val="decimal"/>
      <w:lvlText w:val="%8."/>
      <w:lvlJc w:val="left"/>
      <w:pPr>
        <w:tabs>
          <w:tab w:val="num" w:pos="5760"/>
        </w:tabs>
        <w:ind w:left="5760" w:hanging="360"/>
      </w:pPr>
    </w:lvl>
    <w:lvl w:ilvl="8" w:tplc="1F0C5E22">
      <w:start w:val="1"/>
      <w:numFmt w:val="decimal"/>
      <w:lvlText w:val="%9."/>
      <w:lvlJc w:val="left"/>
      <w:pPr>
        <w:tabs>
          <w:tab w:val="num" w:pos="6480"/>
        </w:tabs>
        <w:ind w:left="6480" w:hanging="360"/>
      </w:pPr>
    </w:lvl>
  </w:abstractNum>
  <w:abstractNum w:abstractNumId="12" w15:restartNumberingAfterBreak="0">
    <w:nsid w:val="1C3C68B2"/>
    <w:multiLevelType w:val="multilevel"/>
    <w:tmpl w:val="3F2261F8"/>
    <w:lvl w:ilvl="0">
      <w:start w:val="1"/>
      <w:numFmt w:val="decimal"/>
      <w:lvlText w:val="%1"/>
      <w:lvlJc w:val="left"/>
      <w:pPr>
        <w:tabs>
          <w:tab w:val="num" w:pos="340"/>
        </w:tabs>
        <w:ind w:left="340" w:hanging="340"/>
      </w:pPr>
      <w:rPr>
        <w:rFonts w:asciiTheme="minorHAnsi" w:hAnsiTheme="minorHAnsi" w:cstheme="minorHAnsi" w:hint="default"/>
      </w:rPr>
    </w:lvl>
    <w:lvl w:ilvl="1">
      <w:start w:val="1"/>
      <w:numFmt w:val="lowerLetter"/>
      <w:lvlText w:val="—"/>
      <w:lvlJc w:val="left"/>
      <w:pPr>
        <w:tabs>
          <w:tab w:val="num" w:pos="680"/>
        </w:tabs>
        <w:ind w:left="680" w:hanging="340"/>
      </w:pPr>
      <w:rPr>
        <w:rFonts w:ascii="Arial" w:hAnsi="Arial" w:cs="Arial"/>
        <w:sz w:val="24"/>
      </w:rPr>
    </w:lvl>
    <w:lvl w:ilvl="2">
      <w:start w:val="1"/>
      <w:numFmt w:val="lowerRoman"/>
      <w:lvlText w:val="-"/>
      <w:lvlJc w:val="left"/>
      <w:pPr>
        <w:tabs>
          <w:tab w:val="num" w:pos="1020"/>
        </w:tabs>
        <w:ind w:left="1020" w:hanging="340"/>
      </w:pPr>
      <w:rPr>
        <w:rFonts w:ascii="9999999" w:hAnsi="9999999"/>
      </w:rPr>
    </w:lvl>
    <w:lvl w:ilvl="3">
      <w:start w:val="1"/>
      <w:numFmt w:val="decimal"/>
      <w:lvlText w:val="—"/>
      <w:lvlJc w:val="left"/>
      <w:pPr>
        <w:tabs>
          <w:tab w:val="num" w:pos="1361"/>
        </w:tabs>
        <w:ind w:left="1361" w:hanging="341"/>
      </w:pPr>
      <w:rPr>
        <w:rFonts w:ascii="Arial" w:hAnsi="Arial" w:cs="Arial"/>
      </w:rPr>
    </w:lvl>
    <w:lvl w:ilvl="4">
      <w:start w:val="1"/>
      <w:numFmt w:val="lowerLetter"/>
      <w:lvlText w:val="-"/>
      <w:lvlJc w:val="left"/>
      <w:pPr>
        <w:tabs>
          <w:tab w:val="num" w:pos="1701"/>
        </w:tabs>
        <w:ind w:left="1701" w:hanging="340"/>
      </w:pPr>
      <w:rPr>
        <w:rFonts w:ascii="9999999" w:hAnsi="9999999"/>
      </w:rPr>
    </w:lvl>
    <w:lvl w:ilvl="5">
      <w:start w:val="1"/>
      <w:numFmt w:val="lowerRoman"/>
      <w:lvlText w:val="—"/>
      <w:lvlJc w:val="left"/>
      <w:pPr>
        <w:tabs>
          <w:tab w:val="num" w:pos="2041"/>
        </w:tabs>
        <w:ind w:left="2041" w:hanging="340"/>
      </w:pPr>
      <w:rPr>
        <w:rFonts w:ascii="Arial" w:hAnsi="Arial" w:cs="Arial"/>
      </w:rPr>
    </w:lvl>
    <w:lvl w:ilvl="6">
      <w:start w:val="1"/>
      <w:numFmt w:val="decimal"/>
      <w:lvlText w:val="-"/>
      <w:lvlJc w:val="left"/>
      <w:pPr>
        <w:tabs>
          <w:tab w:val="num" w:pos="2381"/>
        </w:tabs>
        <w:ind w:left="2381" w:hanging="340"/>
      </w:pPr>
      <w:rPr>
        <w:rFonts w:ascii="9999999" w:hAnsi="9999999"/>
      </w:rPr>
    </w:lvl>
    <w:lvl w:ilvl="7">
      <w:start w:val="1"/>
      <w:numFmt w:val="lowerLetter"/>
      <w:lvlText w:val="—"/>
      <w:lvlJc w:val="left"/>
      <w:pPr>
        <w:tabs>
          <w:tab w:val="num" w:pos="2721"/>
        </w:tabs>
        <w:ind w:left="2721" w:hanging="340"/>
      </w:pPr>
      <w:rPr>
        <w:rFonts w:ascii="Arial" w:hAnsi="Arial" w:cs="Arial"/>
      </w:rPr>
    </w:lvl>
    <w:lvl w:ilvl="8">
      <w:start w:val="1"/>
      <w:numFmt w:val="lowerRoman"/>
      <w:lvlText w:val="-"/>
      <w:lvlJc w:val="left"/>
      <w:pPr>
        <w:tabs>
          <w:tab w:val="num" w:pos="3061"/>
        </w:tabs>
        <w:ind w:left="3061" w:hanging="340"/>
      </w:pPr>
      <w:rPr>
        <w:rFonts w:ascii="9999999" w:hAnsi="9999999"/>
      </w:rPr>
    </w:lvl>
  </w:abstractNum>
  <w:abstractNum w:abstractNumId="13" w15:restartNumberingAfterBreak="0">
    <w:nsid w:val="1DDC4864"/>
    <w:multiLevelType w:val="hybridMultilevel"/>
    <w:tmpl w:val="B3B6FF80"/>
    <w:lvl w:ilvl="0" w:tplc="5012134C">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26AB1B51"/>
    <w:multiLevelType w:val="hybridMultilevel"/>
    <w:tmpl w:val="09A08762"/>
    <w:lvl w:ilvl="0" w:tplc="BD784074">
      <w:start w:val="1"/>
      <w:numFmt w:val="bullet"/>
      <w:lvlText w:val="•"/>
      <w:lvlJc w:val="left"/>
      <w:pPr>
        <w:tabs>
          <w:tab w:val="num" w:pos="720"/>
        </w:tabs>
        <w:ind w:left="720" w:hanging="360"/>
      </w:pPr>
      <w:rPr>
        <w:rFonts w:ascii="Arial" w:hAnsi="Arial" w:hint="default"/>
      </w:rPr>
    </w:lvl>
    <w:lvl w:ilvl="1" w:tplc="5A7A8848">
      <w:start w:val="1"/>
      <w:numFmt w:val="bullet"/>
      <w:pStyle w:val="firstbullet"/>
      <w:lvlText w:val="•"/>
      <w:lvlJc w:val="left"/>
      <w:pPr>
        <w:tabs>
          <w:tab w:val="num" w:pos="1440"/>
        </w:tabs>
        <w:ind w:left="1440" w:hanging="360"/>
      </w:pPr>
      <w:rPr>
        <w:rFonts w:ascii="Arial" w:hAnsi="Arial" w:hint="default"/>
      </w:rPr>
    </w:lvl>
    <w:lvl w:ilvl="2" w:tplc="723CFE3C" w:tentative="1">
      <w:start w:val="1"/>
      <w:numFmt w:val="bullet"/>
      <w:lvlText w:val="•"/>
      <w:lvlJc w:val="left"/>
      <w:pPr>
        <w:tabs>
          <w:tab w:val="num" w:pos="2160"/>
        </w:tabs>
        <w:ind w:left="2160" w:hanging="360"/>
      </w:pPr>
      <w:rPr>
        <w:rFonts w:ascii="Arial" w:hAnsi="Arial" w:hint="default"/>
      </w:rPr>
    </w:lvl>
    <w:lvl w:ilvl="3" w:tplc="ED846E68" w:tentative="1">
      <w:start w:val="1"/>
      <w:numFmt w:val="bullet"/>
      <w:lvlText w:val="•"/>
      <w:lvlJc w:val="left"/>
      <w:pPr>
        <w:tabs>
          <w:tab w:val="num" w:pos="2880"/>
        </w:tabs>
        <w:ind w:left="2880" w:hanging="360"/>
      </w:pPr>
      <w:rPr>
        <w:rFonts w:ascii="Arial" w:hAnsi="Arial" w:hint="default"/>
      </w:rPr>
    </w:lvl>
    <w:lvl w:ilvl="4" w:tplc="199A7500" w:tentative="1">
      <w:start w:val="1"/>
      <w:numFmt w:val="bullet"/>
      <w:lvlText w:val="•"/>
      <w:lvlJc w:val="left"/>
      <w:pPr>
        <w:tabs>
          <w:tab w:val="num" w:pos="3600"/>
        </w:tabs>
        <w:ind w:left="3600" w:hanging="360"/>
      </w:pPr>
      <w:rPr>
        <w:rFonts w:ascii="Arial" w:hAnsi="Arial" w:hint="default"/>
      </w:rPr>
    </w:lvl>
    <w:lvl w:ilvl="5" w:tplc="0ED4482A" w:tentative="1">
      <w:start w:val="1"/>
      <w:numFmt w:val="bullet"/>
      <w:lvlText w:val="•"/>
      <w:lvlJc w:val="left"/>
      <w:pPr>
        <w:tabs>
          <w:tab w:val="num" w:pos="4320"/>
        </w:tabs>
        <w:ind w:left="4320" w:hanging="360"/>
      </w:pPr>
      <w:rPr>
        <w:rFonts w:ascii="Arial" w:hAnsi="Arial" w:hint="default"/>
      </w:rPr>
    </w:lvl>
    <w:lvl w:ilvl="6" w:tplc="C9D0D1A8" w:tentative="1">
      <w:start w:val="1"/>
      <w:numFmt w:val="bullet"/>
      <w:lvlText w:val="•"/>
      <w:lvlJc w:val="left"/>
      <w:pPr>
        <w:tabs>
          <w:tab w:val="num" w:pos="5040"/>
        </w:tabs>
        <w:ind w:left="5040" w:hanging="360"/>
      </w:pPr>
      <w:rPr>
        <w:rFonts w:ascii="Arial" w:hAnsi="Arial" w:hint="default"/>
      </w:rPr>
    </w:lvl>
    <w:lvl w:ilvl="7" w:tplc="BD2CD934" w:tentative="1">
      <w:start w:val="1"/>
      <w:numFmt w:val="bullet"/>
      <w:lvlText w:val="•"/>
      <w:lvlJc w:val="left"/>
      <w:pPr>
        <w:tabs>
          <w:tab w:val="num" w:pos="5760"/>
        </w:tabs>
        <w:ind w:left="5760" w:hanging="360"/>
      </w:pPr>
      <w:rPr>
        <w:rFonts w:ascii="Arial" w:hAnsi="Arial" w:hint="default"/>
      </w:rPr>
    </w:lvl>
    <w:lvl w:ilvl="8" w:tplc="4462D1A6"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AA53A78"/>
    <w:multiLevelType w:val="hybridMultilevel"/>
    <w:tmpl w:val="EC7E2B04"/>
    <w:lvl w:ilvl="0" w:tplc="BD4A6902">
      <w:start w:val="1"/>
      <w:numFmt w:val="bullet"/>
      <w:pStyle w:val="bodylistpara"/>
      <w:lvlText w:val=""/>
      <w:lvlJc w:val="left"/>
      <w:pPr>
        <w:ind w:left="1080" w:hanging="360"/>
      </w:pPr>
      <w:rPr>
        <w:rFonts w:ascii="Symbol" w:hAnsi="Symbol" w:hint="default"/>
        <w:color w:val="auto"/>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6" w15:restartNumberingAfterBreak="0">
    <w:nsid w:val="2EA53E4C"/>
    <w:multiLevelType w:val="multilevel"/>
    <w:tmpl w:val="F1481754"/>
    <w:lvl w:ilvl="0">
      <w:start w:val="1"/>
      <w:numFmt w:val="bullet"/>
      <w:pStyle w:val="ListBullet"/>
      <w:lvlText w:val=""/>
      <w:lvlJc w:val="left"/>
      <w:pPr>
        <w:ind w:left="3618" w:hanging="357"/>
      </w:pPr>
      <w:rPr>
        <w:rFonts w:ascii="Symbol" w:hAnsi="Symbol" w:cs="Times New Roman" w:hint="default"/>
        <w:color w:val="auto"/>
      </w:rPr>
    </w:lvl>
    <w:lvl w:ilvl="1">
      <w:start w:val="1"/>
      <w:numFmt w:val="bullet"/>
      <w:lvlText w:val="○"/>
      <w:lvlJc w:val="left"/>
      <w:pPr>
        <w:ind w:left="851" w:hanging="494"/>
      </w:pPr>
      <w:rPr>
        <w:rFonts w:ascii="Courier New" w:hAnsi="Courier New" w:cs="Times New Roman" w:hint="default"/>
        <w:color w:val="auto"/>
      </w:rPr>
    </w:lvl>
    <w:lvl w:ilvl="2">
      <w:start w:val="1"/>
      <w:numFmt w:val="bullet"/>
      <w:lvlText w:val="–"/>
      <w:lvlJc w:val="left"/>
      <w:pPr>
        <w:tabs>
          <w:tab w:val="num" w:pos="1985"/>
        </w:tabs>
        <w:ind w:left="1418" w:hanging="567"/>
      </w:pPr>
      <w:rPr>
        <w:rFonts w:ascii="Calibri" w:hAnsi="Calibri" w:cs="Times New Roman" w:hint="default"/>
        <w:color w:val="auto"/>
      </w:rPr>
    </w:lvl>
    <w:lvl w:ilvl="3">
      <w:start w:val="1"/>
      <w:numFmt w:val="bullet"/>
      <w:lvlText w:val=""/>
      <w:lvlJc w:val="left"/>
      <w:pPr>
        <w:tabs>
          <w:tab w:val="num" w:pos="2552"/>
        </w:tabs>
        <w:ind w:left="2126" w:hanging="567"/>
      </w:pPr>
      <w:rPr>
        <w:rFonts w:ascii="Wingdings" w:hAnsi="Wingdings" w:cs="Times New Roman" w:hint="default"/>
        <w:color w:val="auto"/>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1623E09"/>
    <w:multiLevelType w:val="multilevel"/>
    <w:tmpl w:val="27FEA02C"/>
    <w:lvl w:ilvl="0">
      <w:start w:val="1"/>
      <w:numFmt w:val="decimal"/>
      <w:lvlText w:val="%1"/>
      <w:lvlJc w:val="left"/>
      <w:pPr>
        <w:tabs>
          <w:tab w:val="num" w:pos="340"/>
        </w:tabs>
        <w:ind w:left="340" w:hanging="340"/>
      </w:pPr>
      <w:rPr>
        <w:rFonts w:asciiTheme="minorHAnsi" w:hAnsiTheme="minorHAnsi" w:cstheme="minorHAnsi" w:hint="default"/>
      </w:rPr>
    </w:lvl>
    <w:lvl w:ilvl="1">
      <w:start w:val="1"/>
      <w:numFmt w:val="lowerLetter"/>
      <w:lvlText w:val="—"/>
      <w:lvlJc w:val="left"/>
      <w:pPr>
        <w:tabs>
          <w:tab w:val="num" w:pos="680"/>
        </w:tabs>
        <w:ind w:left="680" w:hanging="340"/>
      </w:pPr>
      <w:rPr>
        <w:rFonts w:ascii="Arial" w:hAnsi="Arial" w:cs="Arial"/>
        <w:sz w:val="24"/>
      </w:rPr>
    </w:lvl>
    <w:lvl w:ilvl="2">
      <w:start w:val="1"/>
      <w:numFmt w:val="lowerRoman"/>
      <w:lvlText w:val="-"/>
      <w:lvlJc w:val="left"/>
      <w:pPr>
        <w:tabs>
          <w:tab w:val="num" w:pos="1020"/>
        </w:tabs>
        <w:ind w:left="1020" w:hanging="340"/>
      </w:pPr>
      <w:rPr>
        <w:rFonts w:ascii="9999999" w:hAnsi="9999999"/>
      </w:rPr>
    </w:lvl>
    <w:lvl w:ilvl="3">
      <w:start w:val="1"/>
      <w:numFmt w:val="decimal"/>
      <w:lvlText w:val="—"/>
      <w:lvlJc w:val="left"/>
      <w:pPr>
        <w:tabs>
          <w:tab w:val="num" w:pos="1361"/>
        </w:tabs>
        <w:ind w:left="1361" w:hanging="341"/>
      </w:pPr>
      <w:rPr>
        <w:rFonts w:ascii="Arial" w:hAnsi="Arial" w:cs="Arial"/>
      </w:rPr>
    </w:lvl>
    <w:lvl w:ilvl="4">
      <w:start w:val="1"/>
      <w:numFmt w:val="lowerLetter"/>
      <w:lvlText w:val="-"/>
      <w:lvlJc w:val="left"/>
      <w:pPr>
        <w:tabs>
          <w:tab w:val="num" w:pos="1701"/>
        </w:tabs>
        <w:ind w:left="1701" w:hanging="340"/>
      </w:pPr>
      <w:rPr>
        <w:rFonts w:ascii="9999999" w:hAnsi="9999999"/>
      </w:rPr>
    </w:lvl>
    <w:lvl w:ilvl="5">
      <w:start w:val="1"/>
      <w:numFmt w:val="lowerRoman"/>
      <w:lvlText w:val="—"/>
      <w:lvlJc w:val="left"/>
      <w:pPr>
        <w:tabs>
          <w:tab w:val="num" w:pos="2041"/>
        </w:tabs>
        <w:ind w:left="2041" w:hanging="340"/>
      </w:pPr>
      <w:rPr>
        <w:rFonts w:ascii="Arial" w:hAnsi="Arial" w:cs="Arial"/>
      </w:rPr>
    </w:lvl>
    <w:lvl w:ilvl="6">
      <w:start w:val="1"/>
      <w:numFmt w:val="decimal"/>
      <w:lvlText w:val="-"/>
      <w:lvlJc w:val="left"/>
      <w:pPr>
        <w:tabs>
          <w:tab w:val="num" w:pos="2381"/>
        </w:tabs>
        <w:ind w:left="2381" w:hanging="340"/>
      </w:pPr>
      <w:rPr>
        <w:rFonts w:ascii="9999999" w:hAnsi="9999999"/>
      </w:rPr>
    </w:lvl>
    <w:lvl w:ilvl="7">
      <w:start w:val="1"/>
      <w:numFmt w:val="lowerLetter"/>
      <w:lvlText w:val="—"/>
      <w:lvlJc w:val="left"/>
      <w:pPr>
        <w:tabs>
          <w:tab w:val="num" w:pos="2721"/>
        </w:tabs>
        <w:ind w:left="2721" w:hanging="340"/>
      </w:pPr>
      <w:rPr>
        <w:rFonts w:ascii="Arial" w:hAnsi="Arial" w:cs="Arial"/>
      </w:rPr>
    </w:lvl>
    <w:lvl w:ilvl="8">
      <w:start w:val="1"/>
      <w:numFmt w:val="lowerRoman"/>
      <w:lvlText w:val="-"/>
      <w:lvlJc w:val="left"/>
      <w:pPr>
        <w:tabs>
          <w:tab w:val="num" w:pos="3061"/>
        </w:tabs>
        <w:ind w:left="3061" w:hanging="340"/>
      </w:pPr>
      <w:rPr>
        <w:rFonts w:ascii="9999999" w:hAnsi="9999999"/>
      </w:rPr>
    </w:lvl>
  </w:abstractNum>
  <w:abstractNum w:abstractNumId="18" w15:restartNumberingAfterBreak="0">
    <w:nsid w:val="320E038D"/>
    <w:multiLevelType w:val="multilevel"/>
    <w:tmpl w:val="C914800A"/>
    <w:lvl w:ilvl="0">
      <w:start w:val="3"/>
      <w:numFmt w:val="decimal"/>
      <w:lvlText w:val="%1"/>
      <w:lvlJc w:val="left"/>
      <w:pPr>
        <w:tabs>
          <w:tab w:val="num" w:pos="340"/>
        </w:tabs>
        <w:ind w:left="340" w:hanging="340"/>
      </w:pPr>
      <w:rPr>
        <w:rFonts w:ascii="Arial" w:hAnsi="Arial" w:cs="Arial" w:hint="default"/>
      </w:rPr>
    </w:lvl>
    <w:lvl w:ilvl="1">
      <w:start w:val="1"/>
      <w:numFmt w:val="lowerLetter"/>
      <w:lvlText w:val="—"/>
      <w:lvlJc w:val="left"/>
      <w:pPr>
        <w:tabs>
          <w:tab w:val="num" w:pos="680"/>
        </w:tabs>
        <w:ind w:left="680" w:hanging="340"/>
      </w:pPr>
      <w:rPr>
        <w:rFonts w:ascii="Arial" w:hAnsi="Arial" w:cs="Arial" w:hint="default"/>
        <w:sz w:val="24"/>
      </w:rPr>
    </w:lvl>
    <w:lvl w:ilvl="2">
      <w:start w:val="1"/>
      <w:numFmt w:val="lowerRoman"/>
      <w:lvlText w:val="-"/>
      <w:lvlJc w:val="left"/>
      <w:pPr>
        <w:tabs>
          <w:tab w:val="num" w:pos="1020"/>
        </w:tabs>
        <w:ind w:left="1020" w:hanging="340"/>
      </w:pPr>
      <w:rPr>
        <w:rFonts w:ascii="9999999" w:hAnsi="9999999" w:hint="default"/>
      </w:rPr>
    </w:lvl>
    <w:lvl w:ilvl="3">
      <w:start w:val="1"/>
      <w:numFmt w:val="decimal"/>
      <w:lvlText w:val="—"/>
      <w:lvlJc w:val="left"/>
      <w:pPr>
        <w:tabs>
          <w:tab w:val="num" w:pos="1361"/>
        </w:tabs>
        <w:ind w:left="1361" w:hanging="341"/>
      </w:pPr>
      <w:rPr>
        <w:rFonts w:ascii="Arial" w:hAnsi="Arial" w:cs="Arial" w:hint="default"/>
      </w:rPr>
    </w:lvl>
    <w:lvl w:ilvl="4">
      <w:start w:val="1"/>
      <w:numFmt w:val="lowerLetter"/>
      <w:lvlText w:val="-"/>
      <w:lvlJc w:val="left"/>
      <w:pPr>
        <w:tabs>
          <w:tab w:val="num" w:pos="1701"/>
        </w:tabs>
        <w:ind w:left="1701" w:hanging="340"/>
      </w:pPr>
      <w:rPr>
        <w:rFonts w:ascii="9999999" w:hAnsi="9999999" w:hint="default"/>
      </w:rPr>
    </w:lvl>
    <w:lvl w:ilvl="5">
      <w:start w:val="1"/>
      <w:numFmt w:val="lowerRoman"/>
      <w:lvlText w:val="—"/>
      <w:lvlJc w:val="left"/>
      <w:pPr>
        <w:tabs>
          <w:tab w:val="num" w:pos="2041"/>
        </w:tabs>
        <w:ind w:left="2041" w:hanging="340"/>
      </w:pPr>
      <w:rPr>
        <w:rFonts w:ascii="Arial" w:hAnsi="Arial" w:cs="Arial" w:hint="default"/>
      </w:rPr>
    </w:lvl>
    <w:lvl w:ilvl="6">
      <w:start w:val="1"/>
      <w:numFmt w:val="decimal"/>
      <w:lvlText w:val="-"/>
      <w:lvlJc w:val="left"/>
      <w:pPr>
        <w:tabs>
          <w:tab w:val="num" w:pos="2381"/>
        </w:tabs>
        <w:ind w:left="2381" w:hanging="340"/>
      </w:pPr>
      <w:rPr>
        <w:rFonts w:ascii="9999999" w:hAnsi="9999999" w:hint="default"/>
      </w:rPr>
    </w:lvl>
    <w:lvl w:ilvl="7">
      <w:start w:val="1"/>
      <w:numFmt w:val="lowerLetter"/>
      <w:lvlText w:val="—"/>
      <w:lvlJc w:val="left"/>
      <w:pPr>
        <w:tabs>
          <w:tab w:val="num" w:pos="2721"/>
        </w:tabs>
        <w:ind w:left="2721" w:hanging="340"/>
      </w:pPr>
      <w:rPr>
        <w:rFonts w:ascii="Arial" w:hAnsi="Arial" w:cs="Arial" w:hint="default"/>
      </w:rPr>
    </w:lvl>
    <w:lvl w:ilvl="8">
      <w:start w:val="1"/>
      <w:numFmt w:val="lowerRoman"/>
      <w:lvlText w:val="-"/>
      <w:lvlJc w:val="left"/>
      <w:pPr>
        <w:tabs>
          <w:tab w:val="num" w:pos="3061"/>
        </w:tabs>
        <w:ind w:left="3061" w:hanging="340"/>
      </w:pPr>
      <w:rPr>
        <w:rFonts w:ascii="9999999" w:hAnsi="9999999" w:hint="default"/>
      </w:rPr>
    </w:lvl>
  </w:abstractNum>
  <w:abstractNum w:abstractNumId="19" w15:restartNumberingAfterBreak="0">
    <w:nsid w:val="34A96A34"/>
    <w:multiLevelType w:val="multilevel"/>
    <w:tmpl w:val="1DD82DA6"/>
    <w:name w:val="List number3"/>
    <w:lvl w:ilvl="0">
      <w:start w:val="1"/>
      <w:numFmt w:val="decimal"/>
      <w:pStyle w:val="List"/>
      <w:lvlText w:val="%1"/>
      <w:lvlJc w:val="left"/>
      <w:pPr>
        <w:ind w:left="357" w:hanging="357"/>
      </w:pPr>
      <w:rPr>
        <w:rFonts w:hint="default"/>
      </w:rPr>
    </w:lvl>
    <w:lvl w:ilvl="1">
      <w:start w:val="1"/>
      <w:numFmt w:val="lowerLetter"/>
      <w:lvlText w:val="%2"/>
      <w:lvlJc w:val="left"/>
      <w:pPr>
        <w:ind w:left="851" w:hanging="494"/>
      </w:pPr>
      <w:rPr>
        <w:rFonts w:hint="default"/>
      </w:rPr>
    </w:lvl>
    <w:lvl w:ilvl="2">
      <w:start w:val="1"/>
      <w:numFmt w:val="lowerRoman"/>
      <w:lvlText w:val="%3"/>
      <w:lvlJc w:val="left"/>
      <w:pPr>
        <w:tabs>
          <w:tab w:val="num" w:pos="1985"/>
        </w:tabs>
        <w:ind w:left="1418" w:hanging="567"/>
      </w:pPr>
      <w:rPr>
        <w:rFonts w:hint="default"/>
      </w:rPr>
    </w:lvl>
    <w:lvl w:ilvl="3">
      <w:start w:val="1"/>
      <w:numFmt w:val="bullet"/>
      <w:lvlText w:val="–"/>
      <w:lvlJc w:val="left"/>
      <w:pPr>
        <w:tabs>
          <w:tab w:val="num" w:pos="2552"/>
        </w:tabs>
        <w:ind w:left="2126" w:hanging="567"/>
      </w:pPr>
      <w:rPr>
        <w:rFonts w:ascii="Calibri" w:hAnsi="Calibri" w:cs="Times New Roman" w:hint="default"/>
        <w:color w:val="auto"/>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372424CB"/>
    <w:multiLevelType w:val="multilevel"/>
    <w:tmpl w:val="C6F6855C"/>
    <w:lvl w:ilvl="0">
      <w:start w:val="1"/>
      <w:numFmt w:val="decimal"/>
      <w:lvlText w:val="%1."/>
      <w:lvlJc w:val="left"/>
      <w:pPr>
        <w:tabs>
          <w:tab w:val="num" w:pos="340"/>
        </w:tabs>
        <w:ind w:left="340" w:hanging="340"/>
      </w:pPr>
      <w:rPr>
        <w:rFonts w:ascii="Calibri" w:hAnsi="Calibri" w:hint="default"/>
      </w:rPr>
    </w:lvl>
    <w:lvl w:ilvl="1">
      <w:start w:val="1"/>
      <w:numFmt w:val="lowerLetter"/>
      <w:lvlText w:val="—"/>
      <w:lvlJc w:val="left"/>
      <w:pPr>
        <w:tabs>
          <w:tab w:val="num" w:pos="680"/>
        </w:tabs>
        <w:ind w:left="680" w:hanging="340"/>
      </w:pPr>
      <w:rPr>
        <w:rFonts w:ascii="Arial" w:hAnsi="Arial" w:cs="Arial"/>
        <w:sz w:val="24"/>
      </w:rPr>
    </w:lvl>
    <w:lvl w:ilvl="2">
      <w:start w:val="1"/>
      <w:numFmt w:val="lowerRoman"/>
      <w:lvlText w:val="-"/>
      <w:lvlJc w:val="left"/>
      <w:pPr>
        <w:tabs>
          <w:tab w:val="num" w:pos="1020"/>
        </w:tabs>
        <w:ind w:left="1020" w:hanging="340"/>
      </w:pPr>
      <w:rPr>
        <w:rFonts w:ascii="9999999" w:hAnsi="9999999"/>
      </w:rPr>
    </w:lvl>
    <w:lvl w:ilvl="3">
      <w:start w:val="1"/>
      <w:numFmt w:val="decimal"/>
      <w:lvlText w:val="—"/>
      <w:lvlJc w:val="left"/>
      <w:pPr>
        <w:tabs>
          <w:tab w:val="num" w:pos="1361"/>
        </w:tabs>
        <w:ind w:left="1361" w:hanging="341"/>
      </w:pPr>
      <w:rPr>
        <w:rFonts w:ascii="Arial" w:hAnsi="Arial" w:cs="Arial"/>
      </w:rPr>
    </w:lvl>
    <w:lvl w:ilvl="4">
      <w:start w:val="1"/>
      <w:numFmt w:val="lowerLetter"/>
      <w:lvlText w:val="-"/>
      <w:lvlJc w:val="left"/>
      <w:pPr>
        <w:tabs>
          <w:tab w:val="num" w:pos="1701"/>
        </w:tabs>
        <w:ind w:left="1701" w:hanging="340"/>
      </w:pPr>
      <w:rPr>
        <w:rFonts w:ascii="9999999" w:hAnsi="9999999"/>
      </w:rPr>
    </w:lvl>
    <w:lvl w:ilvl="5">
      <w:start w:val="1"/>
      <w:numFmt w:val="lowerRoman"/>
      <w:lvlText w:val="—"/>
      <w:lvlJc w:val="left"/>
      <w:pPr>
        <w:tabs>
          <w:tab w:val="num" w:pos="2041"/>
        </w:tabs>
        <w:ind w:left="2041" w:hanging="340"/>
      </w:pPr>
      <w:rPr>
        <w:rFonts w:ascii="Arial" w:hAnsi="Arial" w:cs="Arial"/>
      </w:rPr>
    </w:lvl>
    <w:lvl w:ilvl="6">
      <w:start w:val="1"/>
      <w:numFmt w:val="decimal"/>
      <w:lvlText w:val="-"/>
      <w:lvlJc w:val="left"/>
      <w:pPr>
        <w:tabs>
          <w:tab w:val="num" w:pos="2381"/>
        </w:tabs>
        <w:ind w:left="2381" w:hanging="340"/>
      </w:pPr>
      <w:rPr>
        <w:rFonts w:ascii="9999999" w:hAnsi="9999999"/>
      </w:rPr>
    </w:lvl>
    <w:lvl w:ilvl="7">
      <w:start w:val="1"/>
      <w:numFmt w:val="lowerLetter"/>
      <w:lvlText w:val="—"/>
      <w:lvlJc w:val="left"/>
      <w:pPr>
        <w:tabs>
          <w:tab w:val="num" w:pos="2721"/>
        </w:tabs>
        <w:ind w:left="2721" w:hanging="340"/>
      </w:pPr>
      <w:rPr>
        <w:rFonts w:ascii="Arial" w:hAnsi="Arial" w:cs="Arial"/>
      </w:rPr>
    </w:lvl>
    <w:lvl w:ilvl="8">
      <w:start w:val="1"/>
      <w:numFmt w:val="lowerRoman"/>
      <w:lvlText w:val="-"/>
      <w:lvlJc w:val="left"/>
      <w:pPr>
        <w:tabs>
          <w:tab w:val="num" w:pos="3061"/>
        </w:tabs>
        <w:ind w:left="3061" w:hanging="340"/>
      </w:pPr>
      <w:rPr>
        <w:rFonts w:ascii="9999999" w:hAnsi="9999999"/>
      </w:rPr>
    </w:lvl>
  </w:abstractNum>
  <w:abstractNum w:abstractNumId="21" w15:restartNumberingAfterBreak="0">
    <w:nsid w:val="3AF5795C"/>
    <w:multiLevelType w:val="hybridMultilevel"/>
    <w:tmpl w:val="4D7641AE"/>
    <w:lvl w:ilvl="0" w:tplc="292A7D02">
      <w:start w:val="1"/>
      <w:numFmt w:val="bullet"/>
      <w:pStyle w:val="Bullet"/>
      <w:lvlText w:val=""/>
      <w:lvlJc w:val="left"/>
      <w:pPr>
        <w:tabs>
          <w:tab w:val="num" w:pos="720"/>
        </w:tabs>
        <w:ind w:left="720" w:hanging="360"/>
      </w:pPr>
      <w:rPr>
        <w:rFonts w:ascii="Symbol" w:hAnsi="Symbol" w:hint="default"/>
      </w:rPr>
    </w:lvl>
    <w:lvl w:ilvl="1" w:tplc="5C00DFC8">
      <w:start w:val="1"/>
      <w:numFmt w:val="bullet"/>
      <w:lvlText w:val="o"/>
      <w:lvlJc w:val="left"/>
      <w:pPr>
        <w:tabs>
          <w:tab w:val="num" w:pos="1440"/>
        </w:tabs>
        <w:ind w:left="1440" w:hanging="360"/>
      </w:pPr>
      <w:rPr>
        <w:rFonts w:ascii="Courier New" w:hAnsi="Courier New" w:cs="Tahoma" w:hint="default"/>
      </w:rPr>
    </w:lvl>
    <w:lvl w:ilvl="2" w:tplc="759E8930">
      <w:start w:val="1"/>
      <w:numFmt w:val="bullet"/>
      <w:lvlText w:val=""/>
      <w:lvlJc w:val="left"/>
      <w:pPr>
        <w:tabs>
          <w:tab w:val="num" w:pos="2160"/>
        </w:tabs>
        <w:ind w:left="2160" w:hanging="360"/>
      </w:pPr>
      <w:rPr>
        <w:rFonts w:ascii="Wingdings" w:hAnsi="Wingdings" w:hint="default"/>
      </w:rPr>
    </w:lvl>
    <w:lvl w:ilvl="3" w:tplc="7C822048" w:tentative="1">
      <w:start w:val="1"/>
      <w:numFmt w:val="bullet"/>
      <w:lvlText w:val=""/>
      <w:lvlJc w:val="left"/>
      <w:pPr>
        <w:tabs>
          <w:tab w:val="num" w:pos="2880"/>
        </w:tabs>
        <w:ind w:left="2880" w:hanging="360"/>
      </w:pPr>
      <w:rPr>
        <w:rFonts w:ascii="Symbol" w:hAnsi="Symbol" w:hint="default"/>
      </w:rPr>
    </w:lvl>
    <w:lvl w:ilvl="4" w:tplc="C49ABE60" w:tentative="1">
      <w:start w:val="1"/>
      <w:numFmt w:val="bullet"/>
      <w:lvlText w:val="o"/>
      <w:lvlJc w:val="left"/>
      <w:pPr>
        <w:tabs>
          <w:tab w:val="num" w:pos="3600"/>
        </w:tabs>
        <w:ind w:left="3600" w:hanging="360"/>
      </w:pPr>
      <w:rPr>
        <w:rFonts w:ascii="Courier New" w:hAnsi="Courier New" w:cs="Tahoma" w:hint="default"/>
      </w:rPr>
    </w:lvl>
    <w:lvl w:ilvl="5" w:tplc="E8A81376" w:tentative="1">
      <w:start w:val="1"/>
      <w:numFmt w:val="bullet"/>
      <w:lvlText w:val=""/>
      <w:lvlJc w:val="left"/>
      <w:pPr>
        <w:tabs>
          <w:tab w:val="num" w:pos="4320"/>
        </w:tabs>
        <w:ind w:left="4320" w:hanging="360"/>
      </w:pPr>
      <w:rPr>
        <w:rFonts w:ascii="Wingdings" w:hAnsi="Wingdings" w:hint="default"/>
      </w:rPr>
    </w:lvl>
    <w:lvl w:ilvl="6" w:tplc="E160B146" w:tentative="1">
      <w:start w:val="1"/>
      <w:numFmt w:val="bullet"/>
      <w:lvlText w:val=""/>
      <w:lvlJc w:val="left"/>
      <w:pPr>
        <w:tabs>
          <w:tab w:val="num" w:pos="5040"/>
        </w:tabs>
        <w:ind w:left="5040" w:hanging="360"/>
      </w:pPr>
      <w:rPr>
        <w:rFonts w:ascii="Symbol" w:hAnsi="Symbol" w:hint="default"/>
      </w:rPr>
    </w:lvl>
    <w:lvl w:ilvl="7" w:tplc="405A0B76" w:tentative="1">
      <w:start w:val="1"/>
      <w:numFmt w:val="bullet"/>
      <w:lvlText w:val="o"/>
      <w:lvlJc w:val="left"/>
      <w:pPr>
        <w:tabs>
          <w:tab w:val="num" w:pos="5760"/>
        </w:tabs>
        <w:ind w:left="5760" w:hanging="360"/>
      </w:pPr>
      <w:rPr>
        <w:rFonts w:ascii="Courier New" w:hAnsi="Courier New" w:cs="Tahoma" w:hint="default"/>
      </w:rPr>
    </w:lvl>
    <w:lvl w:ilvl="8" w:tplc="02D4E154"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FE90E5C"/>
    <w:multiLevelType w:val="multilevel"/>
    <w:tmpl w:val="85741B9E"/>
    <w:lvl w:ilvl="0">
      <w:start w:val="9"/>
      <w:numFmt w:val="decimal"/>
      <w:lvlText w:val="%1"/>
      <w:lvlJc w:val="left"/>
      <w:pPr>
        <w:tabs>
          <w:tab w:val="num" w:pos="340"/>
        </w:tabs>
        <w:ind w:left="340" w:hanging="340"/>
      </w:pPr>
      <w:rPr>
        <w:rFonts w:asciiTheme="minorHAnsi" w:hAnsiTheme="minorHAnsi" w:cstheme="minorHAnsi" w:hint="default"/>
        <w:b w:val="0"/>
        <w:bCs w:val="0"/>
      </w:rPr>
    </w:lvl>
    <w:lvl w:ilvl="1">
      <w:start w:val="1"/>
      <w:numFmt w:val="lowerLetter"/>
      <w:lvlText w:val="—"/>
      <w:lvlJc w:val="left"/>
      <w:pPr>
        <w:tabs>
          <w:tab w:val="num" w:pos="680"/>
        </w:tabs>
        <w:ind w:left="680" w:hanging="340"/>
      </w:pPr>
      <w:rPr>
        <w:rFonts w:ascii="Arial" w:hAnsi="Arial" w:cs="Arial" w:hint="default"/>
        <w:sz w:val="24"/>
      </w:rPr>
    </w:lvl>
    <w:lvl w:ilvl="2">
      <w:start w:val="1"/>
      <w:numFmt w:val="lowerRoman"/>
      <w:lvlText w:val="-"/>
      <w:lvlJc w:val="left"/>
      <w:pPr>
        <w:tabs>
          <w:tab w:val="num" w:pos="1020"/>
        </w:tabs>
        <w:ind w:left="1020" w:hanging="340"/>
      </w:pPr>
      <w:rPr>
        <w:rFonts w:ascii="9999999" w:hAnsi="9999999" w:hint="default"/>
      </w:rPr>
    </w:lvl>
    <w:lvl w:ilvl="3">
      <w:start w:val="1"/>
      <w:numFmt w:val="decimal"/>
      <w:lvlText w:val="—"/>
      <w:lvlJc w:val="left"/>
      <w:pPr>
        <w:tabs>
          <w:tab w:val="num" w:pos="1361"/>
        </w:tabs>
        <w:ind w:left="1361" w:hanging="341"/>
      </w:pPr>
      <w:rPr>
        <w:rFonts w:ascii="Arial" w:hAnsi="Arial" w:cs="Arial" w:hint="default"/>
      </w:rPr>
    </w:lvl>
    <w:lvl w:ilvl="4">
      <w:start w:val="1"/>
      <w:numFmt w:val="lowerLetter"/>
      <w:lvlText w:val="-"/>
      <w:lvlJc w:val="left"/>
      <w:pPr>
        <w:tabs>
          <w:tab w:val="num" w:pos="1701"/>
        </w:tabs>
        <w:ind w:left="1701" w:hanging="340"/>
      </w:pPr>
      <w:rPr>
        <w:rFonts w:ascii="9999999" w:hAnsi="9999999" w:hint="default"/>
      </w:rPr>
    </w:lvl>
    <w:lvl w:ilvl="5">
      <w:start w:val="1"/>
      <w:numFmt w:val="lowerRoman"/>
      <w:lvlText w:val="—"/>
      <w:lvlJc w:val="left"/>
      <w:pPr>
        <w:tabs>
          <w:tab w:val="num" w:pos="2041"/>
        </w:tabs>
        <w:ind w:left="2041" w:hanging="340"/>
      </w:pPr>
      <w:rPr>
        <w:rFonts w:ascii="Arial" w:hAnsi="Arial" w:cs="Arial" w:hint="default"/>
      </w:rPr>
    </w:lvl>
    <w:lvl w:ilvl="6">
      <w:start w:val="1"/>
      <w:numFmt w:val="decimal"/>
      <w:lvlText w:val="-"/>
      <w:lvlJc w:val="left"/>
      <w:pPr>
        <w:tabs>
          <w:tab w:val="num" w:pos="2381"/>
        </w:tabs>
        <w:ind w:left="2381" w:hanging="340"/>
      </w:pPr>
      <w:rPr>
        <w:rFonts w:ascii="9999999" w:hAnsi="9999999" w:hint="default"/>
      </w:rPr>
    </w:lvl>
    <w:lvl w:ilvl="7">
      <w:start w:val="1"/>
      <w:numFmt w:val="lowerLetter"/>
      <w:lvlText w:val="—"/>
      <w:lvlJc w:val="left"/>
      <w:pPr>
        <w:tabs>
          <w:tab w:val="num" w:pos="2721"/>
        </w:tabs>
        <w:ind w:left="2721" w:hanging="340"/>
      </w:pPr>
      <w:rPr>
        <w:rFonts w:ascii="Arial" w:hAnsi="Arial" w:cs="Arial" w:hint="default"/>
      </w:rPr>
    </w:lvl>
    <w:lvl w:ilvl="8">
      <w:start w:val="1"/>
      <w:numFmt w:val="lowerRoman"/>
      <w:lvlText w:val="-"/>
      <w:lvlJc w:val="left"/>
      <w:pPr>
        <w:tabs>
          <w:tab w:val="num" w:pos="3061"/>
        </w:tabs>
        <w:ind w:left="3061" w:hanging="340"/>
      </w:pPr>
      <w:rPr>
        <w:rFonts w:ascii="9999999" w:hAnsi="9999999" w:hint="default"/>
      </w:rPr>
    </w:lvl>
  </w:abstractNum>
  <w:abstractNum w:abstractNumId="23" w15:restartNumberingAfterBreak="0">
    <w:nsid w:val="488436E6"/>
    <w:multiLevelType w:val="multilevel"/>
    <w:tmpl w:val="F8E052DC"/>
    <w:lvl w:ilvl="0">
      <w:start w:val="7"/>
      <w:numFmt w:val="decimal"/>
      <w:lvlText w:val="%1"/>
      <w:lvlJc w:val="left"/>
      <w:pPr>
        <w:tabs>
          <w:tab w:val="num" w:pos="340"/>
        </w:tabs>
        <w:ind w:left="340" w:hanging="340"/>
      </w:pPr>
      <w:rPr>
        <w:rFonts w:asciiTheme="minorHAnsi" w:hAnsiTheme="minorHAnsi" w:cstheme="minorHAnsi" w:hint="default"/>
      </w:rPr>
    </w:lvl>
    <w:lvl w:ilvl="1">
      <w:start w:val="1"/>
      <w:numFmt w:val="lowerLetter"/>
      <w:lvlText w:val="—"/>
      <w:lvlJc w:val="left"/>
      <w:pPr>
        <w:tabs>
          <w:tab w:val="num" w:pos="680"/>
        </w:tabs>
        <w:ind w:left="680" w:hanging="340"/>
      </w:pPr>
      <w:rPr>
        <w:rFonts w:ascii="Arial" w:hAnsi="Arial" w:cs="Arial" w:hint="default"/>
        <w:sz w:val="24"/>
      </w:rPr>
    </w:lvl>
    <w:lvl w:ilvl="2">
      <w:start w:val="1"/>
      <w:numFmt w:val="lowerRoman"/>
      <w:lvlText w:val="-"/>
      <w:lvlJc w:val="left"/>
      <w:pPr>
        <w:tabs>
          <w:tab w:val="num" w:pos="1020"/>
        </w:tabs>
        <w:ind w:left="1020" w:hanging="340"/>
      </w:pPr>
      <w:rPr>
        <w:rFonts w:ascii="9999999" w:hAnsi="9999999" w:hint="default"/>
      </w:rPr>
    </w:lvl>
    <w:lvl w:ilvl="3">
      <w:start w:val="1"/>
      <w:numFmt w:val="decimal"/>
      <w:lvlText w:val="—"/>
      <w:lvlJc w:val="left"/>
      <w:pPr>
        <w:tabs>
          <w:tab w:val="num" w:pos="1361"/>
        </w:tabs>
        <w:ind w:left="1361" w:hanging="341"/>
      </w:pPr>
      <w:rPr>
        <w:rFonts w:ascii="Arial" w:hAnsi="Arial" w:cs="Arial" w:hint="default"/>
      </w:rPr>
    </w:lvl>
    <w:lvl w:ilvl="4">
      <w:start w:val="1"/>
      <w:numFmt w:val="lowerLetter"/>
      <w:lvlText w:val="-"/>
      <w:lvlJc w:val="left"/>
      <w:pPr>
        <w:tabs>
          <w:tab w:val="num" w:pos="1701"/>
        </w:tabs>
        <w:ind w:left="1701" w:hanging="340"/>
      </w:pPr>
      <w:rPr>
        <w:rFonts w:ascii="9999999" w:hAnsi="9999999" w:hint="default"/>
      </w:rPr>
    </w:lvl>
    <w:lvl w:ilvl="5">
      <w:start w:val="1"/>
      <w:numFmt w:val="lowerRoman"/>
      <w:lvlText w:val="—"/>
      <w:lvlJc w:val="left"/>
      <w:pPr>
        <w:tabs>
          <w:tab w:val="num" w:pos="2041"/>
        </w:tabs>
        <w:ind w:left="2041" w:hanging="340"/>
      </w:pPr>
      <w:rPr>
        <w:rFonts w:ascii="Arial" w:hAnsi="Arial" w:cs="Arial" w:hint="default"/>
      </w:rPr>
    </w:lvl>
    <w:lvl w:ilvl="6">
      <w:start w:val="1"/>
      <w:numFmt w:val="decimal"/>
      <w:lvlText w:val="-"/>
      <w:lvlJc w:val="left"/>
      <w:pPr>
        <w:tabs>
          <w:tab w:val="num" w:pos="2381"/>
        </w:tabs>
        <w:ind w:left="2381" w:hanging="340"/>
      </w:pPr>
      <w:rPr>
        <w:rFonts w:ascii="9999999" w:hAnsi="9999999" w:hint="default"/>
      </w:rPr>
    </w:lvl>
    <w:lvl w:ilvl="7">
      <w:start w:val="1"/>
      <w:numFmt w:val="lowerLetter"/>
      <w:lvlText w:val="—"/>
      <w:lvlJc w:val="left"/>
      <w:pPr>
        <w:tabs>
          <w:tab w:val="num" w:pos="2721"/>
        </w:tabs>
        <w:ind w:left="2721" w:hanging="340"/>
      </w:pPr>
      <w:rPr>
        <w:rFonts w:ascii="Arial" w:hAnsi="Arial" w:cs="Arial" w:hint="default"/>
      </w:rPr>
    </w:lvl>
    <w:lvl w:ilvl="8">
      <w:start w:val="1"/>
      <w:numFmt w:val="lowerRoman"/>
      <w:lvlText w:val="-"/>
      <w:lvlJc w:val="left"/>
      <w:pPr>
        <w:tabs>
          <w:tab w:val="num" w:pos="3061"/>
        </w:tabs>
        <w:ind w:left="3061" w:hanging="340"/>
      </w:pPr>
      <w:rPr>
        <w:rFonts w:ascii="9999999" w:hAnsi="9999999" w:hint="default"/>
      </w:rPr>
    </w:lvl>
  </w:abstractNum>
  <w:abstractNum w:abstractNumId="24" w15:restartNumberingAfterBreak="0">
    <w:nsid w:val="56360A9D"/>
    <w:multiLevelType w:val="multilevel"/>
    <w:tmpl w:val="CE309212"/>
    <w:lvl w:ilvl="0">
      <w:start w:val="1"/>
      <w:numFmt w:val="bullet"/>
      <w:lvlText w:val=""/>
      <w:lvlJc w:val="left"/>
      <w:pPr>
        <w:ind w:left="357" w:hanging="357"/>
      </w:pPr>
      <w:rPr>
        <w:rFonts w:ascii="Wingdings" w:hAnsi="Wingdings" w:hint="default"/>
        <w:color w:val="auto"/>
      </w:rPr>
    </w:lvl>
    <w:lvl w:ilvl="1">
      <w:start w:val="1"/>
      <w:numFmt w:val="bullet"/>
      <w:lvlText w:val="○"/>
      <w:lvlJc w:val="left"/>
      <w:pPr>
        <w:ind w:left="851" w:hanging="494"/>
      </w:pPr>
      <w:rPr>
        <w:rFonts w:ascii="Courier New" w:hAnsi="Courier New" w:cs="Times New Roman" w:hint="default"/>
        <w:color w:val="auto"/>
      </w:rPr>
    </w:lvl>
    <w:lvl w:ilvl="2">
      <w:start w:val="1"/>
      <w:numFmt w:val="bullet"/>
      <w:lvlText w:val="–"/>
      <w:lvlJc w:val="left"/>
      <w:pPr>
        <w:tabs>
          <w:tab w:val="num" w:pos="1985"/>
        </w:tabs>
        <w:ind w:left="1418" w:hanging="567"/>
      </w:pPr>
      <w:rPr>
        <w:rFonts w:ascii="Calibri" w:hAnsi="Calibri" w:cs="Times New Roman" w:hint="default"/>
        <w:color w:val="auto"/>
      </w:rPr>
    </w:lvl>
    <w:lvl w:ilvl="3">
      <w:start w:val="1"/>
      <w:numFmt w:val="bullet"/>
      <w:lvlText w:val=""/>
      <w:lvlJc w:val="left"/>
      <w:pPr>
        <w:tabs>
          <w:tab w:val="num" w:pos="2552"/>
        </w:tabs>
        <w:ind w:left="2126" w:hanging="567"/>
      </w:pPr>
      <w:rPr>
        <w:rFonts w:ascii="Wingdings" w:hAnsi="Wingdings" w:cs="Times New Roman" w:hint="default"/>
        <w:color w:val="auto"/>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5877202D"/>
    <w:multiLevelType w:val="multilevel"/>
    <w:tmpl w:val="0C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668F5BE8"/>
    <w:multiLevelType w:val="hybridMultilevel"/>
    <w:tmpl w:val="D25003FE"/>
    <w:lvl w:ilvl="0" w:tplc="6B840898">
      <w:start w:val="1"/>
      <w:numFmt w:val="decimal"/>
      <w:pStyle w:val="Intro3"/>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7" w15:restartNumberingAfterBreak="0">
    <w:nsid w:val="75C72F0B"/>
    <w:multiLevelType w:val="multilevel"/>
    <w:tmpl w:val="7BAE2CDE"/>
    <w:lvl w:ilvl="0">
      <w:start w:val="1"/>
      <w:numFmt w:val="decimal"/>
      <w:lvlText w:val="%1"/>
      <w:lvlJc w:val="left"/>
      <w:pPr>
        <w:tabs>
          <w:tab w:val="num" w:pos="720"/>
        </w:tabs>
        <w:ind w:left="720" w:hanging="360"/>
      </w:pPr>
      <w:rPr>
        <w:rFonts w:cs="Times New Roman"/>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Style2"/>
      <w:lvlText w:val="%1.%2."/>
      <w:lvlJc w:val="left"/>
      <w:pPr>
        <w:tabs>
          <w:tab w:val="num" w:pos="792"/>
        </w:tabs>
        <w:ind w:left="792" w:hanging="432"/>
      </w:pPr>
      <w:rPr>
        <w:rFonts w:hint="default"/>
      </w:rPr>
    </w:lvl>
    <w:lvl w:ilvl="2">
      <w:start w:val="1"/>
      <w:numFmt w:val="decimal"/>
      <w:lvlText w:val="%3.%1.%2"/>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8" w15:restartNumberingAfterBreak="0">
    <w:nsid w:val="7634022B"/>
    <w:multiLevelType w:val="multilevel"/>
    <w:tmpl w:val="0C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91163C5"/>
    <w:multiLevelType w:val="multilevel"/>
    <w:tmpl w:val="7CC02FE0"/>
    <w:lvl w:ilvl="0">
      <w:start w:val="1"/>
      <w:numFmt w:val="decimal"/>
      <w:pStyle w:val="ListNumber"/>
      <w:lvlText w:val="%1."/>
      <w:lvlJc w:val="left"/>
      <w:pPr>
        <w:ind w:left="284" w:hanging="284"/>
      </w:pPr>
      <w:rPr>
        <w:rFonts w:hint="default"/>
      </w:rPr>
    </w:lvl>
    <w:lvl w:ilvl="1">
      <w:start w:val="1"/>
      <w:numFmt w:val="decimal"/>
      <w:pStyle w:val="ListNumber2"/>
      <w:lvlText w:val="%1.%2."/>
      <w:lvlJc w:val="left"/>
      <w:pPr>
        <w:tabs>
          <w:tab w:val="num" w:pos="737"/>
        </w:tabs>
        <w:ind w:left="568" w:hanging="284"/>
      </w:pPr>
      <w:rPr>
        <w:rFonts w:hint="default"/>
      </w:rPr>
    </w:lvl>
    <w:lvl w:ilvl="2">
      <w:start w:val="1"/>
      <w:numFmt w:val="decimal"/>
      <w:pStyle w:val="ListNumber3"/>
      <w:lvlText w:val="%1.%2.%3."/>
      <w:lvlJc w:val="left"/>
      <w:pPr>
        <w:tabs>
          <w:tab w:val="num" w:pos="1361"/>
        </w:tabs>
        <w:ind w:left="852" w:hanging="284"/>
      </w:pPr>
      <w:rPr>
        <w:rFonts w:hint="default"/>
      </w:rPr>
    </w:lvl>
    <w:lvl w:ilvl="3">
      <w:start w:val="1"/>
      <w:numFmt w:val="decimal"/>
      <w:pStyle w:val="ListNumber4"/>
      <w:lvlText w:val="%1.%2.%3.%4."/>
      <w:lvlJc w:val="left"/>
      <w:pPr>
        <w:tabs>
          <w:tab w:val="num" w:pos="2155"/>
        </w:tabs>
        <w:ind w:left="1136" w:hanging="284"/>
      </w:pPr>
      <w:rPr>
        <w:rFonts w:hint="default"/>
      </w:rPr>
    </w:lvl>
    <w:lvl w:ilvl="4">
      <w:start w:val="1"/>
      <w:numFmt w:val="lowerLetter"/>
      <w:lvlText w:val="%5."/>
      <w:lvlJc w:val="left"/>
      <w:pPr>
        <w:ind w:left="1420" w:hanging="284"/>
      </w:pPr>
      <w:rPr>
        <w:rFonts w:hint="default"/>
      </w:rPr>
    </w:lvl>
    <w:lvl w:ilvl="5">
      <w:start w:val="1"/>
      <w:numFmt w:val="lowerRoman"/>
      <w:lvlText w:val="%6."/>
      <w:lvlJc w:val="right"/>
      <w:pPr>
        <w:ind w:left="1704" w:hanging="284"/>
      </w:pPr>
      <w:rPr>
        <w:rFonts w:hint="default"/>
      </w:rPr>
    </w:lvl>
    <w:lvl w:ilvl="6">
      <w:start w:val="1"/>
      <w:numFmt w:val="decimal"/>
      <w:lvlText w:val="%7."/>
      <w:lvlJc w:val="left"/>
      <w:pPr>
        <w:ind w:left="1988" w:hanging="284"/>
      </w:pPr>
      <w:rPr>
        <w:rFonts w:hint="default"/>
      </w:rPr>
    </w:lvl>
    <w:lvl w:ilvl="7">
      <w:start w:val="1"/>
      <w:numFmt w:val="lowerLetter"/>
      <w:lvlText w:val="%8."/>
      <w:lvlJc w:val="left"/>
      <w:pPr>
        <w:ind w:left="2272" w:hanging="284"/>
      </w:pPr>
      <w:rPr>
        <w:rFonts w:hint="default"/>
      </w:rPr>
    </w:lvl>
    <w:lvl w:ilvl="8">
      <w:start w:val="1"/>
      <w:numFmt w:val="lowerRoman"/>
      <w:lvlText w:val="%9."/>
      <w:lvlJc w:val="right"/>
      <w:pPr>
        <w:ind w:left="2556" w:hanging="284"/>
      </w:pPr>
      <w:rPr>
        <w:rFonts w:hint="default"/>
      </w:rPr>
    </w:lvl>
  </w:abstractNum>
  <w:num w:numId="1">
    <w:abstractNumId w:val="0"/>
  </w:num>
  <w:num w:numId="2">
    <w:abstractNumId w:val="1"/>
  </w:num>
  <w:num w:numId="3">
    <w:abstractNumId w:val="16"/>
  </w:num>
  <w:num w:numId="4">
    <w:abstractNumId w:val="19"/>
  </w:num>
  <w:num w:numId="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9"/>
  </w:num>
  <w:num w:numId="7">
    <w:abstractNumId w:val="10"/>
  </w:num>
  <w:num w:numId="8">
    <w:abstractNumId w:val="27"/>
  </w:num>
  <w:num w:numId="9">
    <w:abstractNumId w:val="7"/>
  </w:num>
  <w:num w:numId="10">
    <w:abstractNumId w:val="21"/>
  </w:num>
  <w:num w:numId="11">
    <w:abstractNumId w:val="28"/>
  </w:num>
  <w:num w:numId="12">
    <w:abstractNumId w:val="25"/>
  </w:num>
  <w:num w:numId="13">
    <w:abstractNumId w:val="6"/>
  </w:num>
  <w:num w:numId="14">
    <w:abstractNumId w:val="15"/>
  </w:num>
  <w:num w:numId="15">
    <w:abstractNumId w:val="14"/>
  </w:num>
  <w:num w:numId="16">
    <w:abstractNumId w:val="12"/>
  </w:num>
  <w:num w:numId="17">
    <w:abstractNumId w:val="3"/>
  </w:num>
  <w:num w:numId="18">
    <w:abstractNumId w:val="23"/>
  </w:num>
  <w:num w:numId="19">
    <w:abstractNumId w:val="22"/>
  </w:num>
  <w:num w:numId="20">
    <w:abstractNumId w:val="4"/>
  </w:num>
  <w:num w:numId="21">
    <w:abstractNumId w:val="18"/>
  </w:num>
  <w:num w:numId="22">
    <w:abstractNumId w:val="8"/>
  </w:num>
  <w:num w:numId="23">
    <w:abstractNumId w:val="26"/>
  </w:num>
  <w:num w:numId="24">
    <w:abstractNumId w:val="20"/>
  </w:num>
  <w:num w:numId="25">
    <w:abstractNumId w:val="17"/>
  </w:num>
  <w:num w:numId="26">
    <w:abstractNumId w:val="26"/>
    <w:lvlOverride w:ilvl="0">
      <w:startOverride w:val="1"/>
    </w:lvlOverride>
  </w:num>
  <w:num w:numId="27">
    <w:abstractNumId w:val="26"/>
    <w:lvlOverride w:ilvl="0">
      <w:startOverride w:val="1"/>
    </w:lvlOverride>
  </w:num>
  <w:num w:numId="28">
    <w:abstractNumId w:val="2"/>
  </w:num>
  <w:num w:numId="29">
    <w:abstractNumId w:val="24"/>
  </w:num>
  <w:num w:numId="30">
    <w:abstractNumId w:val="13"/>
  </w:num>
  <w:num w:numId="31">
    <w:abstractNumId w:val="5"/>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removePersonalInformation/>
  <w:removeDateAndTime/>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3072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3050"/>
    <w:rsid w:val="00026DFD"/>
    <w:rsid w:val="00052BBC"/>
    <w:rsid w:val="000A453D"/>
    <w:rsid w:val="000E04E2"/>
    <w:rsid w:val="000E3D80"/>
    <w:rsid w:val="00125E22"/>
    <w:rsid w:val="00126DDF"/>
    <w:rsid w:val="00157F35"/>
    <w:rsid w:val="00162B97"/>
    <w:rsid w:val="00170EBB"/>
    <w:rsid w:val="001A3232"/>
    <w:rsid w:val="001C416D"/>
    <w:rsid w:val="001C51C9"/>
    <w:rsid w:val="001F1D08"/>
    <w:rsid w:val="00217EAB"/>
    <w:rsid w:val="0022498C"/>
    <w:rsid w:val="002724D0"/>
    <w:rsid w:val="002849CC"/>
    <w:rsid w:val="002B1CE5"/>
    <w:rsid w:val="002B42B6"/>
    <w:rsid w:val="002C0EF9"/>
    <w:rsid w:val="002D47D5"/>
    <w:rsid w:val="002F4DB3"/>
    <w:rsid w:val="003456C4"/>
    <w:rsid w:val="00350FFA"/>
    <w:rsid w:val="00370BE7"/>
    <w:rsid w:val="00382F07"/>
    <w:rsid w:val="003A0D3C"/>
    <w:rsid w:val="003B3D18"/>
    <w:rsid w:val="003D7F40"/>
    <w:rsid w:val="00403E86"/>
    <w:rsid w:val="00414AAE"/>
    <w:rsid w:val="0042452F"/>
    <w:rsid w:val="00453C04"/>
    <w:rsid w:val="004812C2"/>
    <w:rsid w:val="00487592"/>
    <w:rsid w:val="00497764"/>
    <w:rsid w:val="004C0304"/>
    <w:rsid w:val="004F7BD7"/>
    <w:rsid w:val="0051352E"/>
    <w:rsid w:val="00517DA7"/>
    <w:rsid w:val="00520A33"/>
    <w:rsid w:val="005242E0"/>
    <w:rsid w:val="00527AE4"/>
    <w:rsid w:val="00543F14"/>
    <w:rsid w:val="0058535E"/>
    <w:rsid w:val="005C50EE"/>
    <w:rsid w:val="005D728E"/>
    <w:rsid w:val="005F76D2"/>
    <w:rsid w:val="00630DDF"/>
    <w:rsid w:val="006B4D66"/>
    <w:rsid w:val="006E5D6E"/>
    <w:rsid w:val="00721B03"/>
    <w:rsid w:val="007855CC"/>
    <w:rsid w:val="007B1ABA"/>
    <w:rsid w:val="007B74C5"/>
    <w:rsid w:val="007E7835"/>
    <w:rsid w:val="008507C1"/>
    <w:rsid w:val="00850B4E"/>
    <w:rsid w:val="00861934"/>
    <w:rsid w:val="008929C4"/>
    <w:rsid w:val="008C5649"/>
    <w:rsid w:val="008E2854"/>
    <w:rsid w:val="008F0AC9"/>
    <w:rsid w:val="00907E62"/>
    <w:rsid w:val="00930CDA"/>
    <w:rsid w:val="0093473D"/>
    <w:rsid w:val="00935DE5"/>
    <w:rsid w:val="0095636C"/>
    <w:rsid w:val="00972F57"/>
    <w:rsid w:val="009764EE"/>
    <w:rsid w:val="00995280"/>
    <w:rsid w:val="009F684F"/>
    <w:rsid w:val="00A13341"/>
    <w:rsid w:val="00A22849"/>
    <w:rsid w:val="00A24E6E"/>
    <w:rsid w:val="00A43694"/>
    <w:rsid w:val="00A47339"/>
    <w:rsid w:val="00A56222"/>
    <w:rsid w:val="00A56FC7"/>
    <w:rsid w:val="00A72575"/>
    <w:rsid w:val="00A74071"/>
    <w:rsid w:val="00AA124A"/>
    <w:rsid w:val="00AA2A96"/>
    <w:rsid w:val="00B100CC"/>
    <w:rsid w:val="00B14B2B"/>
    <w:rsid w:val="00B6689D"/>
    <w:rsid w:val="00B72368"/>
    <w:rsid w:val="00BA7020"/>
    <w:rsid w:val="00BD3050"/>
    <w:rsid w:val="00BE6AF9"/>
    <w:rsid w:val="00BF5F56"/>
    <w:rsid w:val="00BF72BA"/>
    <w:rsid w:val="00C53AE0"/>
    <w:rsid w:val="00C54D58"/>
    <w:rsid w:val="00C573E1"/>
    <w:rsid w:val="00C95DF6"/>
    <w:rsid w:val="00CB0EC5"/>
    <w:rsid w:val="00CB7A9C"/>
    <w:rsid w:val="00D17A6A"/>
    <w:rsid w:val="00D32193"/>
    <w:rsid w:val="00D45A0A"/>
    <w:rsid w:val="00DA1B7B"/>
    <w:rsid w:val="00DB79DF"/>
    <w:rsid w:val="00DF153F"/>
    <w:rsid w:val="00E30800"/>
    <w:rsid w:val="00E41DFD"/>
    <w:rsid w:val="00E866AC"/>
    <w:rsid w:val="00EA32F7"/>
    <w:rsid w:val="00EA67FC"/>
    <w:rsid w:val="00ED3309"/>
    <w:rsid w:val="00F230CD"/>
    <w:rsid w:val="00F446EE"/>
    <w:rsid w:val="00F51C18"/>
    <w:rsid w:val="00F87F50"/>
    <w:rsid w:val="00FA31E2"/>
    <w:rsid w:val="00FF5B70"/>
    <w:rsid w:val="00FF5BB9"/>
    <w:rsid w:val="00FF61BE"/>
  </w:rsids>
  <m:mathPr>
    <m:mathFont m:val="Cambria Math"/>
    <m:brkBin m:val="before"/>
    <m:brkBinSub m:val="--"/>
    <m:smallFrac m:val="0"/>
    <m:dispDef/>
    <m:lMargin m:val="0"/>
    <m:rMargin m:val="0"/>
    <m:defJc m:val="centerGroup"/>
    <m:wrapIndent m:val="1440"/>
    <m:intLim m:val="subSup"/>
    <m:naryLim m:val="undOvr"/>
  </m:mathPr>
  <w:themeFontLang w:val="en-AU"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21"/>
    <o:shapelayout v:ext="edit">
      <o:idmap v:ext="edit" data="1"/>
    </o:shapelayout>
  </w:shapeDefaults>
  <w:decimalSymbol w:val="."/>
  <w:listSeparator w:val=","/>
  <w14:docId w14:val="16A3668D"/>
  <w14:defaultImageDpi w14:val="33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14AAE"/>
    <w:pPr>
      <w:spacing w:after="120" w:line="240" w:lineRule="auto"/>
    </w:pPr>
    <w:rPr>
      <w:sz w:val="20"/>
    </w:rPr>
  </w:style>
  <w:style w:type="paragraph" w:styleId="Heading1">
    <w:name w:val="heading 1"/>
    <w:basedOn w:val="Normal"/>
    <w:next w:val="Normal"/>
    <w:link w:val="Heading1Char"/>
    <w:autoRedefine/>
    <w:qFormat/>
    <w:rsid w:val="001C416D"/>
    <w:pPr>
      <w:keepNext/>
      <w:keepLines/>
      <w:outlineLvl w:val="0"/>
    </w:pPr>
    <w:rPr>
      <w:rFonts w:ascii="Calibri" w:eastAsiaTheme="majorEastAsia" w:hAnsi="Calibri" w:cstheme="majorBidi"/>
      <w:b/>
      <w:color w:val="051532"/>
      <w:sz w:val="34"/>
      <w:szCs w:val="32"/>
    </w:rPr>
  </w:style>
  <w:style w:type="paragraph" w:styleId="Heading2">
    <w:name w:val="heading 2"/>
    <w:basedOn w:val="Normal"/>
    <w:next w:val="Normal"/>
    <w:link w:val="Heading2Char"/>
    <w:unhideWhenUsed/>
    <w:qFormat/>
    <w:rsid w:val="00126DDF"/>
    <w:pPr>
      <w:keepNext/>
      <w:keepLines/>
      <w:numPr>
        <w:ilvl w:val="1"/>
        <w:numId w:val="9"/>
      </w:numPr>
      <w:spacing w:before="240"/>
      <w:outlineLvl w:val="1"/>
    </w:pPr>
    <w:rPr>
      <w:rFonts w:ascii="Calibri" w:eastAsiaTheme="majorEastAsia" w:hAnsi="Calibri" w:cstheme="majorBidi"/>
      <w:b/>
      <w:color w:val="0E77CD"/>
      <w:sz w:val="28"/>
      <w:szCs w:val="26"/>
    </w:rPr>
  </w:style>
  <w:style w:type="paragraph" w:styleId="Heading3">
    <w:name w:val="heading 3"/>
    <w:basedOn w:val="Normal"/>
    <w:next w:val="Normal"/>
    <w:link w:val="Heading3Char"/>
    <w:unhideWhenUsed/>
    <w:qFormat/>
    <w:rsid w:val="00126DDF"/>
    <w:pPr>
      <w:keepNext/>
      <w:keepLines/>
      <w:spacing w:before="240"/>
      <w:ind w:left="2520" w:hanging="360"/>
      <w:outlineLvl w:val="2"/>
    </w:pPr>
    <w:rPr>
      <w:rFonts w:ascii="Calibri" w:eastAsiaTheme="majorEastAsia" w:hAnsi="Calibri" w:cstheme="majorBidi"/>
      <w:b/>
      <w:color w:val="051532"/>
      <w:sz w:val="24"/>
      <w:szCs w:val="24"/>
    </w:rPr>
  </w:style>
  <w:style w:type="paragraph" w:styleId="Heading4">
    <w:name w:val="heading 4"/>
    <w:basedOn w:val="Normal"/>
    <w:next w:val="Normal"/>
    <w:link w:val="Heading4Char"/>
    <w:unhideWhenUsed/>
    <w:qFormat/>
    <w:rsid w:val="00126DDF"/>
    <w:pPr>
      <w:keepNext/>
      <w:keepLines/>
      <w:numPr>
        <w:ilvl w:val="3"/>
        <w:numId w:val="9"/>
      </w:numPr>
      <w:spacing w:before="240"/>
      <w:outlineLvl w:val="3"/>
    </w:pPr>
    <w:rPr>
      <w:rFonts w:ascii="Calibri" w:eastAsiaTheme="majorEastAsia" w:hAnsi="Calibri" w:cstheme="majorBidi"/>
      <w:b/>
      <w:iCs/>
      <w:color w:val="0E77CD"/>
    </w:rPr>
  </w:style>
  <w:style w:type="paragraph" w:styleId="Heading5">
    <w:name w:val="heading 5"/>
    <w:basedOn w:val="Normal"/>
    <w:next w:val="Normal"/>
    <w:link w:val="Heading5Char"/>
    <w:unhideWhenUsed/>
    <w:qFormat/>
    <w:rsid w:val="00126DDF"/>
    <w:pPr>
      <w:keepNext/>
      <w:keepLines/>
      <w:numPr>
        <w:ilvl w:val="4"/>
        <w:numId w:val="9"/>
      </w:numPr>
      <w:spacing w:before="240"/>
      <w:outlineLvl w:val="4"/>
    </w:pPr>
    <w:rPr>
      <w:rFonts w:ascii="Calibri" w:eastAsiaTheme="majorEastAsia" w:hAnsi="Calibri" w:cstheme="majorBidi"/>
      <w:b/>
      <w:i/>
      <w:color w:val="051532"/>
    </w:rPr>
  </w:style>
  <w:style w:type="paragraph" w:styleId="Heading6">
    <w:name w:val="heading 6"/>
    <w:aliases w:val="Lev 6,6,Requirement,Subpara 3,H6,Bullet list,Bullet list1,Bullet list2,Bullet list11,Bullet list3,Bullet list12,Bullet list21,Bullet list111,Bullet lis,Bullet list4,Bullet list5,T6,Figure label,h6,l6,hsm,cnp,Caption number (page-wide),list 6"/>
    <w:basedOn w:val="Normal"/>
    <w:next w:val="Normal"/>
    <w:link w:val="Heading6Char"/>
    <w:unhideWhenUsed/>
    <w:qFormat/>
    <w:rsid w:val="00126DDF"/>
    <w:pPr>
      <w:keepNext/>
      <w:keepLines/>
      <w:numPr>
        <w:ilvl w:val="5"/>
        <w:numId w:val="9"/>
      </w:numPr>
      <w:spacing w:before="240"/>
      <w:outlineLvl w:val="5"/>
    </w:pPr>
    <w:rPr>
      <w:rFonts w:ascii="Calibri" w:eastAsiaTheme="majorEastAsia" w:hAnsi="Calibri" w:cstheme="majorBidi"/>
      <w:b/>
      <w:i/>
      <w:color w:val="0E77CD"/>
    </w:rPr>
  </w:style>
  <w:style w:type="paragraph" w:styleId="Heading7">
    <w:name w:val="heading 7"/>
    <w:aliases w:val="Lev 7,7,Objective,Subpara 4,letter list,lettered list,letter list1,lettered list1,letter list2,lettered list2,letter list11,lettered list11,letter list3,lettered list3,letter list12,lettered list12,letter list21,lettered list21,letter list111"/>
    <w:basedOn w:val="Normal"/>
    <w:next w:val="Normal"/>
    <w:link w:val="Heading7Char"/>
    <w:qFormat/>
    <w:rsid w:val="001C416D"/>
    <w:pPr>
      <w:keepNext/>
      <w:keepLines/>
      <w:numPr>
        <w:ilvl w:val="6"/>
        <w:numId w:val="9"/>
      </w:numPr>
      <w:spacing w:before="40" w:after="0"/>
      <w:ind w:left="1296" w:hanging="288"/>
      <w:outlineLvl w:val="6"/>
    </w:pPr>
    <w:rPr>
      <w:rFonts w:asciiTheme="majorHAnsi" w:eastAsiaTheme="majorEastAsia" w:hAnsiTheme="majorHAnsi" w:cstheme="majorBidi"/>
      <w:i/>
      <w:iCs/>
      <w:color w:val="020A18" w:themeColor="accent1" w:themeShade="7F"/>
    </w:rPr>
  </w:style>
  <w:style w:type="paragraph" w:styleId="Heading8">
    <w:name w:val="heading 8"/>
    <w:aliases w:val="Lev 8,8,Condition,Subpara 5,action,action1,action2,action11,action3,action4,action5,action6,action7,action12,action21,action111,action31,action8,action13,action22,action112,action32,action9,action14,action23,action113,action33, action,action10"/>
    <w:basedOn w:val="Normal"/>
    <w:next w:val="Normal"/>
    <w:link w:val="Heading8Char"/>
    <w:qFormat/>
    <w:rsid w:val="001C416D"/>
    <w:pPr>
      <w:keepNext/>
      <w:keepLines/>
      <w:numPr>
        <w:ilvl w:val="7"/>
        <w:numId w:val="9"/>
      </w:numPr>
      <w:spacing w:before="40" w:after="0"/>
      <w:ind w:left="1440" w:hanging="432"/>
      <w:outlineLvl w:val="7"/>
    </w:pPr>
    <w:rPr>
      <w:rFonts w:asciiTheme="majorHAnsi" w:eastAsiaTheme="majorEastAsia" w:hAnsiTheme="majorHAnsi" w:cstheme="majorBidi"/>
      <w:color w:val="0B2F70" w:themeColor="text1" w:themeTint="D8"/>
      <w:sz w:val="21"/>
      <w:szCs w:val="21"/>
    </w:rPr>
  </w:style>
  <w:style w:type="paragraph" w:styleId="Heading9">
    <w:name w:val="heading 9"/>
    <w:aliases w:val="Lev 9,9,Cond'l Reqt.,Subpara 6,progress,progress1,progress2,progress11,progress3,progress4,progress5,progress6,progress7,progress12,progress21,progress111,progress31,progress8,progress13,progress22,progress112,progress32,progress9,f, progress"/>
    <w:basedOn w:val="Normal"/>
    <w:next w:val="Normal"/>
    <w:link w:val="Heading9Char"/>
    <w:qFormat/>
    <w:rsid w:val="001C416D"/>
    <w:pPr>
      <w:keepNext/>
      <w:keepLines/>
      <w:numPr>
        <w:ilvl w:val="8"/>
        <w:numId w:val="9"/>
      </w:numPr>
      <w:spacing w:before="40" w:after="0"/>
      <w:ind w:left="1584" w:hanging="144"/>
      <w:outlineLvl w:val="8"/>
    </w:pPr>
    <w:rPr>
      <w:rFonts w:asciiTheme="majorHAnsi" w:eastAsiaTheme="majorEastAsia" w:hAnsiTheme="majorHAnsi" w:cstheme="majorBidi"/>
      <w:i/>
      <w:iCs/>
      <w:color w:val="0B2F70"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3D7F40"/>
    <w:pPr>
      <w:spacing w:before="9600" w:after="0"/>
      <w:jc w:val="right"/>
    </w:pPr>
    <w:rPr>
      <w:rFonts w:ascii="Calibri" w:eastAsiaTheme="majorEastAsia" w:hAnsi="Calibri" w:cstheme="majorBidi"/>
      <w:b/>
      <w:color w:val="FFFFFF" w:themeColor="background1"/>
      <w:spacing w:val="-10"/>
      <w:kern w:val="28"/>
      <w:sz w:val="52"/>
      <w:szCs w:val="56"/>
    </w:rPr>
  </w:style>
  <w:style w:type="character" w:customStyle="1" w:styleId="TitleChar">
    <w:name w:val="Title Char"/>
    <w:basedOn w:val="DefaultParagraphFont"/>
    <w:link w:val="Title"/>
    <w:rsid w:val="003D7F40"/>
    <w:rPr>
      <w:rFonts w:ascii="Calibri" w:eastAsiaTheme="majorEastAsia" w:hAnsi="Calibri" w:cstheme="majorBidi"/>
      <w:b/>
      <w:color w:val="FFFFFF" w:themeColor="background1"/>
      <w:spacing w:val="-10"/>
      <w:kern w:val="28"/>
      <w:sz w:val="52"/>
      <w:szCs w:val="56"/>
    </w:rPr>
  </w:style>
  <w:style w:type="paragraph" w:styleId="Subtitle">
    <w:name w:val="Subtitle"/>
    <w:basedOn w:val="Normal"/>
    <w:next w:val="Normal"/>
    <w:link w:val="SubtitleChar"/>
    <w:qFormat/>
    <w:rsid w:val="008929C4"/>
    <w:pPr>
      <w:numPr>
        <w:ilvl w:val="1"/>
      </w:numPr>
      <w:spacing w:after="0"/>
      <w:jc w:val="right"/>
    </w:pPr>
    <w:rPr>
      <w:rFonts w:ascii="Calibri" w:eastAsiaTheme="minorEastAsia" w:hAnsi="Calibri"/>
      <w:b/>
      <w:color w:val="0E77CD"/>
      <w:spacing w:val="15"/>
      <w:sz w:val="44"/>
    </w:rPr>
  </w:style>
  <w:style w:type="character" w:customStyle="1" w:styleId="SubtitleChar">
    <w:name w:val="Subtitle Char"/>
    <w:basedOn w:val="DefaultParagraphFont"/>
    <w:link w:val="Subtitle"/>
    <w:rsid w:val="008929C4"/>
    <w:rPr>
      <w:rFonts w:ascii="Calibri" w:eastAsiaTheme="minorEastAsia" w:hAnsi="Calibri"/>
      <w:b/>
      <w:color w:val="0E77CD"/>
      <w:spacing w:val="15"/>
      <w:sz w:val="44"/>
    </w:rPr>
  </w:style>
  <w:style w:type="character" w:customStyle="1" w:styleId="Heading1Char">
    <w:name w:val="Heading 1 Char"/>
    <w:basedOn w:val="DefaultParagraphFont"/>
    <w:link w:val="Heading1"/>
    <w:rsid w:val="001C416D"/>
    <w:rPr>
      <w:rFonts w:ascii="Calibri" w:eastAsiaTheme="majorEastAsia" w:hAnsi="Calibri" w:cstheme="majorBidi"/>
      <w:b/>
      <w:color w:val="051532"/>
      <w:sz w:val="34"/>
      <w:szCs w:val="32"/>
    </w:rPr>
  </w:style>
  <w:style w:type="character" w:customStyle="1" w:styleId="Heading2Char">
    <w:name w:val="Heading 2 Char"/>
    <w:basedOn w:val="DefaultParagraphFont"/>
    <w:link w:val="Heading2"/>
    <w:rsid w:val="00126DDF"/>
    <w:rPr>
      <w:rFonts w:ascii="Calibri" w:eastAsiaTheme="majorEastAsia" w:hAnsi="Calibri" w:cstheme="majorBidi"/>
      <w:b/>
      <w:color w:val="0E77CD"/>
      <w:sz w:val="28"/>
      <w:szCs w:val="26"/>
    </w:rPr>
  </w:style>
  <w:style w:type="character" w:customStyle="1" w:styleId="Heading3Char">
    <w:name w:val="Heading 3 Char"/>
    <w:basedOn w:val="DefaultParagraphFont"/>
    <w:link w:val="Heading3"/>
    <w:rsid w:val="00126DDF"/>
    <w:rPr>
      <w:rFonts w:ascii="Calibri" w:eastAsiaTheme="majorEastAsia" w:hAnsi="Calibri" w:cstheme="majorBidi"/>
      <w:b/>
      <w:color w:val="051532"/>
      <w:sz w:val="24"/>
      <w:szCs w:val="24"/>
    </w:rPr>
  </w:style>
  <w:style w:type="character" w:customStyle="1" w:styleId="Heading4Char">
    <w:name w:val="Heading 4 Char"/>
    <w:basedOn w:val="DefaultParagraphFont"/>
    <w:link w:val="Heading4"/>
    <w:rsid w:val="00126DDF"/>
    <w:rPr>
      <w:rFonts w:ascii="Calibri" w:eastAsiaTheme="majorEastAsia" w:hAnsi="Calibri" w:cstheme="majorBidi"/>
      <w:b/>
      <w:iCs/>
      <w:color w:val="0E77CD"/>
      <w:sz w:val="20"/>
    </w:rPr>
  </w:style>
  <w:style w:type="character" w:customStyle="1" w:styleId="Heading5Char">
    <w:name w:val="Heading 5 Char"/>
    <w:basedOn w:val="DefaultParagraphFont"/>
    <w:link w:val="Heading5"/>
    <w:rsid w:val="00126DDF"/>
    <w:rPr>
      <w:rFonts w:ascii="Calibri" w:eastAsiaTheme="majorEastAsia" w:hAnsi="Calibri" w:cstheme="majorBidi"/>
      <w:b/>
      <w:i/>
      <w:color w:val="051532"/>
      <w:sz w:val="20"/>
    </w:rPr>
  </w:style>
  <w:style w:type="character" w:customStyle="1" w:styleId="Heading6Char">
    <w:name w:val="Heading 6 Char"/>
    <w:aliases w:val="Lev 6 Char,6 Char,Requirement Char,Subpara 3 Char,H6 Char,Bullet list Char,Bullet list1 Char,Bullet list2 Char,Bullet list11 Char,Bullet list3 Char,Bullet list12 Char,Bullet list21 Char,Bullet list111 Char,Bullet lis Char,T6 Char,h6 Char"/>
    <w:basedOn w:val="DefaultParagraphFont"/>
    <w:link w:val="Heading6"/>
    <w:rsid w:val="00126DDF"/>
    <w:rPr>
      <w:rFonts w:ascii="Calibri" w:eastAsiaTheme="majorEastAsia" w:hAnsi="Calibri" w:cstheme="majorBidi"/>
      <w:b/>
      <w:i/>
      <w:color w:val="0E77CD"/>
      <w:sz w:val="20"/>
    </w:rPr>
  </w:style>
  <w:style w:type="character" w:styleId="Hyperlink">
    <w:name w:val="Hyperlink"/>
    <w:basedOn w:val="DefaultParagraphFont"/>
    <w:uiPriority w:val="99"/>
    <w:unhideWhenUsed/>
    <w:qFormat/>
    <w:rsid w:val="00126DDF"/>
    <w:rPr>
      <w:color w:val="051532"/>
      <w:u w:val="single"/>
    </w:rPr>
  </w:style>
  <w:style w:type="character" w:customStyle="1" w:styleId="UnresolvedMention1">
    <w:name w:val="Unresolved Mention1"/>
    <w:basedOn w:val="DefaultParagraphFont"/>
    <w:uiPriority w:val="99"/>
    <w:semiHidden/>
    <w:unhideWhenUsed/>
    <w:rsid w:val="00B100CC"/>
    <w:rPr>
      <w:color w:val="605E5C"/>
      <w:shd w:val="clear" w:color="auto" w:fill="E1DFDD"/>
    </w:rPr>
  </w:style>
  <w:style w:type="character" w:styleId="Strong">
    <w:name w:val="Strong"/>
    <w:basedOn w:val="DefaultParagraphFont"/>
    <w:qFormat/>
    <w:rsid w:val="00B100CC"/>
    <w:rPr>
      <w:b/>
      <w:bCs/>
    </w:rPr>
  </w:style>
  <w:style w:type="table" w:styleId="TableGrid">
    <w:name w:val="Table Grid"/>
    <w:basedOn w:val="TableNormal"/>
    <w:rsid w:val="00B100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qFormat/>
    <w:rsid w:val="00126DDF"/>
    <w:pPr>
      <w:spacing w:before="240"/>
    </w:pPr>
    <w:rPr>
      <w:b/>
      <w:iCs/>
      <w:szCs w:val="18"/>
    </w:rPr>
  </w:style>
  <w:style w:type="paragraph" w:styleId="Quote">
    <w:name w:val="Quote"/>
    <w:basedOn w:val="Normal"/>
    <w:next w:val="Normal"/>
    <w:link w:val="QuoteChar"/>
    <w:uiPriority w:val="29"/>
    <w:qFormat/>
    <w:rsid w:val="006B4D66"/>
    <w:pPr>
      <w:spacing w:before="200" w:after="360"/>
      <w:ind w:left="567" w:right="567"/>
    </w:pPr>
    <w:rPr>
      <w:i/>
      <w:iCs/>
    </w:rPr>
  </w:style>
  <w:style w:type="character" w:customStyle="1" w:styleId="QuoteChar">
    <w:name w:val="Quote Char"/>
    <w:basedOn w:val="DefaultParagraphFont"/>
    <w:link w:val="Quote"/>
    <w:uiPriority w:val="29"/>
    <w:rsid w:val="006B4D66"/>
    <w:rPr>
      <w:i/>
      <w:iCs/>
      <w:sz w:val="20"/>
    </w:rPr>
  </w:style>
  <w:style w:type="paragraph" w:customStyle="1" w:styleId="Source">
    <w:name w:val="Source"/>
    <w:basedOn w:val="Normal"/>
    <w:uiPriority w:val="17"/>
    <w:qFormat/>
    <w:rsid w:val="00126DDF"/>
    <w:pPr>
      <w:spacing w:after="360"/>
    </w:pPr>
    <w:rPr>
      <w:sz w:val="18"/>
    </w:rPr>
  </w:style>
  <w:style w:type="table" w:customStyle="1" w:styleId="DESE">
    <w:name w:val="DESE"/>
    <w:basedOn w:val="TableNormal"/>
    <w:uiPriority w:val="99"/>
    <w:rsid w:val="00126DDF"/>
    <w:pPr>
      <w:spacing w:after="120" w:line="240" w:lineRule="auto"/>
    </w:pPr>
    <w:rPr>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top w:w="45" w:type="dxa"/>
      </w:tcMar>
      <w:vAlign w:val="center"/>
    </w:tcPr>
    <w:tblStylePr w:type="firstRow">
      <w:rPr>
        <w:rFonts w:ascii="Calibri" w:hAnsi="Calibri"/>
        <w:b/>
        <w:color w:val="FFFFFF" w:themeColor="background1"/>
      </w:rPr>
      <w:tblPr/>
      <w:tcPr>
        <w:shd w:val="clear" w:color="auto" w:fill="051532"/>
      </w:tcPr>
    </w:tblStylePr>
    <w:tblStylePr w:type="firstCol">
      <w:rPr>
        <w:b w:val="0"/>
      </w:rPr>
    </w:tblStylePr>
    <w:tblStylePr w:type="nwCell">
      <w:rPr>
        <w:b w:val="0"/>
      </w:rPr>
    </w:tblStylePr>
  </w:style>
  <w:style w:type="paragraph" w:styleId="ListParagraph">
    <w:name w:val="List Paragraph"/>
    <w:aliases w:val="Client details"/>
    <w:basedOn w:val="Normal"/>
    <w:uiPriority w:val="34"/>
    <w:qFormat/>
    <w:rsid w:val="00A56FC7"/>
    <w:pPr>
      <w:spacing w:line="360" w:lineRule="auto"/>
      <w:ind w:left="720"/>
      <w:contextualSpacing/>
    </w:pPr>
  </w:style>
  <w:style w:type="paragraph" w:styleId="ListNumber">
    <w:name w:val="List Number"/>
    <w:basedOn w:val="ListParagraph"/>
    <w:unhideWhenUsed/>
    <w:qFormat/>
    <w:rsid w:val="006B4D66"/>
    <w:pPr>
      <w:numPr>
        <w:numId w:val="6"/>
      </w:numPr>
      <w:spacing w:line="240" w:lineRule="auto"/>
    </w:pPr>
  </w:style>
  <w:style w:type="paragraph" w:styleId="ListBullet">
    <w:name w:val="List Bullet"/>
    <w:basedOn w:val="ListParagraph"/>
    <w:unhideWhenUsed/>
    <w:qFormat/>
    <w:rsid w:val="006B4D66"/>
    <w:pPr>
      <w:numPr>
        <w:numId w:val="3"/>
      </w:numPr>
      <w:spacing w:line="240" w:lineRule="auto"/>
    </w:pPr>
  </w:style>
  <w:style w:type="paragraph" w:styleId="List">
    <w:name w:val="List"/>
    <w:basedOn w:val="ListBullet"/>
    <w:unhideWhenUsed/>
    <w:qFormat/>
    <w:rsid w:val="00A56FC7"/>
    <w:pPr>
      <w:numPr>
        <w:numId w:val="4"/>
      </w:numPr>
    </w:pPr>
  </w:style>
  <w:style w:type="paragraph" w:styleId="Header">
    <w:name w:val="header"/>
    <w:basedOn w:val="Normal"/>
    <w:link w:val="HeaderChar"/>
    <w:unhideWhenUsed/>
    <w:rsid w:val="0051352E"/>
    <w:pPr>
      <w:tabs>
        <w:tab w:val="center" w:pos="4513"/>
        <w:tab w:val="right" w:pos="9026"/>
      </w:tabs>
      <w:spacing w:after="0"/>
    </w:pPr>
  </w:style>
  <w:style w:type="character" w:customStyle="1" w:styleId="HeaderChar">
    <w:name w:val="Header Char"/>
    <w:basedOn w:val="DefaultParagraphFont"/>
    <w:link w:val="Header"/>
    <w:rsid w:val="0051352E"/>
  </w:style>
  <w:style w:type="paragraph" w:styleId="Footer">
    <w:name w:val="footer"/>
    <w:basedOn w:val="Normal"/>
    <w:link w:val="FooterChar"/>
    <w:uiPriority w:val="99"/>
    <w:unhideWhenUsed/>
    <w:rsid w:val="008929C4"/>
    <w:pPr>
      <w:tabs>
        <w:tab w:val="center" w:pos="4513"/>
        <w:tab w:val="right" w:pos="9026"/>
      </w:tabs>
      <w:spacing w:after="0"/>
    </w:pPr>
    <w:rPr>
      <w:sz w:val="18"/>
    </w:rPr>
  </w:style>
  <w:style w:type="character" w:customStyle="1" w:styleId="FooterChar">
    <w:name w:val="Footer Char"/>
    <w:basedOn w:val="DefaultParagraphFont"/>
    <w:link w:val="Footer"/>
    <w:uiPriority w:val="99"/>
    <w:rsid w:val="008929C4"/>
    <w:rPr>
      <w:sz w:val="18"/>
    </w:rPr>
  </w:style>
  <w:style w:type="paragraph" w:styleId="TOC1">
    <w:name w:val="toc 1"/>
    <w:basedOn w:val="Normal"/>
    <w:next w:val="Normal"/>
    <w:autoRedefine/>
    <w:uiPriority w:val="39"/>
    <w:unhideWhenUsed/>
    <w:rsid w:val="00497764"/>
    <w:pPr>
      <w:spacing w:after="100"/>
    </w:pPr>
    <w:rPr>
      <w:b/>
    </w:rPr>
  </w:style>
  <w:style w:type="paragraph" w:styleId="TOC2">
    <w:name w:val="toc 2"/>
    <w:basedOn w:val="Normal"/>
    <w:next w:val="Normal"/>
    <w:autoRedefine/>
    <w:uiPriority w:val="39"/>
    <w:unhideWhenUsed/>
    <w:rsid w:val="00497764"/>
    <w:pPr>
      <w:spacing w:after="100"/>
      <w:ind w:left="220"/>
    </w:pPr>
  </w:style>
  <w:style w:type="paragraph" w:styleId="TOC3">
    <w:name w:val="toc 3"/>
    <w:basedOn w:val="Normal"/>
    <w:next w:val="Normal"/>
    <w:autoRedefine/>
    <w:uiPriority w:val="39"/>
    <w:unhideWhenUsed/>
    <w:rsid w:val="00497764"/>
    <w:pPr>
      <w:spacing w:after="100"/>
      <w:ind w:left="440"/>
    </w:pPr>
  </w:style>
  <w:style w:type="paragraph" w:styleId="TOCHeading">
    <w:name w:val="TOC Heading"/>
    <w:basedOn w:val="Heading1"/>
    <w:next w:val="Normal"/>
    <w:uiPriority w:val="39"/>
    <w:unhideWhenUsed/>
    <w:qFormat/>
    <w:rsid w:val="008929C4"/>
    <w:pPr>
      <w:spacing w:after="480"/>
      <w:outlineLvl w:val="9"/>
    </w:pPr>
  </w:style>
  <w:style w:type="paragraph" w:styleId="BalloonText">
    <w:name w:val="Balloon Text"/>
    <w:basedOn w:val="Normal"/>
    <w:link w:val="BalloonTextChar"/>
    <w:unhideWhenUsed/>
    <w:rsid w:val="00DB79DF"/>
    <w:pPr>
      <w:spacing w:after="0"/>
    </w:pPr>
    <w:rPr>
      <w:rFonts w:ascii="Segoe UI" w:hAnsi="Segoe UI" w:cs="Segoe UI"/>
      <w:sz w:val="18"/>
      <w:szCs w:val="18"/>
    </w:rPr>
  </w:style>
  <w:style w:type="character" w:customStyle="1" w:styleId="BalloonTextChar">
    <w:name w:val="Balloon Text Char"/>
    <w:basedOn w:val="DefaultParagraphFont"/>
    <w:link w:val="BalloonText"/>
    <w:rsid w:val="00DB79DF"/>
    <w:rPr>
      <w:rFonts w:ascii="Segoe UI" w:hAnsi="Segoe UI" w:cs="Segoe UI"/>
      <w:sz w:val="18"/>
      <w:szCs w:val="18"/>
    </w:rPr>
  </w:style>
  <w:style w:type="paragraph" w:customStyle="1" w:styleId="numberedpara">
    <w:name w:val="numbered para"/>
    <w:basedOn w:val="Normal"/>
    <w:rsid w:val="007855CC"/>
    <w:pPr>
      <w:numPr>
        <w:numId w:val="5"/>
      </w:numPr>
      <w:spacing w:before="120" w:after="0"/>
    </w:pPr>
    <w:rPr>
      <w:rFonts w:ascii="Calibri" w:hAnsi="Calibri" w:cs="Calibri"/>
      <w:lang w:eastAsia="en-AU"/>
    </w:rPr>
  </w:style>
  <w:style w:type="character" w:styleId="FollowedHyperlink">
    <w:name w:val="FollowedHyperlink"/>
    <w:basedOn w:val="DefaultParagraphFont"/>
    <w:unhideWhenUsed/>
    <w:rsid w:val="0095636C"/>
    <w:rPr>
      <w:color w:val="051532" w:themeColor="followedHyperlink"/>
      <w:u w:val="single"/>
    </w:rPr>
  </w:style>
  <w:style w:type="paragraph" w:styleId="ListNumber2">
    <w:name w:val="List Number 2"/>
    <w:basedOn w:val="Normal"/>
    <w:unhideWhenUsed/>
    <w:rsid w:val="002D47D5"/>
    <w:pPr>
      <w:numPr>
        <w:ilvl w:val="1"/>
        <w:numId w:val="6"/>
      </w:numPr>
      <w:ind w:left="738" w:hanging="454"/>
      <w:contextualSpacing/>
    </w:pPr>
  </w:style>
  <w:style w:type="paragraph" w:styleId="ListBullet2">
    <w:name w:val="List Bullet 2"/>
    <w:basedOn w:val="Normal"/>
    <w:semiHidden/>
    <w:unhideWhenUsed/>
    <w:rsid w:val="006B4D66"/>
    <w:pPr>
      <w:numPr>
        <w:numId w:val="1"/>
      </w:numPr>
      <w:ind w:left="568" w:hanging="284"/>
      <w:contextualSpacing/>
    </w:pPr>
  </w:style>
  <w:style w:type="paragraph" w:styleId="ListNumber3">
    <w:name w:val="List Number 3"/>
    <w:basedOn w:val="Normal"/>
    <w:unhideWhenUsed/>
    <w:rsid w:val="002D47D5"/>
    <w:pPr>
      <w:numPr>
        <w:ilvl w:val="2"/>
        <w:numId w:val="6"/>
      </w:numPr>
      <w:ind w:left="1361" w:hanging="624"/>
      <w:contextualSpacing/>
    </w:pPr>
  </w:style>
  <w:style w:type="paragraph" w:styleId="ListNumber4">
    <w:name w:val="List Number 4"/>
    <w:basedOn w:val="Normal"/>
    <w:unhideWhenUsed/>
    <w:rsid w:val="002D47D5"/>
    <w:pPr>
      <w:numPr>
        <w:ilvl w:val="3"/>
        <w:numId w:val="6"/>
      </w:numPr>
      <w:ind w:left="2155" w:hanging="794"/>
      <w:contextualSpacing/>
    </w:pPr>
  </w:style>
  <w:style w:type="character" w:customStyle="1" w:styleId="Heading7Char">
    <w:name w:val="Heading 7 Char"/>
    <w:aliases w:val="Lev 7 Char,7 Char,Objective Char,Subpara 4 Char,letter list Char,lettered list Char,letter list1 Char,lettered list1 Char,letter list2 Char,lettered list2 Char,letter list11 Char,lettered list11 Char,letter list3 Char,lettered list3 Char"/>
    <w:basedOn w:val="DefaultParagraphFont"/>
    <w:link w:val="Heading7"/>
    <w:rsid w:val="001C416D"/>
    <w:rPr>
      <w:rFonts w:asciiTheme="majorHAnsi" w:eastAsiaTheme="majorEastAsia" w:hAnsiTheme="majorHAnsi" w:cstheme="majorBidi"/>
      <w:i/>
      <w:iCs/>
      <w:color w:val="020A18" w:themeColor="accent1" w:themeShade="7F"/>
      <w:sz w:val="20"/>
    </w:rPr>
  </w:style>
  <w:style w:type="character" w:customStyle="1" w:styleId="Heading8Char">
    <w:name w:val="Heading 8 Char"/>
    <w:aliases w:val="Lev 8 Char,8 Char,Condition Char,Subpara 5 Char,action Char,action1 Char,action2 Char,action11 Char,action3 Char,action4 Char,action5 Char,action6 Char,action7 Char,action12 Char,action21 Char,action111 Char,action31 Char,action8 Char"/>
    <w:basedOn w:val="DefaultParagraphFont"/>
    <w:link w:val="Heading8"/>
    <w:rsid w:val="001C416D"/>
    <w:rPr>
      <w:rFonts w:asciiTheme="majorHAnsi" w:eastAsiaTheme="majorEastAsia" w:hAnsiTheme="majorHAnsi" w:cstheme="majorBidi"/>
      <w:color w:val="0B2F70" w:themeColor="text1" w:themeTint="D8"/>
      <w:sz w:val="21"/>
      <w:szCs w:val="21"/>
    </w:rPr>
  </w:style>
  <w:style w:type="character" w:customStyle="1" w:styleId="Heading9Char">
    <w:name w:val="Heading 9 Char"/>
    <w:aliases w:val="Lev 9 Char,9 Char,Cond'l Reqt. Char,Subpara 6 Char,progress Char,progress1 Char,progress2 Char,progress11 Char,progress3 Char,progress4 Char,progress5 Char,progress6 Char,progress7 Char,progress12 Char,progress21 Char,progress111 Char"/>
    <w:basedOn w:val="DefaultParagraphFont"/>
    <w:link w:val="Heading9"/>
    <w:rsid w:val="001C416D"/>
    <w:rPr>
      <w:rFonts w:asciiTheme="majorHAnsi" w:eastAsiaTheme="majorEastAsia" w:hAnsiTheme="majorHAnsi" w:cstheme="majorBidi"/>
      <w:i/>
      <w:iCs/>
      <w:color w:val="0B2F70" w:themeColor="text1" w:themeTint="D8"/>
      <w:sz w:val="21"/>
      <w:szCs w:val="21"/>
    </w:rPr>
  </w:style>
  <w:style w:type="paragraph" w:customStyle="1" w:styleId="CodePara">
    <w:name w:val="CodePara"/>
    <w:basedOn w:val="Normal"/>
    <w:link w:val="CodeParaChar"/>
    <w:qFormat/>
    <w:rsid w:val="001C416D"/>
    <w:pPr>
      <w:spacing w:before="20" w:after="20"/>
    </w:pPr>
    <w:rPr>
      <w:rFonts w:eastAsia="Times New Roman" w:cs="Arial"/>
      <w:color w:val="051532" w:themeColor="text1"/>
      <w:szCs w:val="20"/>
    </w:rPr>
  </w:style>
  <w:style w:type="character" w:customStyle="1" w:styleId="CodeParaChar">
    <w:name w:val="CodePara Char"/>
    <w:basedOn w:val="DefaultParagraphFont"/>
    <w:link w:val="CodePara"/>
    <w:rsid w:val="001C416D"/>
    <w:rPr>
      <w:rFonts w:eastAsia="Times New Roman" w:cs="Arial"/>
      <w:color w:val="051532" w:themeColor="text1"/>
      <w:sz w:val="20"/>
      <w:szCs w:val="20"/>
    </w:rPr>
  </w:style>
  <w:style w:type="table" w:styleId="TableClassic2">
    <w:name w:val="Table Classic 2"/>
    <w:basedOn w:val="TableNormal"/>
    <w:rsid w:val="001C416D"/>
    <w:pPr>
      <w:spacing w:after="0" w:line="240" w:lineRule="auto"/>
    </w:pPr>
    <w:rPr>
      <w:rFonts w:ascii="Times New Roman" w:eastAsia="Times New Roman" w:hAnsi="Times New Roman" w:cs="Times New Roman"/>
      <w:sz w:val="20"/>
      <w:szCs w:val="20"/>
      <w:lang w:eastAsia="en-AU"/>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rsid w:val="001C416D"/>
    <w:pPr>
      <w:spacing w:after="0" w:line="240" w:lineRule="auto"/>
    </w:pPr>
    <w:rPr>
      <w:rFonts w:ascii="Times New Roman" w:eastAsia="Times New Roman" w:hAnsi="Times New Roman" w:cs="Times New Roman"/>
      <w:color w:val="FFFFFF"/>
      <w:sz w:val="20"/>
      <w:szCs w:val="20"/>
      <w:lang w:eastAsia="en-AU"/>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lassic3">
    <w:name w:val="Table Classic 3"/>
    <w:basedOn w:val="TableNormal"/>
    <w:rsid w:val="001C416D"/>
    <w:pPr>
      <w:spacing w:after="0" w:line="240" w:lineRule="auto"/>
    </w:pPr>
    <w:rPr>
      <w:rFonts w:ascii="Times New Roman" w:eastAsia="Times New Roman" w:hAnsi="Times New Roman" w:cs="Times New Roman"/>
      <w:color w:val="000080"/>
      <w:sz w:val="20"/>
      <w:szCs w:val="20"/>
      <w:lang w:eastAsia="en-AU"/>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olorful3">
    <w:name w:val="Table Colorful 3"/>
    <w:basedOn w:val="TableNormal"/>
    <w:rsid w:val="001C416D"/>
    <w:pPr>
      <w:spacing w:after="0" w:line="240" w:lineRule="auto"/>
    </w:pPr>
    <w:rPr>
      <w:rFonts w:ascii="Times New Roman" w:eastAsia="Times New Roman" w:hAnsi="Times New Roman" w:cs="Times New Roman"/>
      <w:sz w:val="20"/>
      <w:szCs w:val="20"/>
      <w:lang w:eastAsia="en-AU"/>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orful2">
    <w:name w:val="Table Colorful 2"/>
    <w:basedOn w:val="TableNormal"/>
    <w:rsid w:val="001C416D"/>
    <w:pPr>
      <w:spacing w:after="0" w:line="240" w:lineRule="auto"/>
    </w:pPr>
    <w:rPr>
      <w:rFonts w:ascii="Times New Roman" w:eastAsia="Times New Roman" w:hAnsi="Times New Roman" w:cs="Times New Roman"/>
      <w:sz w:val="20"/>
      <w:szCs w:val="20"/>
      <w:lang w:eastAsia="en-AU"/>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paragraph" w:customStyle="1" w:styleId="websucccrit">
    <w:name w:val="web succ crit"/>
    <w:rsid w:val="001C416D"/>
    <w:pPr>
      <w:pBdr>
        <w:top w:val="single" w:sz="4" w:space="4" w:color="auto"/>
        <w:left w:val="single" w:sz="4" w:space="4" w:color="auto"/>
        <w:bottom w:val="single" w:sz="4" w:space="4" w:color="auto"/>
        <w:right w:val="single" w:sz="4" w:space="0" w:color="auto"/>
      </w:pBdr>
      <w:shd w:val="clear" w:color="auto" w:fill="CCCCFF"/>
      <w:spacing w:after="0" w:line="240" w:lineRule="auto"/>
    </w:pPr>
    <w:rPr>
      <w:rFonts w:ascii="Arial" w:eastAsia="Times New Roman" w:hAnsi="Arial" w:cs="Times New Roman"/>
      <w:color w:val="000000"/>
      <w:sz w:val="20"/>
      <w:szCs w:val="24"/>
    </w:rPr>
  </w:style>
  <w:style w:type="paragraph" w:customStyle="1" w:styleId="StyleStyle4Left0cm">
    <w:name w:val="Style Style4 + Left:  0 cm"/>
    <w:basedOn w:val="Normal"/>
    <w:rsid w:val="001C416D"/>
    <w:pPr>
      <w:spacing w:before="120" w:line="264" w:lineRule="auto"/>
    </w:pPr>
    <w:rPr>
      <w:rFonts w:eastAsia="Times New Roman" w:cs="Times New Roman"/>
      <w:b/>
      <w:bCs/>
      <w:sz w:val="26"/>
      <w:szCs w:val="20"/>
    </w:rPr>
  </w:style>
  <w:style w:type="paragraph" w:styleId="BodyText">
    <w:name w:val="Body Text"/>
    <w:basedOn w:val="Normal"/>
    <w:link w:val="BodyTextChar"/>
    <w:rsid w:val="001C416D"/>
    <w:pPr>
      <w:widowControl w:val="0"/>
      <w:suppressAutoHyphens/>
      <w:spacing w:before="120"/>
    </w:pPr>
    <w:rPr>
      <w:rFonts w:ascii="Times New Roman" w:eastAsia="Arial Unicode MS" w:hAnsi="Times New Roman" w:cs="Times New Roman"/>
      <w:kern w:val="1"/>
      <w:sz w:val="24"/>
      <w:szCs w:val="24"/>
      <w:lang w:val="x-none" w:eastAsia="x-none"/>
    </w:rPr>
  </w:style>
  <w:style w:type="character" w:customStyle="1" w:styleId="BodyTextChar">
    <w:name w:val="Body Text Char"/>
    <w:basedOn w:val="DefaultParagraphFont"/>
    <w:link w:val="BodyText"/>
    <w:rsid w:val="001C416D"/>
    <w:rPr>
      <w:rFonts w:ascii="Times New Roman" w:eastAsia="Arial Unicode MS" w:hAnsi="Times New Roman" w:cs="Times New Roman"/>
      <w:kern w:val="1"/>
      <w:sz w:val="24"/>
      <w:szCs w:val="24"/>
      <w:lang w:val="x-none" w:eastAsia="x-none"/>
    </w:rPr>
  </w:style>
  <w:style w:type="paragraph" w:customStyle="1" w:styleId="DaisyPageNumber">
    <w:name w:val="DaisyPageNumber"/>
    <w:basedOn w:val="Normal"/>
    <w:next w:val="Normal"/>
    <w:link w:val="DaisyPageNumberChar"/>
    <w:rsid w:val="001C416D"/>
    <w:pPr>
      <w:pBdr>
        <w:top w:val="single" w:sz="12" w:space="1" w:color="000080"/>
        <w:left w:val="single" w:sz="12" w:space="4" w:color="000080"/>
        <w:bottom w:val="single" w:sz="12" w:space="1" w:color="000080"/>
        <w:right w:val="single" w:sz="12" w:space="4" w:color="000080"/>
      </w:pBdr>
      <w:spacing w:before="120"/>
      <w:outlineLvl w:val="6"/>
    </w:pPr>
    <w:rPr>
      <w:rFonts w:eastAsia="Times New Roman" w:cs="Arial"/>
      <w:color w:val="333399"/>
      <w:sz w:val="24"/>
      <w:szCs w:val="24"/>
      <w:lang w:eastAsia="en-AU"/>
    </w:rPr>
  </w:style>
  <w:style w:type="character" w:customStyle="1" w:styleId="DaisyPageNumberChar">
    <w:name w:val="DaisyPageNumber Char"/>
    <w:basedOn w:val="DefaultParagraphFont"/>
    <w:link w:val="DaisyPageNumber"/>
    <w:rsid w:val="001C416D"/>
    <w:rPr>
      <w:rFonts w:eastAsia="Times New Roman" w:cs="Arial"/>
      <w:color w:val="333399"/>
      <w:sz w:val="24"/>
      <w:szCs w:val="24"/>
      <w:lang w:eastAsia="en-AU"/>
    </w:rPr>
  </w:style>
  <w:style w:type="character" w:customStyle="1" w:styleId="DaisyCode">
    <w:name w:val="DaisyCode"/>
    <w:basedOn w:val="DefaultParagraphFont"/>
    <w:rsid w:val="001C416D"/>
    <w:rPr>
      <w:rFonts w:ascii="Courier New" w:hAnsi="Courier New" w:cs="Courier New"/>
      <w:color w:val="3366FF"/>
      <w:sz w:val="22"/>
      <w:bdr w:val="none" w:sz="0" w:space="0" w:color="auto"/>
      <w:shd w:val="clear" w:color="auto" w:fill="auto"/>
    </w:rPr>
  </w:style>
  <w:style w:type="character" w:styleId="CommentReference">
    <w:name w:val="annotation reference"/>
    <w:basedOn w:val="DefaultParagraphFont"/>
    <w:rsid w:val="001C416D"/>
    <w:rPr>
      <w:sz w:val="16"/>
      <w:szCs w:val="16"/>
    </w:rPr>
  </w:style>
  <w:style w:type="paragraph" w:styleId="CommentText">
    <w:name w:val="annotation text"/>
    <w:basedOn w:val="Normal"/>
    <w:link w:val="CommentTextChar"/>
    <w:rsid w:val="001C416D"/>
    <w:pPr>
      <w:spacing w:before="120"/>
    </w:pPr>
    <w:rPr>
      <w:rFonts w:eastAsia="Times New Roman" w:cs="Times New Roman"/>
      <w:color w:val="051532" w:themeColor="text1"/>
      <w:szCs w:val="20"/>
      <w:lang w:eastAsia="en-AU"/>
    </w:rPr>
  </w:style>
  <w:style w:type="character" w:customStyle="1" w:styleId="CommentTextChar">
    <w:name w:val="Comment Text Char"/>
    <w:basedOn w:val="DefaultParagraphFont"/>
    <w:link w:val="CommentText"/>
    <w:rsid w:val="001C416D"/>
    <w:rPr>
      <w:rFonts w:eastAsia="Times New Roman" w:cs="Times New Roman"/>
      <w:color w:val="051532" w:themeColor="text1"/>
      <w:sz w:val="20"/>
      <w:szCs w:val="20"/>
      <w:lang w:eastAsia="en-AU"/>
    </w:rPr>
  </w:style>
  <w:style w:type="paragraph" w:styleId="CommentSubject">
    <w:name w:val="annotation subject"/>
    <w:basedOn w:val="CommentText"/>
    <w:next w:val="CommentText"/>
    <w:link w:val="CommentSubjectChar"/>
    <w:rsid w:val="001C416D"/>
    <w:rPr>
      <w:b/>
      <w:bCs/>
    </w:rPr>
  </w:style>
  <w:style w:type="character" w:customStyle="1" w:styleId="CommentSubjectChar">
    <w:name w:val="Comment Subject Char"/>
    <w:basedOn w:val="CommentTextChar"/>
    <w:link w:val="CommentSubject"/>
    <w:rsid w:val="001C416D"/>
    <w:rPr>
      <w:rFonts w:eastAsia="Times New Roman" w:cs="Times New Roman"/>
      <w:b/>
      <w:bCs/>
      <w:color w:val="051532" w:themeColor="text1"/>
      <w:sz w:val="20"/>
      <w:szCs w:val="20"/>
      <w:lang w:eastAsia="en-AU"/>
    </w:rPr>
  </w:style>
  <w:style w:type="paragraph" w:styleId="TOC6">
    <w:name w:val="toc 6"/>
    <w:basedOn w:val="Normal"/>
    <w:next w:val="Normal"/>
    <w:autoRedefine/>
    <w:uiPriority w:val="39"/>
    <w:rsid w:val="001C416D"/>
    <w:pPr>
      <w:spacing w:before="120" w:after="100"/>
      <w:ind w:left="1400"/>
    </w:pPr>
    <w:rPr>
      <w:rFonts w:eastAsia="Times New Roman" w:cs="Times New Roman"/>
      <w:color w:val="051532" w:themeColor="text1"/>
      <w:sz w:val="24"/>
      <w:szCs w:val="24"/>
      <w:lang w:eastAsia="en-AU"/>
    </w:rPr>
  </w:style>
  <w:style w:type="paragraph" w:styleId="TOC4">
    <w:name w:val="toc 4"/>
    <w:basedOn w:val="Normal"/>
    <w:next w:val="Normal"/>
    <w:autoRedefine/>
    <w:uiPriority w:val="39"/>
    <w:rsid w:val="001C416D"/>
    <w:pPr>
      <w:spacing w:before="120" w:after="100"/>
      <w:ind w:left="840"/>
    </w:pPr>
    <w:rPr>
      <w:rFonts w:eastAsia="Times New Roman" w:cs="Times New Roman"/>
      <w:color w:val="051532" w:themeColor="text1"/>
      <w:sz w:val="24"/>
      <w:szCs w:val="24"/>
      <w:lang w:eastAsia="en-AU"/>
    </w:rPr>
  </w:style>
  <w:style w:type="paragraph" w:styleId="TOC5">
    <w:name w:val="toc 5"/>
    <w:basedOn w:val="Normal"/>
    <w:next w:val="Normal"/>
    <w:autoRedefine/>
    <w:uiPriority w:val="39"/>
    <w:rsid w:val="001C416D"/>
    <w:pPr>
      <w:spacing w:before="120" w:after="100"/>
      <w:ind w:left="1120"/>
    </w:pPr>
    <w:rPr>
      <w:rFonts w:eastAsia="Times New Roman" w:cs="Times New Roman"/>
      <w:color w:val="051532" w:themeColor="text1"/>
      <w:sz w:val="24"/>
      <w:szCs w:val="24"/>
      <w:lang w:eastAsia="en-AU"/>
    </w:rPr>
  </w:style>
  <w:style w:type="paragraph" w:styleId="NormalWeb">
    <w:name w:val="Normal (Web)"/>
    <w:basedOn w:val="Normal"/>
    <w:uiPriority w:val="99"/>
    <w:unhideWhenUsed/>
    <w:rsid w:val="001C416D"/>
    <w:pPr>
      <w:spacing w:before="100" w:beforeAutospacing="1" w:after="100" w:afterAutospacing="1"/>
    </w:pPr>
    <w:rPr>
      <w:rFonts w:ascii="Times New Roman" w:eastAsiaTheme="minorEastAsia" w:hAnsi="Times New Roman" w:cs="Times New Roman"/>
      <w:sz w:val="24"/>
      <w:szCs w:val="24"/>
      <w:lang w:eastAsia="en-AU"/>
    </w:rPr>
  </w:style>
  <w:style w:type="paragraph" w:customStyle="1" w:styleId="StyleHeading-notinTOCArial12ptNotBold">
    <w:name w:val="Style Heading - not in TOC + Arial 12 pt Not Bold"/>
    <w:basedOn w:val="Normal"/>
    <w:rsid w:val="001C416D"/>
    <w:pPr>
      <w:spacing w:before="240" w:after="360"/>
    </w:pPr>
    <w:rPr>
      <w:rFonts w:eastAsia="Times New Roman" w:cs="Times New Roman"/>
      <w:b/>
      <w:sz w:val="24"/>
      <w:szCs w:val="20"/>
    </w:rPr>
  </w:style>
  <w:style w:type="paragraph" w:styleId="FootnoteText">
    <w:name w:val="footnote text"/>
    <w:basedOn w:val="Normal"/>
    <w:link w:val="FootnoteTextChar"/>
    <w:uiPriority w:val="99"/>
    <w:rsid w:val="001C416D"/>
    <w:pPr>
      <w:spacing w:before="120"/>
    </w:pPr>
    <w:rPr>
      <w:rFonts w:eastAsia="Times New Roman" w:cs="Times New Roman"/>
      <w:szCs w:val="20"/>
    </w:rPr>
  </w:style>
  <w:style w:type="character" w:customStyle="1" w:styleId="FootnoteTextChar">
    <w:name w:val="Footnote Text Char"/>
    <w:basedOn w:val="DefaultParagraphFont"/>
    <w:link w:val="FootnoteText"/>
    <w:uiPriority w:val="99"/>
    <w:rsid w:val="001C416D"/>
    <w:rPr>
      <w:rFonts w:eastAsia="Times New Roman" w:cs="Times New Roman"/>
      <w:sz w:val="20"/>
      <w:szCs w:val="20"/>
    </w:rPr>
  </w:style>
  <w:style w:type="character" w:styleId="FootnoteReference">
    <w:name w:val="footnote reference"/>
    <w:uiPriority w:val="99"/>
    <w:rsid w:val="001C416D"/>
    <w:rPr>
      <w:vertAlign w:val="superscript"/>
    </w:rPr>
  </w:style>
  <w:style w:type="paragraph" w:customStyle="1" w:styleId="Reportsub-title18pt">
    <w:name w:val="Report sub-title + 18 pt"/>
    <w:basedOn w:val="Reporttitle"/>
    <w:qFormat/>
    <w:rsid w:val="001C416D"/>
    <w:pPr>
      <w:ind w:left="0"/>
    </w:pPr>
    <w:rPr>
      <w:bCs/>
      <w:sz w:val="36"/>
    </w:rPr>
  </w:style>
  <w:style w:type="paragraph" w:customStyle="1" w:styleId="Reporttitle">
    <w:name w:val="Report title"/>
    <w:basedOn w:val="Normal"/>
    <w:rsid w:val="001C416D"/>
    <w:pPr>
      <w:spacing w:before="120"/>
      <w:ind w:left="426"/>
    </w:pPr>
    <w:rPr>
      <w:rFonts w:ascii="Univers" w:eastAsia="Times New Roman" w:hAnsi="Univers" w:cs="Times New Roman"/>
      <w:b/>
      <w:color w:val="008000"/>
      <w:sz w:val="48"/>
      <w:szCs w:val="20"/>
    </w:rPr>
  </w:style>
  <w:style w:type="character" w:customStyle="1" w:styleId="DocumentMapChar">
    <w:name w:val="Document Map Char"/>
    <w:basedOn w:val="DefaultParagraphFont"/>
    <w:link w:val="DocumentMap"/>
    <w:semiHidden/>
    <w:rsid w:val="001C416D"/>
    <w:rPr>
      <w:rFonts w:ascii="Tahoma" w:hAnsi="Tahoma"/>
      <w:shd w:val="clear" w:color="auto" w:fill="000080"/>
    </w:rPr>
  </w:style>
  <w:style w:type="paragraph" w:styleId="DocumentMap">
    <w:name w:val="Document Map"/>
    <w:basedOn w:val="Normal"/>
    <w:link w:val="DocumentMapChar"/>
    <w:semiHidden/>
    <w:rsid w:val="001C416D"/>
    <w:pPr>
      <w:shd w:val="clear" w:color="auto" w:fill="000080"/>
      <w:spacing w:before="120"/>
    </w:pPr>
    <w:rPr>
      <w:rFonts w:ascii="Tahoma" w:hAnsi="Tahoma"/>
      <w:sz w:val="22"/>
    </w:rPr>
  </w:style>
  <w:style w:type="character" w:customStyle="1" w:styleId="DocumentMapChar1">
    <w:name w:val="Document Map Char1"/>
    <w:basedOn w:val="DefaultParagraphFont"/>
    <w:semiHidden/>
    <w:rsid w:val="001C416D"/>
    <w:rPr>
      <w:rFonts w:ascii="Segoe UI" w:hAnsi="Segoe UI" w:cs="Segoe UI"/>
      <w:sz w:val="16"/>
      <w:szCs w:val="16"/>
    </w:rPr>
  </w:style>
  <w:style w:type="paragraph" w:styleId="TOC9">
    <w:name w:val="toc 9"/>
    <w:basedOn w:val="Normal"/>
    <w:next w:val="Normal"/>
    <w:autoRedefine/>
    <w:uiPriority w:val="39"/>
    <w:rsid w:val="001C416D"/>
    <w:pPr>
      <w:spacing w:before="120"/>
      <w:ind w:left="1920"/>
    </w:pPr>
    <w:rPr>
      <w:rFonts w:eastAsia="Times New Roman" w:cs="Times New Roman"/>
      <w:sz w:val="24"/>
      <w:szCs w:val="20"/>
    </w:rPr>
  </w:style>
  <w:style w:type="paragraph" w:customStyle="1" w:styleId="Style2">
    <w:name w:val="Style2"/>
    <w:basedOn w:val="Heading2"/>
    <w:rsid w:val="001C416D"/>
    <w:pPr>
      <w:numPr>
        <w:numId w:val="8"/>
      </w:numPr>
      <w:tabs>
        <w:tab w:val="clear" w:pos="792"/>
      </w:tabs>
      <w:ind w:left="0" w:firstLine="0"/>
    </w:pPr>
  </w:style>
  <w:style w:type="character" w:customStyle="1" w:styleId="EndnoteTextChar">
    <w:name w:val="Endnote Text Char"/>
    <w:basedOn w:val="DefaultParagraphFont"/>
    <w:link w:val="EndnoteText"/>
    <w:semiHidden/>
    <w:rsid w:val="001C416D"/>
    <w:rPr>
      <w:rFonts w:ascii="Arial" w:hAnsi="Arial"/>
      <w:sz w:val="24"/>
    </w:rPr>
  </w:style>
  <w:style w:type="paragraph" w:styleId="EndnoteText">
    <w:name w:val="endnote text"/>
    <w:basedOn w:val="Normal"/>
    <w:link w:val="EndnoteTextChar"/>
    <w:semiHidden/>
    <w:rsid w:val="001C416D"/>
    <w:pPr>
      <w:spacing w:before="120"/>
    </w:pPr>
    <w:rPr>
      <w:rFonts w:ascii="Arial" w:hAnsi="Arial"/>
      <w:sz w:val="24"/>
    </w:rPr>
  </w:style>
  <w:style w:type="character" w:customStyle="1" w:styleId="EndnoteTextChar1">
    <w:name w:val="Endnote Text Char1"/>
    <w:basedOn w:val="DefaultParagraphFont"/>
    <w:semiHidden/>
    <w:rsid w:val="001C416D"/>
    <w:rPr>
      <w:sz w:val="20"/>
      <w:szCs w:val="20"/>
    </w:rPr>
  </w:style>
  <w:style w:type="paragraph" w:customStyle="1" w:styleId="StyleH2IndentedparagraphLeft127cm">
    <w:name w:val="Style H2 Indented paragraph + Left:  1.27 cm"/>
    <w:basedOn w:val="Normal"/>
    <w:link w:val="StyleH2IndentedparagraphLeft127cmChar"/>
    <w:rsid w:val="001C416D"/>
    <w:pPr>
      <w:spacing w:before="120"/>
    </w:pPr>
    <w:rPr>
      <w:rFonts w:eastAsia="Times New Roman" w:cs="Times New Roman"/>
      <w:sz w:val="24"/>
      <w:szCs w:val="20"/>
    </w:rPr>
  </w:style>
  <w:style w:type="character" w:customStyle="1" w:styleId="StyleH2IndentedparagraphLeft127cmChar">
    <w:name w:val="Style H2 Indented paragraph + Left:  1.27 cm Char"/>
    <w:link w:val="StyleH2IndentedparagraphLeft127cm"/>
    <w:rsid w:val="001C416D"/>
    <w:rPr>
      <w:rFonts w:eastAsia="Times New Roman" w:cs="Times New Roman"/>
      <w:sz w:val="24"/>
      <w:szCs w:val="20"/>
    </w:rPr>
  </w:style>
  <w:style w:type="paragraph" w:customStyle="1" w:styleId="StyleListBullet10pt">
    <w:name w:val="Style List Bullet + 10 pt"/>
    <w:basedOn w:val="ListBullet"/>
    <w:rsid w:val="001C416D"/>
    <w:pPr>
      <w:numPr>
        <w:numId w:val="2"/>
      </w:numPr>
      <w:tabs>
        <w:tab w:val="clear" w:pos="360"/>
      </w:tabs>
      <w:spacing w:before="60"/>
      <w:contextualSpacing w:val="0"/>
    </w:pPr>
    <w:rPr>
      <w:rFonts w:eastAsia="Times New Roman" w:cs="Times New Roman"/>
      <w:szCs w:val="20"/>
      <w:lang w:val="en-GB"/>
    </w:rPr>
  </w:style>
  <w:style w:type="paragraph" w:customStyle="1" w:styleId="Bullet">
    <w:name w:val="Bullet"/>
    <w:basedOn w:val="Normal"/>
    <w:rsid w:val="001C416D"/>
    <w:pPr>
      <w:numPr>
        <w:numId w:val="10"/>
      </w:numPr>
      <w:spacing w:before="120"/>
    </w:pPr>
    <w:rPr>
      <w:rFonts w:ascii="Times New Roman" w:eastAsia="Times New Roman" w:hAnsi="Times New Roman" w:cs="Times New Roman"/>
      <w:sz w:val="24"/>
      <w:szCs w:val="20"/>
      <w:lang w:val="en-GB" w:eastAsia="en-AU"/>
    </w:rPr>
  </w:style>
  <w:style w:type="paragraph" w:customStyle="1" w:styleId="StyleStyleH2IndentedparagraphLeft127cmAfter0pt1">
    <w:name w:val="Style Style H2 Indented paragraph + Left:  1.27 cm + After:  0 pt1"/>
    <w:basedOn w:val="Normal"/>
    <w:link w:val="StyleStyleH2IndentedparagraphLeft127cmAfter0pt1Char"/>
    <w:rsid w:val="001C416D"/>
    <w:pPr>
      <w:spacing w:before="120" w:line="264" w:lineRule="auto"/>
    </w:pPr>
    <w:rPr>
      <w:rFonts w:eastAsia="Times New Roman" w:cs="Times New Roman"/>
      <w:sz w:val="24"/>
      <w:szCs w:val="20"/>
    </w:rPr>
  </w:style>
  <w:style w:type="character" w:customStyle="1" w:styleId="StyleStyleH2IndentedparagraphLeft127cmAfter0pt1Char">
    <w:name w:val="Style Style H2 Indented paragraph + Left:  1.27 cm + After:  0 pt1 Char"/>
    <w:link w:val="StyleStyleH2IndentedparagraphLeft127cmAfter0pt1"/>
    <w:rsid w:val="001C416D"/>
    <w:rPr>
      <w:rFonts w:eastAsia="Times New Roman" w:cs="Times New Roman"/>
      <w:sz w:val="24"/>
      <w:szCs w:val="20"/>
    </w:rPr>
  </w:style>
  <w:style w:type="paragraph" w:customStyle="1" w:styleId="StyleReporttitleArial">
    <w:name w:val="Style Report title + Arial"/>
    <w:basedOn w:val="Reporttitle"/>
    <w:qFormat/>
    <w:rsid w:val="001C416D"/>
    <w:pPr>
      <w:ind w:left="0"/>
    </w:pPr>
    <w:rPr>
      <w:rFonts w:ascii="Arial" w:hAnsi="Arial"/>
      <w:bCs/>
    </w:rPr>
  </w:style>
  <w:style w:type="character" w:styleId="BookTitle">
    <w:name w:val="Book Title"/>
    <w:uiPriority w:val="33"/>
    <w:qFormat/>
    <w:rsid w:val="001C416D"/>
  </w:style>
  <w:style w:type="paragraph" w:customStyle="1" w:styleId="StyleTable-bodyArial">
    <w:name w:val="Style Table - body + Arial"/>
    <w:basedOn w:val="Normal"/>
    <w:rsid w:val="001C416D"/>
    <w:pPr>
      <w:overflowPunct w:val="0"/>
      <w:autoSpaceDE w:val="0"/>
      <w:autoSpaceDN w:val="0"/>
      <w:adjustRightInd w:val="0"/>
      <w:spacing w:before="60" w:after="60"/>
      <w:ind w:left="720"/>
      <w:textAlignment w:val="baseline"/>
    </w:pPr>
    <w:rPr>
      <w:rFonts w:eastAsia="Times New Roman" w:cs="Times New Roman"/>
      <w:sz w:val="22"/>
      <w:szCs w:val="20"/>
    </w:rPr>
  </w:style>
  <w:style w:type="paragraph" w:customStyle="1" w:styleId="Tablerowhead">
    <w:name w:val="Table row head"/>
    <w:basedOn w:val="Heading6"/>
    <w:qFormat/>
    <w:rsid w:val="001C416D"/>
    <w:pPr>
      <w:numPr>
        <w:numId w:val="7"/>
      </w:numPr>
      <w:ind w:left="1152" w:hanging="432"/>
    </w:pPr>
  </w:style>
  <w:style w:type="character" w:styleId="EndnoteReference">
    <w:name w:val="endnote reference"/>
    <w:basedOn w:val="DefaultParagraphFont"/>
    <w:semiHidden/>
    <w:unhideWhenUsed/>
    <w:rsid w:val="001C416D"/>
    <w:rPr>
      <w:vertAlign w:val="superscript"/>
    </w:rPr>
  </w:style>
  <w:style w:type="paragraph" w:customStyle="1" w:styleId="Style1">
    <w:name w:val="Style1"/>
    <w:basedOn w:val="Heading2"/>
    <w:rsid w:val="001C416D"/>
  </w:style>
  <w:style w:type="paragraph" w:customStyle="1" w:styleId="Code">
    <w:name w:val="Code"/>
    <w:basedOn w:val="Normal"/>
    <w:rsid w:val="001C416D"/>
    <w:pPr>
      <w:framePr w:wrap="around" w:vAnchor="text" w:hAnchor="text" w:y="1"/>
      <w:spacing w:before="120"/>
      <w:ind w:left="720"/>
    </w:pPr>
    <w:rPr>
      <w:rFonts w:ascii="Courier New" w:eastAsia="Times New Roman" w:hAnsi="Courier New" w:cs="Times New Roman"/>
      <w:b/>
      <w:i/>
      <w:sz w:val="18"/>
      <w:szCs w:val="20"/>
    </w:rPr>
  </w:style>
  <w:style w:type="paragraph" w:customStyle="1" w:styleId="Table-body">
    <w:name w:val="Table - body"/>
    <w:basedOn w:val="Normal"/>
    <w:rsid w:val="001C416D"/>
    <w:pPr>
      <w:overflowPunct w:val="0"/>
      <w:autoSpaceDE w:val="0"/>
      <w:autoSpaceDN w:val="0"/>
      <w:adjustRightInd w:val="0"/>
      <w:spacing w:before="60" w:after="60"/>
      <w:ind w:left="720"/>
      <w:textAlignment w:val="baseline"/>
    </w:pPr>
    <w:rPr>
      <w:rFonts w:ascii="Verdana" w:eastAsia="Times New Roman" w:hAnsi="Verdana" w:cs="Times New Roman"/>
      <w:sz w:val="22"/>
      <w:szCs w:val="20"/>
    </w:rPr>
  </w:style>
  <w:style w:type="character" w:customStyle="1" w:styleId="apple-style-span">
    <w:name w:val="apple-style-span"/>
    <w:basedOn w:val="DefaultParagraphFont"/>
    <w:rsid w:val="001C416D"/>
  </w:style>
  <w:style w:type="character" w:styleId="Emphasis">
    <w:name w:val="Emphasis"/>
    <w:qFormat/>
    <w:rsid w:val="001C416D"/>
    <w:rPr>
      <w:i/>
      <w:iCs/>
    </w:rPr>
  </w:style>
  <w:style w:type="paragraph" w:styleId="TOC7">
    <w:name w:val="toc 7"/>
    <w:basedOn w:val="Normal"/>
    <w:next w:val="Normal"/>
    <w:autoRedefine/>
    <w:uiPriority w:val="39"/>
    <w:rsid w:val="001C416D"/>
    <w:pPr>
      <w:spacing w:before="120"/>
      <w:ind w:left="1440"/>
    </w:pPr>
    <w:rPr>
      <w:rFonts w:eastAsia="Times New Roman" w:cs="Times New Roman"/>
      <w:sz w:val="24"/>
      <w:szCs w:val="20"/>
    </w:rPr>
  </w:style>
  <w:style w:type="paragraph" w:styleId="TOC8">
    <w:name w:val="toc 8"/>
    <w:basedOn w:val="Normal"/>
    <w:next w:val="Normal"/>
    <w:autoRedefine/>
    <w:uiPriority w:val="39"/>
    <w:rsid w:val="001C416D"/>
    <w:pPr>
      <w:spacing w:before="120"/>
      <w:ind w:left="1680"/>
    </w:pPr>
    <w:rPr>
      <w:rFonts w:eastAsia="Times New Roman" w:cs="Times New Roman"/>
      <w:sz w:val="24"/>
      <w:szCs w:val="20"/>
    </w:rPr>
  </w:style>
  <w:style w:type="character" w:customStyle="1" w:styleId="apple-converted-space">
    <w:name w:val="apple-converted-space"/>
    <w:rsid w:val="001C416D"/>
  </w:style>
  <w:style w:type="paragraph" w:styleId="Revision">
    <w:name w:val="Revision"/>
    <w:hidden/>
    <w:uiPriority w:val="99"/>
    <w:semiHidden/>
    <w:rsid w:val="001C416D"/>
    <w:pPr>
      <w:spacing w:after="0" w:line="240" w:lineRule="auto"/>
    </w:pPr>
    <w:rPr>
      <w:rFonts w:ascii="Arial" w:eastAsia="Times New Roman" w:hAnsi="Arial" w:cs="Times New Roman"/>
      <w:sz w:val="24"/>
      <w:szCs w:val="20"/>
    </w:rPr>
  </w:style>
  <w:style w:type="paragraph" w:customStyle="1" w:styleId="ListTable">
    <w:name w:val="List Table"/>
    <w:basedOn w:val="Normal"/>
    <w:qFormat/>
    <w:rsid w:val="001C416D"/>
    <w:pPr>
      <w:ind w:left="743" w:hanging="284"/>
    </w:pPr>
    <w:rPr>
      <w:rFonts w:eastAsia="Times New Roman" w:cs="Times New Roman"/>
      <w:sz w:val="22"/>
    </w:rPr>
  </w:style>
  <w:style w:type="paragraph" w:customStyle="1" w:styleId="Knall">
    <w:name w:val="Knall"/>
    <w:basedOn w:val="Normal"/>
    <w:link w:val="KnallChar"/>
    <w:unhideWhenUsed/>
    <w:qFormat/>
    <w:rsid w:val="001C416D"/>
    <w:pPr>
      <w:spacing w:before="120"/>
    </w:pPr>
    <w:rPr>
      <w:rFonts w:eastAsia="Times New Roman" w:cs="Times New Roman"/>
      <w:color w:val="00B050"/>
      <w:sz w:val="24"/>
      <w:szCs w:val="24"/>
      <w:lang w:eastAsia="en-AU"/>
    </w:rPr>
  </w:style>
  <w:style w:type="numbering" w:styleId="111111">
    <w:name w:val="Outline List 2"/>
    <w:basedOn w:val="NoList"/>
    <w:semiHidden/>
    <w:unhideWhenUsed/>
    <w:rsid w:val="001C416D"/>
    <w:pPr>
      <w:numPr>
        <w:numId w:val="11"/>
      </w:numPr>
    </w:pPr>
  </w:style>
  <w:style w:type="character" w:customStyle="1" w:styleId="KnallChar">
    <w:name w:val="Knall Char"/>
    <w:basedOn w:val="DefaultParagraphFont"/>
    <w:link w:val="Knall"/>
    <w:unhideWhenUsed/>
    <w:rsid w:val="001C416D"/>
    <w:rPr>
      <w:rFonts w:eastAsia="Times New Roman" w:cs="Times New Roman"/>
      <w:color w:val="00B050"/>
      <w:sz w:val="24"/>
      <w:szCs w:val="24"/>
      <w:lang w:eastAsia="en-AU"/>
    </w:rPr>
  </w:style>
  <w:style w:type="numbering" w:styleId="1ai">
    <w:name w:val="Outline List 1"/>
    <w:basedOn w:val="NoList"/>
    <w:semiHidden/>
    <w:unhideWhenUsed/>
    <w:rsid w:val="001C416D"/>
    <w:pPr>
      <w:numPr>
        <w:numId w:val="12"/>
      </w:numPr>
    </w:pPr>
  </w:style>
  <w:style w:type="numbering" w:styleId="ArticleSection">
    <w:name w:val="Outline List 3"/>
    <w:basedOn w:val="NoList"/>
    <w:semiHidden/>
    <w:unhideWhenUsed/>
    <w:rsid w:val="001C416D"/>
    <w:pPr>
      <w:numPr>
        <w:numId w:val="13"/>
      </w:numPr>
    </w:pPr>
  </w:style>
  <w:style w:type="paragraph" w:styleId="Bibliography">
    <w:name w:val="Bibliography"/>
    <w:basedOn w:val="Normal"/>
    <w:next w:val="Normal"/>
    <w:uiPriority w:val="37"/>
    <w:semiHidden/>
    <w:unhideWhenUsed/>
    <w:rsid w:val="001C416D"/>
    <w:pPr>
      <w:spacing w:before="120"/>
    </w:pPr>
    <w:rPr>
      <w:rFonts w:eastAsia="Times New Roman" w:cs="Times New Roman"/>
      <w:color w:val="051532" w:themeColor="text1"/>
      <w:sz w:val="24"/>
      <w:szCs w:val="24"/>
      <w:lang w:eastAsia="en-AU"/>
    </w:rPr>
  </w:style>
  <w:style w:type="paragraph" w:styleId="BlockText">
    <w:name w:val="Block Text"/>
    <w:basedOn w:val="Normal"/>
    <w:semiHidden/>
    <w:unhideWhenUsed/>
    <w:rsid w:val="001C416D"/>
    <w:pPr>
      <w:pBdr>
        <w:top w:val="single" w:sz="2" w:space="10" w:color="051532" w:themeColor="accent1" w:shadow="1" w:frame="1"/>
        <w:left w:val="single" w:sz="2" w:space="10" w:color="051532" w:themeColor="accent1" w:shadow="1" w:frame="1"/>
        <w:bottom w:val="single" w:sz="2" w:space="10" w:color="051532" w:themeColor="accent1" w:shadow="1" w:frame="1"/>
        <w:right w:val="single" w:sz="2" w:space="10" w:color="051532" w:themeColor="accent1" w:shadow="1" w:frame="1"/>
      </w:pBdr>
      <w:spacing w:before="120"/>
      <w:ind w:left="1152" w:right="1152"/>
    </w:pPr>
    <w:rPr>
      <w:rFonts w:eastAsiaTheme="minorEastAsia"/>
      <w:i/>
      <w:iCs/>
      <w:color w:val="051532" w:themeColor="accent1"/>
      <w:sz w:val="24"/>
      <w:szCs w:val="24"/>
      <w:lang w:eastAsia="en-AU"/>
    </w:rPr>
  </w:style>
  <w:style w:type="paragraph" w:styleId="BodyText2">
    <w:name w:val="Body Text 2"/>
    <w:basedOn w:val="Normal"/>
    <w:link w:val="BodyText2Char"/>
    <w:semiHidden/>
    <w:unhideWhenUsed/>
    <w:rsid w:val="001C416D"/>
    <w:pPr>
      <w:spacing w:before="120" w:line="480" w:lineRule="auto"/>
    </w:pPr>
    <w:rPr>
      <w:rFonts w:eastAsia="Times New Roman" w:cs="Times New Roman"/>
      <w:color w:val="051532" w:themeColor="text1"/>
      <w:sz w:val="24"/>
      <w:szCs w:val="24"/>
      <w:lang w:eastAsia="en-AU"/>
    </w:rPr>
  </w:style>
  <w:style w:type="character" w:customStyle="1" w:styleId="BodyText2Char">
    <w:name w:val="Body Text 2 Char"/>
    <w:basedOn w:val="DefaultParagraphFont"/>
    <w:link w:val="BodyText2"/>
    <w:semiHidden/>
    <w:rsid w:val="001C416D"/>
    <w:rPr>
      <w:rFonts w:eastAsia="Times New Roman" w:cs="Times New Roman"/>
      <w:color w:val="051532" w:themeColor="text1"/>
      <w:sz w:val="24"/>
      <w:szCs w:val="24"/>
      <w:lang w:eastAsia="en-AU"/>
    </w:rPr>
  </w:style>
  <w:style w:type="paragraph" w:styleId="BodyText3">
    <w:name w:val="Body Text 3"/>
    <w:basedOn w:val="Normal"/>
    <w:link w:val="BodyText3Char"/>
    <w:semiHidden/>
    <w:unhideWhenUsed/>
    <w:rsid w:val="001C416D"/>
    <w:pPr>
      <w:spacing w:before="120"/>
    </w:pPr>
    <w:rPr>
      <w:rFonts w:eastAsia="Times New Roman" w:cs="Times New Roman"/>
      <w:color w:val="051532" w:themeColor="text1"/>
      <w:sz w:val="16"/>
      <w:szCs w:val="16"/>
      <w:lang w:eastAsia="en-AU"/>
    </w:rPr>
  </w:style>
  <w:style w:type="character" w:customStyle="1" w:styleId="BodyText3Char">
    <w:name w:val="Body Text 3 Char"/>
    <w:basedOn w:val="DefaultParagraphFont"/>
    <w:link w:val="BodyText3"/>
    <w:semiHidden/>
    <w:rsid w:val="001C416D"/>
    <w:rPr>
      <w:rFonts w:eastAsia="Times New Roman" w:cs="Times New Roman"/>
      <w:color w:val="051532" w:themeColor="text1"/>
      <w:sz w:val="16"/>
      <w:szCs w:val="16"/>
      <w:lang w:eastAsia="en-AU"/>
    </w:rPr>
  </w:style>
  <w:style w:type="paragraph" w:styleId="BodyTextFirstIndent">
    <w:name w:val="Body Text First Indent"/>
    <w:basedOn w:val="BodyText"/>
    <w:link w:val="BodyTextFirstIndentChar"/>
    <w:rsid w:val="001C416D"/>
    <w:pPr>
      <w:widowControl/>
      <w:suppressAutoHyphens w:val="0"/>
      <w:spacing w:after="0"/>
      <w:ind w:firstLine="360"/>
    </w:pPr>
    <w:rPr>
      <w:rFonts w:ascii="Arial" w:eastAsia="Times New Roman" w:hAnsi="Arial"/>
      <w:color w:val="051532" w:themeColor="text1"/>
      <w:kern w:val="0"/>
      <w:lang w:val="en-AU" w:eastAsia="en-AU"/>
    </w:rPr>
  </w:style>
  <w:style w:type="character" w:customStyle="1" w:styleId="BodyTextFirstIndentChar">
    <w:name w:val="Body Text First Indent Char"/>
    <w:basedOn w:val="BodyTextChar"/>
    <w:link w:val="BodyTextFirstIndent"/>
    <w:rsid w:val="001C416D"/>
    <w:rPr>
      <w:rFonts w:ascii="Arial" w:eastAsia="Times New Roman" w:hAnsi="Arial" w:cs="Times New Roman"/>
      <w:color w:val="051532" w:themeColor="text1"/>
      <w:kern w:val="1"/>
      <w:sz w:val="24"/>
      <w:szCs w:val="24"/>
      <w:lang w:val="x-none" w:eastAsia="en-AU"/>
    </w:rPr>
  </w:style>
  <w:style w:type="paragraph" w:styleId="BodyTextIndent">
    <w:name w:val="Body Text Indent"/>
    <w:basedOn w:val="Normal"/>
    <w:link w:val="BodyTextIndentChar"/>
    <w:semiHidden/>
    <w:unhideWhenUsed/>
    <w:rsid w:val="001C416D"/>
    <w:pPr>
      <w:spacing w:before="120"/>
      <w:ind w:left="283"/>
    </w:pPr>
    <w:rPr>
      <w:rFonts w:eastAsia="Times New Roman" w:cs="Times New Roman"/>
      <w:color w:val="051532" w:themeColor="text1"/>
      <w:sz w:val="24"/>
      <w:szCs w:val="24"/>
      <w:lang w:eastAsia="en-AU"/>
    </w:rPr>
  </w:style>
  <w:style w:type="character" w:customStyle="1" w:styleId="BodyTextIndentChar">
    <w:name w:val="Body Text Indent Char"/>
    <w:basedOn w:val="DefaultParagraphFont"/>
    <w:link w:val="BodyTextIndent"/>
    <w:semiHidden/>
    <w:rsid w:val="001C416D"/>
    <w:rPr>
      <w:rFonts w:eastAsia="Times New Roman" w:cs="Times New Roman"/>
      <w:color w:val="051532" w:themeColor="text1"/>
      <w:sz w:val="24"/>
      <w:szCs w:val="24"/>
      <w:lang w:eastAsia="en-AU"/>
    </w:rPr>
  </w:style>
  <w:style w:type="paragraph" w:styleId="BodyTextFirstIndent2">
    <w:name w:val="Body Text First Indent 2"/>
    <w:basedOn w:val="BodyTextIndent"/>
    <w:link w:val="BodyTextFirstIndent2Char"/>
    <w:semiHidden/>
    <w:unhideWhenUsed/>
    <w:rsid w:val="001C416D"/>
    <w:pPr>
      <w:spacing w:after="0"/>
      <w:ind w:left="360" w:firstLine="360"/>
    </w:pPr>
  </w:style>
  <w:style w:type="character" w:customStyle="1" w:styleId="BodyTextFirstIndent2Char">
    <w:name w:val="Body Text First Indent 2 Char"/>
    <w:basedOn w:val="BodyTextIndentChar"/>
    <w:link w:val="BodyTextFirstIndent2"/>
    <w:semiHidden/>
    <w:rsid w:val="001C416D"/>
    <w:rPr>
      <w:rFonts w:eastAsia="Times New Roman" w:cs="Times New Roman"/>
      <w:color w:val="051532" w:themeColor="text1"/>
      <w:sz w:val="24"/>
      <w:szCs w:val="24"/>
      <w:lang w:eastAsia="en-AU"/>
    </w:rPr>
  </w:style>
  <w:style w:type="paragraph" w:styleId="BodyTextIndent2">
    <w:name w:val="Body Text Indent 2"/>
    <w:basedOn w:val="Normal"/>
    <w:link w:val="BodyTextIndent2Char"/>
    <w:semiHidden/>
    <w:unhideWhenUsed/>
    <w:rsid w:val="001C416D"/>
    <w:pPr>
      <w:spacing w:before="120" w:line="480" w:lineRule="auto"/>
      <w:ind w:left="283"/>
    </w:pPr>
    <w:rPr>
      <w:rFonts w:eastAsia="Times New Roman" w:cs="Times New Roman"/>
      <w:color w:val="051532" w:themeColor="text1"/>
      <w:sz w:val="24"/>
      <w:szCs w:val="24"/>
      <w:lang w:eastAsia="en-AU"/>
    </w:rPr>
  </w:style>
  <w:style w:type="character" w:customStyle="1" w:styleId="BodyTextIndent2Char">
    <w:name w:val="Body Text Indent 2 Char"/>
    <w:basedOn w:val="DefaultParagraphFont"/>
    <w:link w:val="BodyTextIndent2"/>
    <w:semiHidden/>
    <w:rsid w:val="001C416D"/>
    <w:rPr>
      <w:rFonts w:eastAsia="Times New Roman" w:cs="Times New Roman"/>
      <w:color w:val="051532" w:themeColor="text1"/>
      <w:sz w:val="24"/>
      <w:szCs w:val="24"/>
      <w:lang w:eastAsia="en-AU"/>
    </w:rPr>
  </w:style>
  <w:style w:type="paragraph" w:styleId="BodyTextIndent3">
    <w:name w:val="Body Text Indent 3"/>
    <w:basedOn w:val="Normal"/>
    <w:link w:val="BodyTextIndent3Char"/>
    <w:semiHidden/>
    <w:unhideWhenUsed/>
    <w:rsid w:val="001C416D"/>
    <w:pPr>
      <w:spacing w:before="120"/>
      <w:ind w:left="283"/>
    </w:pPr>
    <w:rPr>
      <w:rFonts w:eastAsia="Times New Roman" w:cs="Times New Roman"/>
      <w:color w:val="051532" w:themeColor="text1"/>
      <w:sz w:val="16"/>
      <w:szCs w:val="16"/>
      <w:lang w:eastAsia="en-AU"/>
    </w:rPr>
  </w:style>
  <w:style w:type="character" w:customStyle="1" w:styleId="BodyTextIndent3Char">
    <w:name w:val="Body Text Indent 3 Char"/>
    <w:basedOn w:val="DefaultParagraphFont"/>
    <w:link w:val="BodyTextIndent3"/>
    <w:semiHidden/>
    <w:rsid w:val="001C416D"/>
    <w:rPr>
      <w:rFonts w:eastAsia="Times New Roman" w:cs="Times New Roman"/>
      <w:color w:val="051532" w:themeColor="text1"/>
      <w:sz w:val="16"/>
      <w:szCs w:val="16"/>
      <w:lang w:eastAsia="en-AU"/>
    </w:rPr>
  </w:style>
  <w:style w:type="paragraph" w:styleId="Closing">
    <w:name w:val="Closing"/>
    <w:basedOn w:val="Normal"/>
    <w:link w:val="ClosingChar"/>
    <w:semiHidden/>
    <w:unhideWhenUsed/>
    <w:rsid w:val="001C416D"/>
    <w:pPr>
      <w:ind w:left="4252"/>
    </w:pPr>
    <w:rPr>
      <w:rFonts w:eastAsia="Times New Roman" w:cs="Times New Roman"/>
      <w:color w:val="051532" w:themeColor="text1"/>
      <w:sz w:val="24"/>
      <w:szCs w:val="24"/>
      <w:lang w:eastAsia="en-AU"/>
    </w:rPr>
  </w:style>
  <w:style w:type="character" w:customStyle="1" w:styleId="ClosingChar">
    <w:name w:val="Closing Char"/>
    <w:basedOn w:val="DefaultParagraphFont"/>
    <w:link w:val="Closing"/>
    <w:semiHidden/>
    <w:rsid w:val="001C416D"/>
    <w:rPr>
      <w:rFonts w:eastAsia="Times New Roman" w:cs="Times New Roman"/>
      <w:color w:val="051532" w:themeColor="text1"/>
      <w:sz w:val="24"/>
      <w:szCs w:val="24"/>
      <w:lang w:eastAsia="en-AU"/>
    </w:rPr>
  </w:style>
  <w:style w:type="table" w:styleId="ColorfulGrid">
    <w:name w:val="Colorful Grid"/>
    <w:basedOn w:val="TableNormal"/>
    <w:uiPriority w:val="73"/>
    <w:rsid w:val="001C416D"/>
    <w:pPr>
      <w:spacing w:after="0" w:line="240" w:lineRule="auto"/>
    </w:pPr>
    <w:rPr>
      <w:rFonts w:ascii="Times New Roman" w:eastAsia="Times New Roman" w:hAnsi="Times New Roman" w:cs="Times New Roman"/>
      <w:color w:val="051532" w:themeColor="text1"/>
      <w:sz w:val="20"/>
      <w:szCs w:val="20"/>
      <w:lang w:eastAsia="en-AU"/>
    </w:rPr>
    <w:tblPr>
      <w:tblStyleRowBandSize w:val="1"/>
      <w:tblStyleColBandSize w:val="1"/>
      <w:tblBorders>
        <w:insideH w:val="single" w:sz="4" w:space="0" w:color="FFFFFF" w:themeColor="background1"/>
      </w:tblBorders>
    </w:tblPr>
    <w:tcPr>
      <w:shd w:val="clear" w:color="auto" w:fill="ACC6F6" w:themeFill="text1" w:themeFillTint="33"/>
    </w:tcPr>
    <w:tblStylePr w:type="firstRow">
      <w:rPr>
        <w:b/>
        <w:bCs/>
      </w:rPr>
      <w:tblPr/>
      <w:tcPr>
        <w:shd w:val="clear" w:color="auto" w:fill="598EEE" w:themeFill="text1" w:themeFillTint="66"/>
      </w:tcPr>
    </w:tblStylePr>
    <w:tblStylePr w:type="lastRow">
      <w:rPr>
        <w:b/>
        <w:bCs/>
        <w:color w:val="051532" w:themeColor="text1"/>
      </w:rPr>
      <w:tblPr/>
      <w:tcPr>
        <w:shd w:val="clear" w:color="auto" w:fill="598EEE" w:themeFill="text1" w:themeFillTint="66"/>
      </w:tcPr>
    </w:tblStylePr>
    <w:tblStylePr w:type="firstCol">
      <w:rPr>
        <w:color w:val="FFFFFF" w:themeColor="background1"/>
      </w:rPr>
      <w:tblPr/>
      <w:tcPr>
        <w:shd w:val="clear" w:color="auto" w:fill="030F25" w:themeFill="text1" w:themeFillShade="BF"/>
      </w:tcPr>
    </w:tblStylePr>
    <w:tblStylePr w:type="lastCol">
      <w:rPr>
        <w:color w:val="FFFFFF" w:themeColor="background1"/>
      </w:rPr>
      <w:tblPr/>
      <w:tcPr>
        <w:shd w:val="clear" w:color="auto" w:fill="030F25" w:themeFill="text1" w:themeFillShade="BF"/>
      </w:tcPr>
    </w:tblStylePr>
    <w:tblStylePr w:type="band1Vert">
      <w:tblPr/>
      <w:tcPr>
        <w:shd w:val="clear" w:color="auto" w:fill="3172EA" w:themeFill="text1" w:themeFillTint="7F"/>
      </w:tcPr>
    </w:tblStylePr>
    <w:tblStylePr w:type="band1Horz">
      <w:tblPr/>
      <w:tcPr>
        <w:shd w:val="clear" w:color="auto" w:fill="3172EA" w:themeFill="text1" w:themeFillTint="7F"/>
      </w:tcPr>
    </w:tblStylePr>
  </w:style>
  <w:style w:type="table" w:styleId="ColorfulGrid-Accent1">
    <w:name w:val="Colorful Grid Accent 1"/>
    <w:basedOn w:val="TableNormal"/>
    <w:uiPriority w:val="73"/>
    <w:rsid w:val="001C416D"/>
    <w:pPr>
      <w:spacing w:after="0" w:line="240" w:lineRule="auto"/>
    </w:pPr>
    <w:rPr>
      <w:rFonts w:ascii="Times New Roman" w:eastAsia="Times New Roman" w:hAnsi="Times New Roman" w:cs="Times New Roman"/>
      <w:color w:val="051532" w:themeColor="text1"/>
      <w:sz w:val="20"/>
      <w:szCs w:val="20"/>
      <w:lang w:eastAsia="en-AU"/>
    </w:rPr>
    <w:tblPr>
      <w:tblStyleRowBandSize w:val="1"/>
      <w:tblStyleColBandSize w:val="1"/>
      <w:tblBorders>
        <w:insideH w:val="single" w:sz="4" w:space="0" w:color="FFFFFF" w:themeColor="background1"/>
      </w:tblBorders>
    </w:tblPr>
    <w:tcPr>
      <w:shd w:val="clear" w:color="auto" w:fill="ACC6F6" w:themeFill="accent1" w:themeFillTint="33"/>
    </w:tcPr>
    <w:tblStylePr w:type="firstRow">
      <w:rPr>
        <w:b/>
        <w:bCs/>
      </w:rPr>
      <w:tblPr/>
      <w:tcPr>
        <w:shd w:val="clear" w:color="auto" w:fill="598EEE" w:themeFill="accent1" w:themeFillTint="66"/>
      </w:tcPr>
    </w:tblStylePr>
    <w:tblStylePr w:type="lastRow">
      <w:rPr>
        <w:b/>
        <w:bCs/>
        <w:color w:val="051532" w:themeColor="text1"/>
      </w:rPr>
      <w:tblPr/>
      <w:tcPr>
        <w:shd w:val="clear" w:color="auto" w:fill="598EEE" w:themeFill="accent1" w:themeFillTint="66"/>
      </w:tcPr>
    </w:tblStylePr>
    <w:tblStylePr w:type="firstCol">
      <w:rPr>
        <w:color w:val="FFFFFF" w:themeColor="background1"/>
      </w:rPr>
      <w:tblPr/>
      <w:tcPr>
        <w:shd w:val="clear" w:color="auto" w:fill="030F25" w:themeFill="accent1" w:themeFillShade="BF"/>
      </w:tcPr>
    </w:tblStylePr>
    <w:tblStylePr w:type="lastCol">
      <w:rPr>
        <w:color w:val="FFFFFF" w:themeColor="background1"/>
      </w:rPr>
      <w:tblPr/>
      <w:tcPr>
        <w:shd w:val="clear" w:color="auto" w:fill="030F25" w:themeFill="accent1" w:themeFillShade="BF"/>
      </w:tcPr>
    </w:tblStylePr>
    <w:tblStylePr w:type="band1Vert">
      <w:tblPr/>
      <w:tcPr>
        <w:shd w:val="clear" w:color="auto" w:fill="3172EA" w:themeFill="accent1" w:themeFillTint="7F"/>
      </w:tcPr>
    </w:tblStylePr>
    <w:tblStylePr w:type="band1Horz">
      <w:tblPr/>
      <w:tcPr>
        <w:shd w:val="clear" w:color="auto" w:fill="3172EA" w:themeFill="accent1" w:themeFillTint="7F"/>
      </w:tcPr>
    </w:tblStylePr>
  </w:style>
  <w:style w:type="table" w:styleId="ColorfulGrid-Accent2">
    <w:name w:val="Colorful Grid Accent 2"/>
    <w:basedOn w:val="TableNormal"/>
    <w:uiPriority w:val="73"/>
    <w:rsid w:val="001C416D"/>
    <w:pPr>
      <w:spacing w:after="0" w:line="240" w:lineRule="auto"/>
    </w:pPr>
    <w:rPr>
      <w:rFonts w:ascii="Times New Roman" w:eastAsia="Times New Roman" w:hAnsi="Times New Roman" w:cs="Times New Roman"/>
      <w:color w:val="051532" w:themeColor="text1"/>
      <w:sz w:val="20"/>
      <w:szCs w:val="20"/>
      <w:lang w:eastAsia="en-AU"/>
    </w:rPr>
    <w:tblPr>
      <w:tblStyleRowBandSize w:val="1"/>
      <w:tblStyleColBandSize w:val="1"/>
      <w:tblBorders>
        <w:insideH w:val="single" w:sz="4" w:space="0" w:color="FFFFFF" w:themeColor="background1"/>
      </w:tblBorders>
    </w:tblPr>
    <w:tcPr>
      <w:shd w:val="clear" w:color="auto" w:fill="BEE6FF" w:themeFill="accent2" w:themeFillTint="33"/>
    </w:tcPr>
    <w:tblStylePr w:type="firstRow">
      <w:rPr>
        <w:b/>
        <w:bCs/>
      </w:rPr>
      <w:tblPr/>
      <w:tcPr>
        <w:shd w:val="clear" w:color="auto" w:fill="7ECEFF" w:themeFill="accent2" w:themeFillTint="66"/>
      </w:tcPr>
    </w:tblStylePr>
    <w:tblStylePr w:type="lastRow">
      <w:rPr>
        <w:b/>
        <w:bCs/>
        <w:color w:val="051532" w:themeColor="text1"/>
      </w:rPr>
      <w:tblPr/>
      <w:tcPr>
        <w:shd w:val="clear" w:color="auto" w:fill="7ECEFF" w:themeFill="accent2" w:themeFillTint="66"/>
      </w:tcPr>
    </w:tblStylePr>
    <w:tblStylePr w:type="firstCol">
      <w:rPr>
        <w:color w:val="FFFFFF" w:themeColor="background1"/>
      </w:rPr>
      <w:tblPr/>
      <w:tcPr>
        <w:shd w:val="clear" w:color="auto" w:fill="00588D" w:themeFill="accent2" w:themeFillShade="BF"/>
      </w:tcPr>
    </w:tblStylePr>
    <w:tblStylePr w:type="lastCol">
      <w:rPr>
        <w:color w:val="FFFFFF" w:themeColor="background1"/>
      </w:rPr>
      <w:tblPr/>
      <w:tcPr>
        <w:shd w:val="clear" w:color="auto" w:fill="00588D" w:themeFill="accent2" w:themeFillShade="BF"/>
      </w:tcPr>
    </w:tblStylePr>
    <w:tblStylePr w:type="band1Vert">
      <w:tblPr/>
      <w:tcPr>
        <w:shd w:val="clear" w:color="auto" w:fill="5FC2FF" w:themeFill="accent2" w:themeFillTint="7F"/>
      </w:tcPr>
    </w:tblStylePr>
    <w:tblStylePr w:type="band1Horz">
      <w:tblPr/>
      <w:tcPr>
        <w:shd w:val="clear" w:color="auto" w:fill="5FC2FF" w:themeFill="accent2" w:themeFillTint="7F"/>
      </w:tcPr>
    </w:tblStylePr>
  </w:style>
  <w:style w:type="table" w:styleId="ColorfulGrid-Accent3">
    <w:name w:val="Colorful Grid Accent 3"/>
    <w:basedOn w:val="TableNormal"/>
    <w:uiPriority w:val="73"/>
    <w:rsid w:val="001C416D"/>
    <w:pPr>
      <w:spacing w:after="0" w:line="240" w:lineRule="auto"/>
    </w:pPr>
    <w:rPr>
      <w:rFonts w:ascii="Times New Roman" w:eastAsia="Times New Roman" w:hAnsi="Times New Roman" w:cs="Times New Roman"/>
      <w:color w:val="051532" w:themeColor="text1"/>
      <w:sz w:val="20"/>
      <w:szCs w:val="20"/>
      <w:lang w:eastAsia="en-AU"/>
    </w:rPr>
    <w:tblPr>
      <w:tblStyleRowBandSize w:val="1"/>
      <w:tblStyleColBandSize w:val="1"/>
      <w:tblBorders>
        <w:insideH w:val="single" w:sz="4" w:space="0" w:color="FFFFFF" w:themeColor="background1"/>
      </w:tblBorders>
    </w:tblPr>
    <w:tcPr>
      <w:shd w:val="clear" w:color="auto" w:fill="D7E9D0" w:themeFill="accent3" w:themeFillTint="33"/>
    </w:tcPr>
    <w:tblStylePr w:type="firstRow">
      <w:rPr>
        <w:b/>
        <w:bCs/>
      </w:rPr>
      <w:tblPr/>
      <w:tcPr>
        <w:shd w:val="clear" w:color="auto" w:fill="B1D3A2" w:themeFill="accent3" w:themeFillTint="66"/>
      </w:tcPr>
    </w:tblStylePr>
    <w:tblStylePr w:type="lastRow">
      <w:rPr>
        <w:b/>
        <w:bCs/>
        <w:color w:val="051532" w:themeColor="text1"/>
      </w:rPr>
      <w:tblPr/>
      <w:tcPr>
        <w:shd w:val="clear" w:color="auto" w:fill="B1D3A2" w:themeFill="accent3" w:themeFillTint="66"/>
      </w:tcPr>
    </w:tblStylePr>
    <w:tblStylePr w:type="firstCol">
      <w:rPr>
        <w:color w:val="FFFFFF" w:themeColor="background1"/>
      </w:rPr>
      <w:tblPr/>
      <w:tcPr>
        <w:shd w:val="clear" w:color="auto" w:fill="365729" w:themeFill="accent3" w:themeFillShade="BF"/>
      </w:tcPr>
    </w:tblStylePr>
    <w:tblStylePr w:type="lastCol">
      <w:rPr>
        <w:color w:val="FFFFFF" w:themeColor="background1"/>
      </w:rPr>
      <w:tblPr/>
      <w:tcPr>
        <w:shd w:val="clear" w:color="auto" w:fill="365729" w:themeFill="accent3" w:themeFillShade="BF"/>
      </w:tcPr>
    </w:tblStylePr>
    <w:tblStylePr w:type="band1Vert">
      <w:tblPr/>
      <w:tcPr>
        <w:shd w:val="clear" w:color="auto" w:fill="9DC98C" w:themeFill="accent3" w:themeFillTint="7F"/>
      </w:tcPr>
    </w:tblStylePr>
    <w:tblStylePr w:type="band1Horz">
      <w:tblPr/>
      <w:tcPr>
        <w:shd w:val="clear" w:color="auto" w:fill="9DC98C" w:themeFill="accent3" w:themeFillTint="7F"/>
      </w:tcPr>
    </w:tblStylePr>
  </w:style>
  <w:style w:type="table" w:styleId="ColorfulGrid-Accent4">
    <w:name w:val="Colorful Grid Accent 4"/>
    <w:basedOn w:val="TableNormal"/>
    <w:uiPriority w:val="73"/>
    <w:rsid w:val="001C416D"/>
    <w:pPr>
      <w:spacing w:after="0" w:line="240" w:lineRule="auto"/>
    </w:pPr>
    <w:rPr>
      <w:rFonts w:ascii="Times New Roman" w:eastAsia="Times New Roman" w:hAnsi="Times New Roman" w:cs="Times New Roman"/>
      <w:color w:val="051532" w:themeColor="text1"/>
      <w:sz w:val="20"/>
      <w:szCs w:val="20"/>
      <w:lang w:eastAsia="en-AU"/>
    </w:rPr>
    <w:tblPr>
      <w:tblStyleRowBandSize w:val="1"/>
      <w:tblStyleColBandSize w:val="1"/>
      <w:tblBorders>
        <w:insideH w:val="single" w:sz="4" w:space="0" w:color="FFFFFF" w:themeColor="background1"/>
      </w:tblBorders>
    </w:tblPr>
    <w:tcPr>
      <w:shd w:val="clear" w:color="auto" w:fill="AFF4FF" w:themeFill="accent4" w:themeFillTint="33"/>
    </w:tcPr>
    <w:tblStylePr w:type="firstRow">
      <w:rPr>
        <w:b/>
        <w:bCs/>
      </w:rPr>
      <w:tblPr/>
      <w:tcPr>
        <w:shd w:val="clear" w:color="auto" w:fill="5FE9FF" w:themeFill="accent4" w:themeFillTint="66"/>
      </w:tcPr>
    </w:tblStylePr>
    <w:tblStylePr w:type="lastRow">
      <w:rPr>
        <w:b/>
        <w:bCs/>
        <w:color w:val="051532" w:themeColor="text1"/>
      </w:rPr>
      <w:tblPr/>
      <w:tcPr>
        <w:shd w:val="clear" w:color="auto" w:fill="5FE9FF" w:themeFill="accent4" w:themeFillTint="66"/>
      </w:tcPr>
    </w:tblStylePr>
    <w:tblStylePr w:type="firstCol">
      <w:rPr>
        <w:color w:val="FFFFFF" w:themeColor="background1"/>
      </w:rPr>
      <w:tblPr/>
      <w:tcPr>
        <w:shd w:val="clear" w:color="auto" w:fill="004853" w:themeFill="accent4" w:themeFillShade="BF"/>
      </w:tcPr>
    </w:tblStylePr>
    <w:tblStylePr w:type="lastCol">
      <w:rPr>
        <w:color w:val="FFFFFF" w:themeColor="background1"/>
      </w:rPr>
      <w:tblPr/>
      <w:tcPr>
        <w:shd w:val="clear" w:color="auto" w:fill="004853" w:themeFill="accent4" w:themeFillShade="BF"/>
      </w:tcPr>
    </w:tblStylePr>
    <w:tblStylePr w:type="band1Vert">
      <w:tblPr/>
      <w:tcPr>
        <w:shd w:val="clear" w:color="auto" w:fill="38E3FF" w:themeFill="accent4" w:themeFillTint="7F"/>
      </w:tcPr>
    </w:tblStylePr>
    <w:tblStylePr w:type="band1Horz">
      <w:tblPr/>
      <w:tcPr>
        <w:shd w:val="clear" w:color="auto" w:fill="38E3FF" w:themeFill="accent4" w:themeFillTint="7F"/>
      </w:tcPr>
    </w:tblStylePr>
  </w:style>
  <w:style w:type="table" w:styleId="ColorfulGrid-Accent5">
    <w:name w:val="Colorful Grid Accent 5"/>
    <w:basedOn w:val="TableNormal"/>
    <w:uiPriority w:val="73"/>
    <w:rsid w:val="001C416D"/>
    <w:pPr>
      <w:spacing w:after="0" w:line="240" w:lineRule="auto"/>
    </w:pPr>
    <w:rPr>
      <w:rFonts w:ascii="Times New Roman" w:eastAsia="Times New Roman" w:hAnsi="Times New Roman" w:cs="Times New Roman"/>
      <w:color w:val="051532" w:themeColor="text1"/>
      <w:sz w:val="20"/>
      <w:szCs w:val="20"/>
      <w:lang w:eastAsia="en-AU"/>
    </w:rPr>
    <w:tblPr>
      <w:tblStyleRowBandSize w:val="1"/>
      <w:tblStyleColBandSize w:val="1"/>
      <w:tblBorders>
        <w:insideH w:val="single" w:sz="4" w:space="0" w:color="FFFFFF" w:themeColor="background1"/>
      </w:tblBorders>
    </w:tblPr>
    <w:tcPr>
      <w:shd w:val="clear" w:color="auto" w:fill="DCF0EF" w:themeFill="accent5" w:themeFillTint="33"/>
    </w:tcPr>
    <w:tblStylePr w:type="firstRow">
      <w:rPr>
        <w:b/>
        <w:bCs/>
      </w:rPr>
      <w:tblPr/>
      <w:tcPr>
        <w:shd w:val="clear" w:color="auto" w:fill="BAE1DF" w:themeFill="accent5" w:themeFillTint="66"/>
      </w:tcPr>
    </w:tblStylePr>
    <w:tblStylePr w:type="lastRow">
      <w:rPr>
        <w:b/>
        <w:bCs/>
        <w:color w:val="051532" w:themeColor="text1"/>
      </w:rPr>
      <w:tblPr/>
      <w:tcPr>
        <w:shd w:val="clear" w:color="auto" w:fill="BAE1DF" w:themeFill="accent5" w:themeFillTint="66"/>
      </w:tcPr>
    </w:tblStylePr>
    <w:tblStylePr w:type="firstCol">
      <w:rPr>
        <w:color w:val="FFFFFF" w:themeColor="background1"/>
      </w:rPr>
      <w:tblPr/>
      <w:tcPr>
        <w:shd w:val="clear" w:color="auto" w:fill="3C8A87" w:themeFill="accent5" w:themeFillShade="BF"/>
      </w:tcPr>
    </w:tblStylePr>
    <w:tblStylePr w:type="lastCol">
      <w:rPr>
        <w:color w:val="FFFFFF" w:themeColor="background1"/>
      </w:rPr>
      <w:tblPr/>
      <w:tcPr>
        <w:shd w:val="clear" w:color="auto" w:fill="3C8A87" w:themeFill="accent5" w:themeFillShade="BF"/>
      </w:tcPr>
    </w:tblStylePr>
    <w:tblStylePr w:type="band1Vert">
      <w:tblPr/>
      <w:tcPr>
        <w:shd w:val="clear" w:color="auto" w:fill="AADAD8" w:themeFill="accent5" w:themeFillTint="7F"/>
      </w:tcPr>
    </w:tblStylePr>
    <w:tblStylePr w:type="band1Horz">
      <w:tblPr/>
      <w:tcPr>
        <w:shd w:val="clear" w:color="auto" w:fill="AADAD8" w:themeFill="accent5" w:themeFillTint="7F"/>
      </w:tcPr>
    </w:tblStylePr>
  </w:style>
  <w:style w:type="table" w:styleId="ColorfulGrid-Accent6">
    <w:name w:val="Colorful Grid Accent 6"/>
    <w:basedOn w:val="TableNormal"/>
    <w:uiPriority w:val="73"/>
    <w:rsid w:val="001C416D"/>
    <w:pPr>
      <w:spacing w:after="0" w:line="240" w:lineRule="auto"/>
    </w:pPr>
    <w:rPr>
      <w:rFonts w:ascii="Times New Roman" w:eastAsia="Times New Roman" w:hAnsi="Times New Roman" w:cs="Times New Roman"/>
      <w:color w:val="051532" w:themeColor="text1"/>
      <w:sz w:val="20"/>
      <w:szCs w:val="20"/>
      <w:lang w:eastAsia="en-AU"/>
    </w:rPr>
    <w:tblPr>
      <w:tblStyleRowBandSize w:val="1"/>
      <w:tblStyleColBandSize w:val="1"/>
      <w:tblBorders>
        <w:insideH w:val="single" w:sz="4" w:space="0" w:color="FFFFFF" w:themeColor="background1"/>
      </w:tblBorders>
    </w:tblPr>
    <w:tcPr>
      <w:shd w:val="clear" w:color="auto" w:fill="DFF0F5" w:themeFill="accent6" w:themeFillTint="33"/>
    </w:tcPr>
    <w:tblStylePr w:type="firstRow">
      <w:rPr>
        <w:b/>
        <w:bCs/>
      </w:rPr>
      <w:tblPr/>
      <w:tcPr>
        <w:shd w:val="clear" w:color="auto" w:fill="C0E1EB" w:themeFill="accent6" w:themeFillTint="66"/>
      </w:tcPr>
    </w:tblStylePr>
    <w:tblStylePr w:type="lastRow">
      <w:rPr>
        <w:b/>
        <w:bCs/>
        <w:color w:val="051532" w:themeColor="text1"/>
      </w:rPr>
      <w:tblPr/>
      <w:tcPr>
        <w:shd w:val="clear" w:color="auto" w:fill="C0E1EB" w:themeFill="accent6" w:themeFillTint="66"/>
      </w:tcPr>
    </w:tblStylePr>
    <w:tblStylePr w:type="firstCol">
      <w:rPr>
        <w:color w:val="FFFFFF" w:themeColor="background1"/>
      </w:rPr>
      <w:tblPr/>
      <w:tcPr>
        <w:shd w:val="clear" w:color="auto" w:fill="3692AF" w:themeFill="accent6" w:themeFillShade="BF"/>
      </w:tcPr>
    </w:tblStylePr>
    <w:tblStylePr w:type="lastCol">
      <w:rPr>
        <w:color w:val="FFFFFF" w:themeColor="background1"/>
      </w:rPr>
      <w:tblPr/>
      <w:tcPr>
        <w:shd w:val="clear" w:color="auto" w:fill="3692AF" w:themeFill="accent6" w:themeFillShade="BF"/>
      </w:tcPr>
    </w:tblStylePr>
    <w:tblStylePr w:type="band1Vert">
      <w:tblPr/>
      <w:tcPr>
        <w:shd w:val="clear" w:color="auto" w:fill="B1DAE7" w:themeFill="accent6" w:themeFillTint="7F"/>
      </w:tcPr>
    </w:tblStylePr>
    <w:tblStylePr w:type="band1Horz">
      <w:tblPr/>
      <w:tcPr>
        <w:shd w:val="clear" w:color="auto" w:fill="B1DAE7" w:themeFill="accent6" w:themeFillTint="7F"/>
      </w:tcPr>
    </w:tblStylePr>
  </w:style>
  <w:style w:type="table" w:styleId="ColorfulList">
    <w:name w:val="Colorful List"/>
    <w:basedOn w:val="TableNormal"/>
    <w:uiPriority w:val="72"/>
    <w:rsid w:val="001C416D"/>
    <w:pPr>
      <w:spacing w:after="0" w:line="240" w:lineRule="auto"/>
    </w:pPr>
    <w:rPr>
      <w:rFonts w:ascii="Times New Roman" w:eastAsia="Times New Roman" w:hAnsi="Times New Roman" w:cs="Times New Roman"/>
      <w:color w:val="051532" w:themeColor="text1"/>
      <w:sz w:val="20"/>
      <w:szCs w:val="20"/>
      <w:lang w:eastAsia="en-AU"/>
    </w:rPr>
    <w:tblPr>
      <w:tblStyleRowBandSize w:val="1"/>
      <w:tblStyleColBandSize w:val="1"/>
    </w:tblPr>
    <w:tcPr>
      <w:shd w:val="clear" w:color="auto" w:fill="D6E3FB" w:themeFill="text1" w:themeFillTint="19"/>
    </w:tcPr>
    <w:tblStylePr w:type="firstRow">
      <w:rPr>
        <w:b/>
        <w:bCs/>
        <w:color w:val="FFFFFF" w:themeColor="background1"/>
      </w:rPr>
      <w:tblPr/>
      <w:tcPr>
        <w:tcBorders>
          <w:bottom w:val="single" w:sz="12" w:space="0" w:color="FFFFFF" w:themeColor="background1"/>
        </w:tcBorders>
        <w:shd w:val="clear" w:color="auto" w:fill="005E97" w:themeFill="accent2" w:themeFillShade="CC"/>
      </w:tcPr>
    </w:tblStylePr>
    <w:tblStylePr w:type="lastRow">
      <w:rPr>
        <w:b/>
        <w:bCs/>
        <w:color w:val="005E97" w:themeColor="accent2" w:themeShade="CC"/>
      </w:rPr>
      <w:tblPr/>
      <w:tcPr>
        <w:tcBorders>
          <w:top w:val="single" w:sz="12" w:space="0" w:color="051532"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8B9F4" w:themeFill="text1" w:themeFillTint="3F"/>
      </w:tcPr>
    </w:tblStylePr>
    <w:tblStylePr w:type="band1Horz">
      <w:tblPr/>
      <w:tcPr>
        <w:shd w:val="clear" w:color="auto" w:fill="ACC6F6" w:themeFill="text1" w:themeFillTint="33"/>
      </w:tcPr>
    </w:tblStylePr>
  </w:style>
  <w:style w:type="table" w:styleId="ColorfulList-Accent1">
    <w:name w:val="Colorful List Accent 1"/>
    <w:basedOn w:val="TableNormal"/>
    <w:uiPriority w:val="72"/>
    <w:rsid w:val="001C416D"/>
    <w:pPr>
      <w:spacing w:after="0" w:line="240" w:lineRule="auto"/>
    </w:pPr>
    <w:rPr>
      <w:rFonts w:ascii="Times New Roman" w:eastAsia="Times New Roman" w:hAnsi="Times New Roman" w:cs="Times New Roman"/>
      <w:color w:val="051532" w:themeColor="text1"/>
      <w:sz w:val="20"/>
      <w:szCs w:val="20"/>
      <w:lang w:eastAsia="en-AU"/>
    </w:rPr>
    <w:tblPr>
      <w:tblStyleRowBandSize w:val="1"/>
      <w:tblStyleColBandSize w:val="1"/>
    </w:tblPr>
    <w:tcPr>
      <w:shd w:val="clear" w:color="auto" w:fill="D6E3FB" w:themeFill="accent1" w:themeFillTint="19"/>
    </w:tcPr>
    <w:tblStylePr w:type="firstRow">
      <w:rPr>
        <w:b/>
        <w:bCs/>
        <w:color w:val="FFFFFF" w:themeColor="background1"/>
      </w:rPr>
      <w:tblPr/>
      <w:tcPr>
        <w:tcBorders>
          <w:bottom w:val="single" w:sz="12" w:space="0" w:color="FFFFFF" w:themeColor="background1"/>
        </w:tcBorders>
        <w:shd w:val="clear" w:color="auto" w:fill="005E97" w:themeFill="accent2" w:themeFillShade="CC"/>
      </w:tcPr>
    </w:tblStylePr>
    <w:tblStylePr w:type="lastRow">
      <w:rPr>
        <w:b/>
        <w:bCs/>
        <w:color w:val="005E97" w:themeColor="accent2" w:themeShade="CC"/>
      </w:rPr>
      <w:tblPr/>
      <w:tcPr>
        <w:tcBorders>
          <w:top w:val="single" w:sz="12" w:space="0" w:color="051532"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8B9F4" w:themeFill="accent1" w:themeFillTint="3F"/>
      </w:tcPr>
    </w:tblStylePr>
    <w:tblStylePr w:type="band1Horz">
      <w:tblPr/>
      <w:tcPr>
        <w:shd w:val="clear" w:color="auto" w:fill="ACC6F6" w:themeFill="accent1" w:themeFillTint="33"/>
      </w:tcPr>
    </w:tblStylePr>
  </w:style>
  <w:style w:type="table" w:styleId="ColorfulList-Accent2">
    <w:name w:val="Colorful List Accent 2"/>
    <w:basedOn w:val="TableNormal"/>
    <w:uiPriority w:val="72"/>
    <w:rsid w:val="001C416D"/>
    <w:pPr>
      <w:spacing w:after="0" w:line="240" w:lineRule="auto"/>
    </w:pPr>
    <w:rPr>
      <w:rFonts w:ascii="Times New Roman" w:eastAsia="Times New Roman" w:hAnsi="Times New Roman" w:cs="Times New Roman"/>
      <w:color w:val="051532" w:themeColor="text1"/>
      <w:sz w:val="20"/>
      <w:szCs w:val="20"/>
      <w:lang w:eastAsia="en-AU"/>
    </w:rPr>
    <w:tblPr>
      <w:tblStyleRowBandSize w:val="1"/>
      <w:tblStyleColBandSize w:val="1"/>
    </w:tblPr>
    <w:tcPr>
      <w:shd w:val="clear" w:color="auto" w:fill="DFF3FF" w:themeFill="accent2" w:themeFillTint="19"/>
    </w:tcPr>
    <w:tblStylePr w:type="firstRow">
      <w:rPr>
        <w:b/>
        <w:bCs/>
        <w:color w:val="FFFFFF" w:themeColor="background1"/>
      </w:rPr>
      <w:tblPr/>
      <w:tcPr>
        <w:tcBorders>
          <w:bottom w:val="single" w:sz="12" w:space="0" w:color="FFFFFF" w:themeColor="background1"/>
        </w:tcBorders>
        <w:shd w:val="clear" w:color="auto" w:fill="005E97" w:themeFill="accent2" w:themeFillShade="CC"/>
      </w:tcPr>
    </w:tblStylePr>
    <w:tblStylePr w:type="lastRow">
      <w:rPr>
        <w:b/>
        <w:bCs/>
        <w:color w:val="005E97" w:themeColor="accent2" w:themeShade="CC"/>
      </w:rPr>
      <w:tblPr/>
      <w:tcPr>
        <w:tcBorders>
          <w:top w:val="single" w:sz="12" w:space="0" w:color="051532"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FE1FF" w:themeFill="accent2" w:themeFillTint="3F"/>
      </w:tcPr>
    </w:tblStylePr>
    <w:tblStylePr w:type="band1Horz">
      <w:tblPr/>
      <w:tcPr>
        <w:shd w:val="clear" w:color="auto" w:fill="BEE6FF" w:themeFill="accent2" w:themeFillTint="33"/>
      </w:tcPr>
    </w:tblStylePr>
  </w:style>
  <w:style w:type="table" w:styleId="ColorfulList-Accent3">
    <w:name w:val="Colorful List Accent 3"/>
    <w:basedOn w:val="TableNormal"/>
    <w:uiPriority w:val="72"/>
    <w:rsid w:val="001C416D"/>
    <w:pPr>
      <w:spacing w:after="0" w:line="240" w:lineRule="auto"/>
    </w:pPr>
    <w:rPr>
      <w:rFonts w:ascii="Times New Roman" w:eastAsia="Times New Roman" w:hAnsi="Times New Roman" w:cs="Times New Roman"/>
      <w:color w:val="051532" w:themeColor="text1"/>
      <w:sz w:val="20"/>
      <w:szCs w:val="20"/>
      <w:lang w:eastAsia="en-AU"/>
    </w:rPr>
    <w:tblPr>
      <w:tblStyleRowBandSize w:val="1"/>
      <w:tblStyleColBandSize w:val="1"/>
    </w:tblPr>
    <w:tcPr>
      <w:shd w:val="clear" w:color="auto" w:fill="EBF4E8" w:themeFill="accent3" w:themeFillTint="19"/>
    </w:tcPr>
    <w:tblStylePr w:type="firstRow">
      <w:rPr>
        <w:b/>
        <w:bCs/>
        <w:color w:val="FFFFFF" w:themeColor="background1"/>
      </w:rPr>
      <w:tblPr/>
      <w:tcPr>
        <w:tcBorders>
          <w:bottom w:val="single" w:sz="12" w:space="0" w:color="FFFFFF" w:themeColor="background1"/>
        </w:tcBorders>
        <w:shd w:val="clear" w:color="auto" w:fill="004D59" w:themeFill="accent4" w:themeFillShade="CC"/>
      </w:tcPr>
    </w:tblStylePr>
    <w:tblStylePr w:type="lastRow">
      <w:rPr>
        <w:b/>
        <w:bCs/>
        <w:color w:val="004D59" w:themeColor="accent4" w:themeShade="CC"/>
      </w:rPr>
      <w:tblPr/>
      <w:tcPr>
        <w:tcBorders>
          <w:top w:val="single" w:sz="12" w:space="0" w:color="051532"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EE4C6" w:themeFill="accent3" w:themeFillTint="3F"/>
      </w:tcPr>
    </w:tblStylePr>
    <w:tblStylePr w:type="band1Horz">
      <w:tblPr/>
      <w:tcPr>
        <w:shd w:val="clear" w:color="auto" w:fill="D7E9D0" w:themeFill="accent3" w:themeFillTint="33"/>
      </w:tcPr>
    </w:tblStylePr>
  </w:style>
  <w:style w:type="table" w:styleId="ColorfulList-Accent4">
    <w:name w:val="Colorful List Accent 4"/>
    <w:basedOn w:val="TableNormal"/>
    <w:uiPriority w:val="72"/>
    <w:rsid w:val="001C416D"/>
    <w:pPr>
      <w:spacing w:after="0" w:line="240" w:lineRule="auto"/>
    </w:pPr>
    <w:rPr>
      <w:rFonts w:ascii="Times New Roman" w:eastAsia="Times New Roman" w:hAnsi="Times New Roman" w:cs="Times New Roman"/>
      <w:color w:val="051532" w:themeColor="text1"/>
      <w:sz w:val="20"/>
      <w:szCs w:val="20"/>
      <w:lang w:eastAsia="en-AU"/>
    </w:rPr>
    <w:tblPr>
      <w:tblStyleRowBandSize w:val="1"/>
      <w:tblStyleColBandSize w:val="1"/>
    </w:tblPr>
    <w:tcPr>
      <w:shd w:val="clear" w:color="auto" w:fill="D7F9FF" w:themeFill="accent4" w:themeFillTint="19"/>
    </w:tcPr>
    <w:tblStylePr w:type="firstRow">
      <w:rPr>
        <w:b/>
        <w:bCs/>
        <w:color w:val="FFFFFF" w:themeColor="background1"/>
      </w:rPr>
      <w:tblPr/>
      <w:tcPr>
        <w:tcBorders>
          <w:bottom w:val="single" w:sz="12" w:space="0" w:color="FFFFFF" w:themeColor="background1"/>
        </w:tcBorders>
        <w:shd w:val="clear" w:color="auto" w:fill="3A5D2C" w:themeFill="accent3" w:themeFillShade="CC"/>
      </w:tcPr>
    </w:tblStylePr>
    <w:tblStylePr w:type="lastRow">
      <w:rPr>
        <w:b/>
        <w:bCs/>
        <w:color w:val="3A5D2C" w:themeColor="accent3" w:themeShade="CC"/>
      </w:rPr>
      <w:tblPr/>
      <w:tcPr>
        <w:tcBorders>
          <w:top w:val="single" w:sz="12" w:space="0" w:color="051532"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CF1FF" w:themeFill="accent4" w:themeFillTint="3F"/>
      </w:tcPr>
    </w:tblStylePr>
    <w:tblStylePr w:type="band1Horz">
      <w:tblPr/>
      <w:tcPr>
        <w:shd w:val="clear" w:color="auto" w:fill="AFF4FF" w:themeFill="accent4" w:themeFillTint="33"/>
      </w:tcPr>
    </w:tblStylePr>
  </w:style>
  <w:style w:type="table" w:styleId="ColorfulList-Accent5">
    <w:name w:val="Colorful List Accent 5"/>
    <w:basedOn w:val="TableNormal"/>
    <w:uiPriority w:val="72"/>
    <w:rsid w:val="001C416D"/>
    <w:pPr>
      <w:spacing w:after="0" w:line="240" w:lineRule="auto"/>
    </w:pPr>
    <w:rPr>
      <w:rFonts w:ascii="Times New Roman" w:eastAsia="Times New Roman" w:hAnsi="Times New Roman" w:cs="Times New Roman"/>
      <w:color w:val="051532" w:themeColor="text1"/>
      <w:sz w:val="20"/>
      <w:szCs w:val="20"/>
      <w:lang w:eastAsia="en-AU"/>
    </w:rPr>
    <w:tblPr>
      <w:tblStyleRowBandSize w:val="1"/>
      <w:tblStyleColBandSize w:val="1"/>
    </w:tblPr>
    <w:tcPr>
      <w:shd w:val="clear" w:color="auto" w:fill="EEF7F7" w:themeFill="accent5" w:themeFillTint="19"/>
    </w:tcPr>
    <w:tblStylePr w:type="firstRow">
      <w:rPr>
        <w:b/>
        <w:bCs/>
        <w:color w:val="FFFFFF" w:themeColor="background1"/>
      </w:rPr>
      <w:tblPr/>
      <w:tcPr>
        <w:tcBorders>
          <w:bottom w:val="single" w:sz="12" w:space="0" w:color="FFFFFF" w:themeColor="background1"/>
        </w:tcBorders>
        <w:shd w:val="clear" w:color="auto" w:fill="399CBB" w:themeFill="accent6" w:themeFillShade="CC"/>
      </w:tcPr>
    </w:tblStylePr>
    <w:tblStylePr w:type="lastRow">
      <w:rPr>
        <w:b/>
        <w:bCs/>
        <w:color w:val="399CBB" w:themeColor="accent6" w:themeShade="CC"/>
      </w:rPr>
      <w:tblPr/>
      <w:tcPr>
        <w:tcBorders>
          <w:top w:val="single" w:sz="12" w:space="0" w:color="051532"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4ECEB" w:themeFill="accent5" w:themeFillTint="3F"/>
      </w:tcPr>
    </w:tblStylePr>
    <w:tblStylePr w:type="band1Horz">
      <w:tblPr/>
      <w:tcPr>
        <w:shd w:val="clear" w:color="auto" w:fill="DCF0EF" w:themeFill="accent5" w:themeFillTint="33"/>
      </w:tcPr>
    </w:tblStylePr>
  </w:style>
  <w:style w:type="table" w:styleId="ColorfulList-Accent6">
    <w:name w:val="Colorful List Accent 6"/>
    <w:basedOn w:val="TableNormal"/>
    <w:uiPriority w:val="72"/>
    <w:rsid w:val="001C416D"/>
    <w:pPr>
      <w:spacing w:after="0" w:line="240" w:lineRule="auto"/>
    </w:pPr>
    <w:rPr>
      <w:rFonts w:ascii="Times New Roman" w:eastAsia="Times New Roman" w:hAnsi="Times New Roman" w:cs="Times New Roman"/>
      <w:color w:val="051532" w:themeColor="text1"/>
      <w:sz w:val="20"/>
      <w:szCs w:val="20"/>
      <w:lang w:eastAsia="en-AU"/>
    </w:rPr>
    <w:tblPr>
      <w:tblStyleRowBandSize w:val="1"/>
      <w:tblStyleColBandSize w:val="1"/>
    </w:tblPr>
    <w:tcPr>
      <w:shd w:val="clear" w:color="auto" w:fill="EFF7FA" w:themeFill="accent6" w:themeFillTint="19"/>
    </w:tcPr>
    <w:tblStylePr w:type="firstRow">
      <w:rPr>
        <w:b/>
        <w:bCs/>
        <w:color w:val="FFFFFF" w:themeColor="background1"/>
      </w:rPr>
      <w:tblPr/>
      <w:tcPr>
        <w:tcBorders>
          <w:bottom w:val="single" w:sz="12" w:space="0" w:color="FFFFFF" w:themeColor="background1"/>
        </w:tcBorders>
        <w:shd w:val="clear" w:color="auto" w:fill="409490" w:themeFill="accent5" w:themeFillShade="CC"/>
      </w:tcPr>
    </w:tblStylePr>
    <w:tblStylePr w:type="lastRow">
      <w:rPr>
        <w:b/>
        <w:bCs/>
        <w:color w:val="409490" w:themeColor="accent5" w:themeShade="CC"/>
      </w:rPr>
      <w:tblPr/>
      <w:tcPr>
        <w:tcBorders>
          <w:top w:val="single" w:sz="12" w:space="0" w:color="051532"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8ECF3" w:themeFill="accent6" w:themeFillTint="3F"/>
      </w:tcPr>
    </w:tblStylePr>
    <w:tblStylePr w:type="band1Horz">
      <w:tblPr/>
      <w:tcPr>
        <w:shd w:val="clear" w:color="auto" w:fill="DFF0F5" w:themeFill="accent6" w:themeFillTint="33"/>
      </w:tcPr>
    </w:tblStylePr>
  </w:style>
  <w:style w:type="table" w:styleId="ColorfulShading">
    <w:name w:val="Colorful Shading"/>
    <w:basedOn w:val="TableNormal"/>
    <w:uiPriority w:val="71"/>
    <w:rsid w:val="001C416D"/>
    <w:pPr>
      <w:spacing w:after="0" w:line="240" w:lineRule="auto"/>
    </w:pPr>
    <w:rPr>
      <w:rFonts w:ascii="Times New Roman" w:eastAsia="Times New Roman" w:hAnsi="Times New Roman" w:cs="Times New Roman"/>
      <w:color w:val="051532" w:themeColor="text1"/>
      <w:sz w:val="20"/>
      <w:szCs w:val="20"/>
      <w:lang w:eastAsia="en-AU"/>
    </w:rPr>
    <w:tblPr>
      <w:tblStyleRowBandSize w:val="1"/>
      <w:tblStyleColBandSize w:val="1"/>
      <w:tblBorders>
        <w:top w:val="single" w:sz="24" w:space="0" w:color="0076BD" w:themeColor="accent2"/>
        <w:left w:val="single" w:sz="4" w:space="0" w:color="051532" w:themeColor="text1"/>
        <w:bottom w:val="single" w:sz="4" w:space="0" w:color="051532" w:themeColor="text1"/>
        <w:right w:val="single" w:sz="4" w:space="0" w:color="051532" w:themeColor="text1"/>
        <w:insideH w:val="single" w:sz="4" w:space="0" w:color="FFFFFF" w:themeColor="background1"/>
        <w:insideV w:val="single" w:sz="4" w:space="0" w:color="FFFFFF" w:themeColor="background1"/>
      </w:tblBorders>
    </w:tblPr>
    <w:tcPr>
      <w:shd w:val="clear" w:color="auto" w:fill="D6E3FB" w:themeFill="text1" w:themeFillTint="19"/>
    </w:tcPr>
    <w:tblStylePr w:type="firstRow">
      <w:rPr>
        <w:b/>
        <w:bCs/>
      </w:rPr>
      <w:tblPr/>
      <w:tcPr>
        <w:tcBorders>
          <w:top w:val="nil"/>
          <w:left w:val="nil"/>
          <w:bottom w:val="single" w:sz="24" w:space="0" w:color="0076B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0C1D" w:themeFill="text1" w:themeFillShade="99"/>
      </w:tcPr>
    </w:tblStylePr>
    <w:tblStylePr w:type="firstCol">
      <w:rPr>
        <w:color w:val="FFFFFF" w:themeColor="background1"/>
      </w:rPr>
      <w:tblPr/>
      <w:tcPr>
        <w:tcBorders>
          <w:top w:val="nil"/>
          <w:left w:val="nil"/>
          <w:bottom w:val="nil"/>
          <w:right w:val="nil"/>
          <w:insideH w:val="single" w:sz="4" w:space="0" w:color="030C1D" w:themeColor="text1" w:themeShade="99"/>
          <w:insideV w:val="nil"/>
        </w:tcBorders>
        <w:shd w:val="clear" w:color="auto" w:fill="030C1D"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30F25" w:themeFill="text1" w:themeFillShade="BF"/>
      </w:tcPr>
    </w:tblStylePr>
    <w:tblStylePr w:type="band1Vert">
      <w:tblPr/>
      <w:tcPr>
        <w:shd w:val="clear" w:color="auto" w:fill="598EEE" w:themeFill="text1" w:themeFillTint="66"/>
      </w:tcPr>
    </w:tblStylePr>
    <w:tblStylePr w:type="band1Horz">
      <w:tblPr/>
      <w:tcPr>
        <w:shd w:val="clear" w:color="auto" w:fill="3172EA" w:themeFill="text1" w:themeFillTint="7F"/>
      </w:tcPr>
    </w:tblStylePr>
    <w:tblStylePr w:type="neCell">
      <w:rPr>
        <w:color w:val="051532" w:themeColor="text1"/>
      </w:rPr>
    </w:tblStylePr>
    <w:tblStylePr w:type="nwCell">
      <w:rPr>
        <w:color w:val="051532" w:themeColor="text1"/>
      </w:rPr>
    </w:tblStylePr>
  </w:style>
  <w:style w:type="table" w:styleId="ColorfulShading-Accent1">
    <w:name w:val="Colorful Shading Accent 1"/>
    <w:basedOn w:val="TableNormal"/>
    <w:uiPriority w:val="71"/>
    <w:rsid w:val="001C416D"/>
    <w:pPr>
      <w:spacing w:after="0" w:line="240" w:lineRule="auto"/>
    </w:pPr>
    <w:rPr>
      <w:rFonts w:ascii="Times New Roman" w:eastAsia="Times New Roman" w:hAnsi="Times New Roman" w:cs="Times New Roman"/>
      <w:color w:val="051532" w:themeColor="text1"/>
      <w:sz w:val="20"/>
      <w:szCs w:val="20"/>
      <w:lang w:eastAsia="en-AU"/>
    </w:rPr>
    <w:tblPr>
      <w:tblStyleRowBandSize w:val="1"/>
      <w:tblStyleColBandSize w:val="1"/>
      <w:tblBorders>
        <w:top w:val="single" w:sz="24" w:space="0" w:color="0076BD" w:themeColor="accent2"/>
        <w:left w:val="single" w:sz="4" w:space="0" w:color="051532" w:themeColor="accent1"/>
        <w:bottom w:val="single" w:sz="4" w:space="0" w:color="051532" w:themeColor="accent1"/>
        <w:right w:val="single" w:sz="4" w:space="0" w:color="051532" w:themeColor="accent1"/>
        <w:insideH w:val="single" w:sz="4" w:space="0" w:color="FFFFFF" w:themeColor="background1"/>
        <w:insideV w:val="single" w:sz="4" w:space="0" w:color="FFFFFF" w:themeColor="background1"/>
      </w:tblBorders>
    </w:tblPr>
    <w:tcPr>
      <w:shd w:val="clear" w:color="auto" w:fill="D6E3FB" w:themeFill="accent1" w:themeFillTint="19"/>
    </w:tcPr>
    <w:tblStylePr w:type="firstRow">
      <w:rPr>
        <w:b/>
        <w:bCs/>
      </w:rPr>
      <w:tblPr/>
      <w:tcPr>
        <w:tcBorders>
          <w:top w:val="nil"/>
          <w:left w:val="nil"/>
          <w:bottom w:val="single" w:sz="24" w:space="0" w:color="0076B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30C1D" w:themeFill="accent1" w:themeFillShade="99"/>
      </w:tcPr>
    </w:tblStylePr>
    <w:tblStylePr w:type="firstCol">
      <w:rPr>
        <w:color w:val="FFFFFF" w:themeColor="background1"/>
      </w:rPr>
      <w:tblPr/>
      <w:tcPr>
        <w:tcBorders>
          <w:top w:val="nil"/>
          <w:left w:val="nil"/>
          <w:bottom w:val="nil"/>
          <w:right w:val="nil"/>
          <w:insideH w:val="single" w:sz="4" w:space="0" w:color="030C1D" w:themeColor="accent1" w:themeShade="99"/>
          <w:insideV w:val="nil"/>
        </w:tcBorders>
        <w:shd w:val="clear" w:color="auto" w:fill="030C1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30C1D" w:themeFill="accent1" w:themeFillShade="99"/>
      </w:tcPr>
    </w:tblStylePr>
    <w:tblStylePr w:type="band1Vert">
      <w:tblPr/>
      <w:tcPr>
        <w:shd w:val="clear" w:color="auto" w:fill="598EEE" w:themeFill="accent1" w:themeFillTint="66"/>
      </w:tcPr>
    </w:tblStylePr>
    <w:tblStylePr w:type="band1Horz">
      <w:tblPr/>
      <w:tcPr>
        <w:shd w:val="clear" w:color="auto" w:fill="3172EA" w:themeFill="accent1" w:themeFillTint="7F"/>
      </w:tcPr>
    </w:tblStylePr>
    <w:tblStylePr w:type="neCell">
      <w:rPr>
        <w:color w:val="051532" w:themeColor="text1"/>
      </w:rPr>
    </w:tblStylePr>
    <w:tblStylePr w:type="nwCell">
      <w:rPr>
        <w:color w:val="051532" w:themeColor="text1"/>
      </w:rPr>
    </w:tblStylePr>
  </w:style>
  <w:style w:type="table" w:styleId="ColorfulShading-Accent2">
    <w:name w:val="Colorful Shading Accent 2"/>
    <w:basedOn w:val="TableNormal"/>
    <w:uiPriority w:val="71"/>
    <w:rsid w:val="001C416D"/>
    <w:pPr>
      <w:spacing w:after="0" w:line="240" w:lineRule="auto"/>
    </w:pPr>
    <w:rPr>
      <w:rFonts w:ascii="Times New Roman" w:eastAsia="Times New Roman" w:hAnsi="Times New Roman" w:cs="Times New Roman"/>
      <w:color w:val="051532" w:themeColor="text1"/>
      <w:sz w:val="20"/>
      <w:szCs w:val="20"/>
      <w:lang w:eastAsia="en-AU"/>
    </w:rPr>
    <w:tblPr>
      <w:tblStyleRowBandSize w:val="1"/>
      <w:tblStyleColBandSize w:val="1"/>
      <w:tblBorders>
        <w:top w:val="single" w:sz="24" w:space="0" w:color="0076BD" w:themeColor="accent2"/>
        <w:left w:val="single" w:sz="4" w:space="0" w:color="0076BD" w:themeColor="accent2"/>
        <w:bottom w:val="single" w:sz="4" w:space="0" w:color="0076BD" w:themeColor="accent2"/>
        <w:right w:val="single" w:sz="4" w:space="0" w:color="0076BD" w:themeColor="accent2"/>
        <w:insideH w:val="single" w:sz="4" w:space="0" w:color="FFFFFF" w:themeColor="background1"/>
        <w:insideV w:val="single" w:sz="4" w:space="0" w:color="FFFFFF" w:themeColor="background1"/>
      </w:tblBorders>
    </w:tblPr>
    <w:tcPr>
      <w:shd w:val="clear" w:color="auto" w:fill="DFF3FF" w:themeFill="accent2" w:themeFillTint="19"/>
    </w:tcPr>
    <w:tblStylePr w:type="firstRow">
      <w:rPr>
        <w:b/>
        <w:bCs/>
      </w:rPr>
      <w:tblPr/>
      <w:tcPr>
        <w:tcBorders>
          <w:top w:val="nil"/>
          <w:left w:val="nil"/>
          <w:bottom w:val="single" w:sz="24" w:space="0" w:color="0076B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4671" w:themeFill="accent2" w:themeFillShade="99"/>
      </w:tcPr>
    </w:tblStylePr>
    <w:tblStylePr w:type="firstCol">
      <w:rPr>
        <w:color w:val="FFFFFF" w:themeColor="background1"/>
      </w:rPr>
      <w:tblPr/>
      <w:tcPr>
        <w:tcBorders>
          <w:top w:val="nil"/>
          <w:left w:val="nil"/>
          <w:bottom w:val="nil"/>
          <w:right w:val="nil"/>
          <w:insideH w:val="single" w:sz="4" w:space="0" w:color="004671" w:themeColor="accent2" w:themeShade="99"/>
          <w:insideV w:val="nil"/>
        </w:tcBorders>
        <w:shd w:val="clear" w:color="auto" w:fill="004671"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04671" w:themeFill="accent2" w:themeFillShade="99"/>
      </w:tcPr>
    </w:tblStylePr>
    <w:tblStylePr w:type="band1Vert">
      <w:tblPr/>
      <w:tcPr>
        <w:shd w:val="clear" w:color="auto" w:fill="7ECEFF" w:themeFill="accent2" w:themeFillTint="66"/>
      </w:tcPr>
    </w:tblStylePr>
    <w:tblStylePr w:type="band1Horz">
      <w:tblPr/>
      <w:tcPr>
        <w:shd w:val="clear" w:color="auto" w:fill="5FC2FF" w:themeFill="accent2" w:themeFillTint="7F"/>
      </w:tcPr>
    </w:tblStylePr>
    <w:tblStylePr w:type="neCell">
      <w:rPr>
        <w:color w:val="051532" w:themeColor="text1"/>
      </w:rPr>
    </w:tblStylePr>
    <w:tblStylePr w:type="nwCell">
      <w:rPr>
        <w:color w:val="051532" w:themeColor="text1"/>
      </w:rPr>
    </w:tblStylePr>
  </w:style>
  <w:style w:type="table" w:styleId="ColorfulShading-Accent3">
    <w:name w:val="Colorful Shading Accent 3"/>
    <w:basedOn w:val="TableNormal"/>
    <w:uiPriority w:val="71"/>
    <w:rsid w:val="001C416D"/>
    <w:pPr>
      <w:spacing w:after="0" w:line="240" w:lineRule="auto"/>
    </w:pPr>
    <w:rPr>
      <w:rFonts w:ascii="Times New Roman" w:eastAsia="Times New Roman" w:hAnsi="Times New Roman" w:cs="Times New Roman"/>
      <w:color w:val="051532" w:themeColor="text1"/>
      <w:sz w:val="20"/>
      <w:szCs w:val="20"/>
      <w:lang w:eastAsia="en-AU"/>
    </w:rPr>
    <w:tblPr>
      <w:tblStyleRowBandSize w:val="1"/>
      <w:tblStyleColBandSize w:val="1"/>
      <w:tblBorders>
        <w:top w:val="single" w:sz="24" w:space="0" w:color="006170" w:themeColor="accent4"/>
        <w:left w:val="single" w:sz="4" w:space="0" w:color="497537" w:themeColor="accent3"/>
        <w:bottom w:val="single" w:sz="4" w:space="0" w:color="497537" w:themeColor="accent3"/>
        <w:right w:val="single" w:sz="4" w:space="0" w:color="497537" w:themeColor="accent3"/>
        <w:insideH w:val="single" w:sz="4" w:space="0" w:color="FFFFFF" w:themeColor="background1"/>
        <w:insideV w:val="single" w:sz="4" w:space="0" w:color="FFFFFF" w:themeColor="background1"/>
      </w:tblBorders>
    </w:tblPr>
    <w:tcPr>
      <w:shd w:val="clear" w:color="auto" w:fill="EBF4E8" w:themeFill="accent3" w:themeFillTint="19"/>
    </w:tcPr>
    <w:tblStylePr w:type="firstRow">
      <w:rPr>
        <w:b/>
        <w:bCs/>
      </w:rPr>
      <w:tblPr/>
      <w:tcPr>
        <w:tcBorders>
          <w:top w:val="nil"/>
          <w:left w:val="nil"/>
          <w:bottom w:val="single" w:sz="24" w:space="0" w:color="00617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B4621" w:themeFill="accent3" w:themeFillShade="99"/>
      </w:tcPr>
    </w:tblStylePr>
    <w:tblStylePr w:type="firstCol">
      <w:rPr>
        <w:color w:val="FFFFFF" w:themeColor="background1"/>
      </w:rPr>
      <w:tblPr/>
      <w:tcPr>
        <w:tcBorders>
          <w:top w:val="nil"/>
          <w:left w:val="nil"/>
          <w:bottom w:val="nil"/>
          <w:right w:val="nil"/>
          <w:insideH w:val="single" w:sz="4" w:space="0" w:color="2B4621" w:themeColor="accent3" w:themeShade="99"/>
          <w:insideV w:val="nil"/>
        </w:tcBorders>
        <w:shd w:val="clear" w:color="auto" w:fill="2B4621"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2B4621" w:themeFill="accent3" w:themeFillShade="99"/>
      </w:tcPr>
    </w:tblStylePr>
    <w:tblStylePr w:type="band1Vert">
      <w:tblPr/>
      <w:tcPr>
        <w:shd w:val="clear" w:color="auto" w:fill="B1D3A2" w:themeFill="accent3" w:themeFillTint="66"/>
      </w:tcPr>
    </w:tblStylePr>
    <w:tblStylePr w:type="band1Horz">
      <w:tblPr/>
      <w:tcPr>
        <w:shd w:val="clear" w:color="auto" w:fill="9DC98C" w:themeFill="accent3" w:themeFillTint="7F"/>
      </w:tcPr>
    </w:tblStylePr>
  </w:style>
  <w:style w:type="table" w:styleId="ColorfulShading-Accent4">
    <w:name w:val="Colorful Shading Accent 4"/>
    <w:basedOn w:val="TableNormal"/>
    <w:uiPriority w:val="71"/>
    <w:rsid w:val="001C416D"/>
    <w:pPr>
      <w:spacing w:after="0" w:line="240" w:lineRule="auto"/>
    </w:pPr>
    <w:rPr>
      <w:rFonts w:ascii="Times New Roman" w:eastAsia="Times New Roman" w:hAnsi="Times New Roman" w:cs="Times New Roman"/>
      <w:color w:val="051532" w:themeColor="text1"/>
      <w:sz w:val="20"/>
      <w:szCs w:val="20"/>
      <w:lang w:eastAsia="en-AU"/>
    </w:rPr>
    <w:tblPr>
      <w:tblStyleRowBandSize w:val="1"/>
      <w:tblStyleColBandSize w:val="1"/>
      <w:tblBorders>
        <w:top w:val="single" w:sz="24" w:space="0" w:color="497537" w:themeColor="accent3"/>
        <w:left w:val="single" w:sz="4" w:space="0" w:color="006170" w:themeColor="accent4"/>
        <w:bottom w:val="single" w:sz="4" w:space="0" w:color="006170" w:themeColor="accent4"/>
        <w:right w:val="single" w:sz="4" w:space="0" w:color="006170" w:themeColor="accent4"/>
        <w:insideH w:val="single" w:sz="4" w:space="0" w:color="FFFFFF" w:themeColor="background1"/>
        <w:insideV w:val="single" w:sz="4" w:space="0" w:color="FFFFFF" w:themeColor="background1"/>
      </w:tblBorders>
    </w:tblPr>
    <w:tcPr>
      <w:shd w:val="clear" w:color="auto" w:fill="D7F9FF" w:themeFill="accent4" w:themeFillTint="19"/>
    </w:tcPr>
    <w:tblStylePr w:type="firstRow">
      <w:rPr>
        <w:b/>
        <w:bCs/>
      </w:rPr>
      <w:tblPr/>
      <w:tcPr>
        <w:tcBorders>
          <w:top w:val="nil"/>
          <w:left w:val="nil"/>
          <w:bottom w:val="single" w:sz="24" w:space="0" w:color="497537"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3943" w:themeFill="accent4" w:themeFillShade="99"/>
      </w:tcPr>
    </w:tblStylePr>
    <w:tblStylePr w:type="firstCol">
      <w:rPr>
        <w:color w:val="FFFFFF" w:themeColor="background1"/>
      </w:rPr>
      <w:tblPr/>
      <w:tcPr>
        <w:tcBorders>
          <w:top w:val="nil"/>
          <w:left w:val="nil"/>
          <w:bottom w:val="nil"/>
          <w:right w:val="nil"/>
          <w:insideH w:val="single" w:sz="4" w:space="0" w:color="003943" w:themeColor="accent4" w:themeShade="99"/>
          <w:insideV w:val="nil"/>
        </w:tcBorders>
        <w:shd w:val="clear" w:color="auto" w:fill="003943"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3943" w:themeFill="accent4" w:themeFillShade="99"/>
      </w:tcPr>
    </w:tblStylePr>
    <w:tblStylePr w:type="band1Vert">
      <w:tblPr/>
      <w:tcPr>
        <w:shd w:val="clear" w:color="auto" w:fill="5FE9FF" w:themeFill="accent4" w:themeFillTint="66"/>
      </w:tcPr>
    </w:tblStylePr>
    <w:tblStylePr w:type="band1Horz">
      <w:tblPr/>
      <w:tcPr>
        <w:shd w:val="clear" w:color="auto" w:fill="38E3FF" w:themeFill="accent4" w:themeFillTint="7F"/>
      </w:tcPr>
    </w:tblStylePr>
    <w:tblStylePr w:type="neCell">
      <w:rPr>
        <w:color w:val="051532" w:themeColor="text1"/>
      </w:rPr>
    </w:tblStylePr>
    <w:tblStylePr w:type="nwCell">
      <w:rPr>
        <w:color w:val="051532" w:themeColor="text1"/>
      </w:rPr>
    </w:tblStylePr>
  </w:style>
  <w:style w:type="table" w:styleId="ColorfulShading-Accent5">
    <w:name w:val="Colorful Shading Accent 5"/>
    <w:basedOn w:val="TableNormal"/>
    <w:uiPriority w:val="71"/>
    <w:rsid w:val="001C416D"/>
    <w:pPr>
      <w:spacing w:after="0" w:line="240" w:lineRule="auto"/>
    </w:pPr>
    <w:rPr>
      <w:rFonts w:ascii="Times New Roman" w:eastAsia="Times New Roman" w:hAnsi="Times New Roman" w:cs="Times New Roman"/>
      <w:color w:val="051532" w:themeColor="text1"/>
      <w:sz w:val="20"/>
      <w:szCs w:val="20"/>
      <w:lang w:eastAsia="en-AU"/>
    </w:rPr>
    <w:tblPr>
      <w:tblStyleRowBandSize w:val="1"/>
      <w:tblStyleColBandSize w:val="1"/>
      <w:tblBorders>
        <w:top w:val="single" w:sz="24" w:space="0" w:color="63B6CF" w:themeColor="accent6"/>
        <w:left w:val="single" w:sz="4" w:space="0" w:color="55B5B1" w:themeColor="accent5"/>
        <w:bottom w:val="single" w:sz="4" w:space="0" w:color="55B5B1" w:themeColor="accent5"/>
        <w:right w:val="single" w:sz="4" w:space="0" w:color="55B5B1" w:themeColor="accent5"/>
        <w:insideH w:val="single" w:sz="4" w:space="0" w:color="FFFFFF" w:themeColor="background1"/>
        <w:insideV w:val="single" w:sz="4" w:space="0" w:color="FFFFFF" w:themeColor="background1"/>
      </w:tblBorders>
    </w:tblPr>
    <w:tcPr>
      <w:shd w:val="clear" w:color="auto" w:fill="EEF7F7" w:themeFill="accent5" w:themeFillTint="19"/>
    </w:tcPr>
    <w:tblStylePr w:type="firstRow">
      <w:rPr>
        <w:b/>
        <w:bCs/>
      </w:rPr>
      <w:tblPr/>
      <w:tcPr>
        <w:tcBorders>
          <w:top w:val="nil"/>
          <w:left w:val="nil"/>
          <w:bottom w:val="single" w:sz="24" w:space="0" w:color="63B6CF"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06E6C" w:themeFill="accent5" w:themeFillShade="99"/>
      </w:tcPr>
    </w:tblStylePr>
    <w:tblStylePr w:type="firstCol">
      <w:rPr>
        <w:color w:val="FFFFFF" w:themeColor="background1"/>
      </w:rPr>
      <w:tblPr/>
      <w:tcPr>
        <w:tcBorders>
          <w:top w:val="nil"/>
          <w:left w:val="nil"/>
          <w:bottom w:val="nil"/>
          <w:right w:val="nil"/>
          <w:insideH w:val="single" w:sz="4" w:space="0" w:color="306E6C" w:themeColor="accent5" w:themeShade="99"/>
          <w:insideV w:val="nil"/>
        </w:tcBorders>
        <w:shd w:val="clear" w:color="auto" w:fill="306E6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06E6C" w:themeFill="accent5" w:themeFillShade="99"/>
      </w:tcPr>
    </w:tblStylePr>
    <w:tblStylePr w:type="band1Vert">
      <w:tblPr/>
      <w:tcPr>
        <w:shd w:val="clear" w:color="auto" w:fill="BAE1DF" w:themeFill="accent5" w:themeFillTint="66"/>
      </w:tcPr>
    </w:tblStylePr>
    <w:tblStylePr w:type="band1Horz">
      <w:tblPr/>
      <w:tcPr>
        <w:shd w:val="clear" w:color="auto" w:fill="AADAD8" w:themeFill="accent5" w:themeFillTint="7F"/>
      </w:tcPr>
    </w:tblStylePr>
    <w:tblStylePr w:type="neCell">
      <w:rPr>
        <w:color w:val="051532" w:themeColor="text1"/>
      </w:rPr>
    </w:tblStylePr>
    <w:tblStylePr w:type="nwCell">
      <w:rPr>
        <w:color w:val="051532" w:themeColor="text1"/>
      </w:rPr>
    </w:tblStylePr>
  </w:style>
  <w:style w:type="table" w:styleId="ColorfulShading-Accent6">
    <w:name w:val="Colorful Shading Accent 6"/>
    <w:basedOn w:val="TableNormal"/>
    <w:uiPriority w:val="71"/>
    <w:rsid w:val="001C416D"/>
    <w:pPr>
      <w:spacing w:after="0" w:line="240" w:lineRule="auto"/>
    </w:pPr>
    <w:rPr>
      <w:rFonts w:ascii="Times New Roman" w:eastAsia="Times New Roman" w:hAnsi="Times New Roman" w:cs="Times New Roman"/>
      <w:color w:val="051532" w:themeColor="text1"/>
      <w:sz w:val="20"/>
      <w:szCs w:val="20"/>
      <w:lang w:eastAsia="en-AU"/>
    </w:rPr>
    <w:tblPr>
      <w:tblStyleRowBandSize w:val="1"/>
      <w:tblStyleColBandSize w:val="1"/>
      <w:tblBorders>
        <w:top w:val="single" w:sz="24" w:space="0" w:color="55B5B1" w:themeColor="accent5"/>
        <w:left w:val="single" w:sz="4" w:space="0" w:color="63B6CF" w:themeColor="accent6"/>
        <w:bottom w:val="single" w:sz="4" w:space="0" w:color="63B6CF" w:themeColor="accent6"/>
        <w:right w:val="single" w:sz="4" w:space="0" w:color="63B6CF" w:themeColor="accent6"/>
        <w:insideH w:val="single" w:sz="4" w:space="0" w:color="FFFFFF" w:themeColor="background1"/>
        <w:insideV w:val="single" w:sz="4" w:space="0" w:color="FFFFFF" w:themeColor="background1"/>
      </w:tblBorders>
    </w:tblPr>
    <w:tcPr>
      <w:shd w:val="clear" w:color="auto" w:fill="EFF7FA" w:themeFill="accent6" w:themeFillTint="19"/>
    </w:tcPr>
    <w:tblStylePr w:type="firstRow">
      <w:rPr>
        <w:b/>
        <w:bCs/>
      </w:rPr>
      <w:tblPr/>
      <w:tcPr>
        <w:tcBorders>
          <w:top w:val="nil"/>
          <w:left w:val="nil"/>
          <w:bottom w:val="single" w:sz="24" w:space="0" w:color="55B5B1"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B758C" w:themeFill="accent6" w:themeFillShade="99"/>
      </w:tcPr>
    </w:tblStylePr>
    <w:tblStylePr w:type="firstCol">
      <w:rPr>
        <w:color w:val="FFFFFF" w:themeColor="background1"/>
      </w:rPr>
      <w:tblPr/>
      <w:tcPr>
        <w:tcBorders>
          <w:top w:val="nil"/>
          <w:left w:val="nil"/>
          <w:bottom w:val="nil"/>
          <w:right w:val="nil"/>
          <w:insideH w:val="single" w:sz="4" w:space="0" w:color="2B758C" w:themeColor="accent6" w:themeShade="99"/>
          <w:insideV w:val="nil"/>
        </w:tcBorders>
        <w:shd w:val="clear" w:color="auto" w:fill="2B758C"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2B758C" w:themeFill="accent6" w:themeFillShade="99"/>
      </w:tcPr>
    </w:tblStylePr>
    <w:tblStylePr w:type="band1Vert">
      <w:tblPr/>
      <w:tcPr>
        <w:shd w:val="clear" w:color="auto" w:fill="C0E1EB" w:themeFill="accent6" w:themeFillTint="66"/>
      </w:tcPr>
    </w:tblStylePr>
    <w:tblStylePr w:type="band1Horz">
      <w:tblPr/>
      <w:tcPr>
        <w:shd w:val="clear" w:color="auto" w:fill="B1DAE7" w:themeFill="accent6" w:themeFillTint="7F"/>
      </w:tcPr>
    </w:tblStylePr>
    <w:tblStylePr w:type="neCell">
      <w:rPr>
        <w:color w:val="051532" w:themeColor="text1"/>
      </w:rPr>
    </w:tblStylePr>
    <w:tblStylePr w:type="nwCell">
      <w:rPr>
        <w:color w:val="051532" w:themeColor="text1"/>
      </w:rPr>
    </w:tblStylePr>
  </w:style>
  <w:style w:type="table" w:styleId="DarkList">
    <w:name w:val="Dark List"/>
    <w:basedOn w:val="TableNormal"/>
    <w:uiPriority w:val="70"/>
    <w:rsid w:val="001C416D"/>
    <w:pPr>
      <w:spacing w:after="0" w:line="240" w:lineRule="auto"/>
    </w:pPr>
    <w:rPr>
      <w:rFonts w:ascii="Times New Roman" w:eastAsia="Times New Roman" w:hAnsi="Times New Roman" w:cs="Times New Roman"/>
      <w:color w:val="FFFFFF" w:themeColor="background1"/>
      <w:sz w:val="20"/>
      <w:szCs w:val="20"/>
      <w:lang w:eastAsia="en-AU"/>
    </w:rPr>
    <w:tblPr>
      <w:tblStyleRowBandSize w:val="1"/>
      <w:tblStyleColBandSize w:val="1"/>
    </w:tblPr>
    <w:tcPr>
      <w:shd w:val="clear" w:color="auto" w:fill="051532" w:themeFill="text1"/>
    </w:tcPr>
    <w:tblStylePr w:type="firstRow">
      <w:rPr>
        <w:b/>
        <w:bCs/>
      </w:rPr>
      <w:tblPr/>
      <w:tcPr>
        <w:tcBorders>
          <w:top w:val="nil"/>
          <w:left w:val="nil"/>
          <w:bottom w:val="single" w:sz="18" w:space="0" w:color="FFFFFF" w:themeColor="background1"/>
          <w:right w:val="nil"/>
          <w:insideH w:val="nil"/>
          <w:insideV w:val="nil"/>
        </w:tcBorders>
        <w:shd w:val="clear" w:color="auto" w:fill="051532" w:themeFill="text1"/>
      </w:tcPr>
    </w:tblStylePr>
    <w:tblStylePr w:type="lastRow">
      <w:tblPr/>
      <w:tcPr>
        <w:tcBorders>
          <w:top w:val="single" w:sz="18" w:space="0" w:color="FFFFFF" w:themeColor="background1"/>
          <w:left w:val="nil"/>
          <w:bottom w:val="nil"/>
          <w:right w:val="nil"/>
          <w:insideH w:val="nil"/>
          <w:insideV w:val="nil"/>
        </w:tcBorders>
        <w:shd w:val="clear" w:color="auto" w:fill="020A18"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30F25"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30F25" w:themeFill="text1" w:themeFillShade="BF"/>
      </w:tcPr>
    </w:tblStylePr>
    <w:tblStylePr w:type="band1Vert">
      <w:tblPr/>
      <w:tcPr>
        <w:tcBorders>
          <w:top w:val="nil"/>
          <w:left w:val="nil"/>
          <w:bottom w:val="nil"/>
          <w:right w:val="nil"/>
          <w:insideH w:val="nil"/>
          <w:insideV w:val="nil"/>
        </w:tcBorders>
        <w:shd w:val="clear" w:color="auto" w:fill="030F25" w:themeFill="text1" w:themeFillShade="BF"/>
      </w:tcPr>
    </w:tblStylePr>
    <w:tblStylePr w:type="band1Horz">
      <w:tblPr/>
      <w:tcPr>
        <w:tcBorders>
          <w:top w:val="nil"/>
          <w:left w:val="nil"/>
          <w:bottom w:val="nil"/>
          <w:right w:val="nil"/>
          <w:insideH w:val="nil"/>
          <w:insideV w:val="nil"/>
        </w:tcBorders>
        <w:shd w:val="clear" w:color="auto" w:fill="030F25" w:themeFill="text1" w:themeFillShade="BF"/>
      </w:tcPr>
    </w:tblStylePr>
  </w:style>
  <w:style w:type="table" w:styleId="DarkList-Accent1">
    <w:name w:val="Dark List Accent 1"/>
    <w:basedOn w:val="TableNormal"/>
    <w:uiPriority w:val="70"/>
    <w:rsid w:val="001C416D"/>
    <w:pPr>
      <w:spacing w:after="0" w:line="240" w:lineRule="auto"/>
    </w:pPr>
    <w:rPr>
      <w:rFonts w:ascii="Times New Roman" w:eastAsia="Times New Roman" w:hAnsi="Times New Roman" w:cs="Times New Roman"/>
      <w:color w:val="FFFFFF" w:themeColor="background1"/>
      <w:sz w:val="20"/>
      <w:szCs w:val="20"/>
      <w:lang w:eastAsia="en-AU"/>
    </w:rPr>
    <w:tblPr>
      <w:tblStyleRowBandSize w:val="1"/>
      <w:tblStyleColBandSize w:val="1"/>
    </w:tblPr>
    <w:tcPr>
      <w:shd w:val="clear" w:color="auto" w:fill="051532"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51532" w:themeFill="text1"/>
      </w:tcPr>
    </w:tblStylePr>
    <w:tblStylePr w:type="lastRow">
      <w:tblPr/>
      <w:tcPr>
        <w:tcBorders>
          <w:top w:val="single" w:sz="18" w:space="0" w:color="FFFFFF" w:themeColor="background1"/>
          <w:left w:val="nil"/>
          <w:bottom w:val="nil"/>
          <w:right w:val="nil"/>
          <w:insideH w:val="nil"/>
          <w:insideV w:val="nil"/>
        </w:tcBorders>
        <w:shd w:val="clear" w:color="auto" w:fill="020A1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30F2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30F25" w:themeFill="accent1" w:themeFillShade="BF"/>
      </w:tcPr>
    </w:tblStylePr>
    <w:tblStylePr w:type="band1Vert">
      <w:tblPr/>
      <w:tcPr>
        <w:tcBorders>
          <w:top w:val="nil"/>
          <w:left w:val="nil"/>
          <w:bottom w:val="nil"/>
          <w:right w:val="nil"/>
          <w:insideH w:val="nil"/>
          <w:insideV w:val="nil"/>
        </w:tcBorders>
        <w:shd w:val="clear" w:color="auto" w:fill="030F25" w:themeFill="accent1" w:themeFillShade="BF"/>
      </w:tcPr>
    </w:tblStylePr>
    <w:tblStylePr w:type="band1Horz">
      <w:tblPr/>
      <w:tcPr>
        <w:tcBorders>
          <w:top w:val="nil"/>
          <w:left w:val="nil"/>
          <w:bottom w:val="nil"/>
          <w:right w:val="nil"/>
          <w:insideH w:val="nil"/>
          <w:insideV w:val="nil"/>
        </w:tcBorders>
        <w:shd w:val="clear" w:color="auto" w:fill="030F25" w:themeFill="accent1" w:themeFillShade="BF"/>
      </w:tcPr>
    </w:tblStylePr>
  </w:style>
  <w:style w:type="table" w:styleId="DarkList-Accent2">
    <w:name w:val="Dark List Accent 2"/>
    <w:basedOn w:val="TableNormal"/>
    <w:uiPriority w:val="70"/>
    <w:rsid w:val="001C416D"/>
    <w:pPr>
      <w:spacing w:after="0" w:line="240" w:lineRule="auto"/>
    </w:pPr>
    <w:rPr>
      <w:rFonts w:ascii="Times New Roman" w:eastAsia="Times New Roman" w:hAnsi="Times New Roman" w:cs="Times New Roman"/>
      <w:color w:val="FFFFFF" w:themeColor="background1"/>
      <w:sz w:val="20"/>
      <w:szCs w:val="20"/>
      <w:lang w:eastAsia="en-AU"/>
    </w:rPr>
    <w:tblPr>
      <w:tblStyleRowBandSize w:val="1"/>
      <w:tblStyleColBandSize w:val="1"/>
    </w:tblPr>
    <w:tcPr>
      <w:shd w:val="clear" w:color="auto" w:fill="0076B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51532" w:themeFill="text1"/>
      </w:tcPr>
    </w:tblStylePr>
    <w:tblStylePr w:type="lastRow">
      <w:tblPr/>
      <w:tcPr>
        <w:tcBorders>
          <w:top w:val="single" w:sz="18" w:space="0" w:color="FFFFFF" w:themeColor="background1"/>
          <w:left w:val="nil"/>
          <w:bottom w:val="nil"/>
          <w:right w:val="nil"/>
          <w:insideH w:val="nil"/>
          <w:insideV w:val="nil"/>
        </w:tcBorders>
        <w:shd w:val="clear" w:color="auto" w:fill="003A5E"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0588D"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0588D" w:themeFill="accent2" w:themeFillShade="BF"/>
      </w:tcPr>
    </w:tblStylePr>
    <w:tblStylePr w:type="band1Vert">
      <w:tblPr/>
      <w:tcPr>
        <w:tcBorders>
          <w:top w:val="nil"/>
          <w:left w:val="nil"/>
          <w:bottom w:val="nil"/>
          <w:right w:val="nil"/>
          <w:insideH w:val="nil"/>
          <w:insideV w:val="nil"/>
        </w:tcBorders>
        <w:shd w:val="clear" w:color="auto" w:fill="00588D" w:themeFill="accent2" w:themeFillShade="BF"/>
      </w:tcPr>
    </w:tblStylePr>
    <w:tblStylePr w:type="band1Horz">
      <w:tblPr/>
      <w:tcPr>
        <w:tcBorders>
          <w:top w:val="nil"/>
          <w:left w:val="nil"/>
          <w:bottom w:val="nil"/>
          <w:right w:val="nil"/>
          <w:insideH w:val="nil"/>
          <w:insideV w:val="nil"/>
        </w:tcBorders>
        <w:shd w:val="clear" w:color="auto" w:fill="00588D" w:themeFill="accent2" w:themeFillShade="BF"/>
      </w:tcPr>
    </w:tblStylePr>
  </w:style>
  <w:style w:type="table" w:styleId="DarkList-Accent3">
    <w:name w:val="Dark List Accent 3"/>
    <w:basedOn w:val="TableNormal"/>
    <w:uiPriority w:val="70"/>
    <w:rsid w:val="001C416D"/>
    <w:pPr>
      <w:spacing w:after="0" w:line="240" w:lineRule="auto"/>
    </w:pPr>
    <w:rPr>
      <w:rFonts w:ascii="Times New Roman" w:eastAsia="Times New Roman" w:hAnsi="Times New Roman" w:cs="Times New Roman"/>
      <w:color w:val="FFFFFF" w:themeColor="background1"/>
      <w:sz w:val="20"/>
      <w:szCs w:val="20"/>
      <w:lang w:eastAsia="en-AU"/>
    </w:rPr>
    <w:tblPr>
      <w:tblStyleRowBandSize w:val="1"/>
      <w:tblStyleColBandSize w:val="1"/>
    </w:tblPr>
    <w:tcPr>
      <w:shd w:val="clear" w:color="auto" w:fill="497537"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51532" w:themeFill="text1"/>
      </w:tcPr>
    </w:tblStylePr>
    <w:tblStylePr w:type="lastRow">
      <w:tblPr/>
      <w:tcPr>
        <w:tcBorders>
          <w:top w:val="single" w:sz="18" w:space="0" w:color="FFFFFF" w:themeColor="background1"/>
          <w:left w:val="nil"/>
          <w:bottom w:val="nil"/>
          <w:right w:val="nil"/>
          <w:insideH w:val="nil"/>
          <w:insideV w:val="nil"/>
        </w:tcBorders>
        <w:shd w:val="clear" w:color="auto" w:fill="243A1B"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365729"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365729" w:themeFill="accent3" w:themeFillShade="BF"/>
      </w:tcPr>
    </w:tblStylePr>
    <w:tblStylePr w:type="band1Vert">
      <w:tblPr/>
      <w:tcPr>
        <w:tcBorders>
          <w:top w:val="nil"/>
          <w:left w:val="nil"/>
          <w:bottom w:val="nil"/>
          <w:right w:val="nil"/>
          <w:insideH w:val="nil"/>
          <w:insideV w:val="nil"/>
        </w:tcBorders>
        <w:shd w:val="clear" w:color="auto" w:fill="365729" w:themeFill="accent3" w:themeFillShade="BF"/>
      </w:tcPr>
    </w:tblStylePr>
    <w:tblStylePr w:type="band1Horz">
      <w:tblPr/>
      <w:tcPr>
        <w:tcBorders>
          <w:top w:val="nil"/>
          <w:left w:val="nil"/>
          <w:bottom w:val="nil"/>
          <w:right w:val="nil"/>
          <w:insideH w:val="nil"/>
          <w:insideV w:val="nil"/>
        </w:tcBorders>
        <w:shd w:val="clear" w:color="auto" w:fill="365729" w:themeFill="accent3" w:themeFillShade="BF"/>
      </w:tcPr>
    </w:tblStylePr>
  </w:style>
  <w:style w:type="table" w:styleId="DarkList-Accent4">
    <w:name w:val="Dark List Accent 4"/>
    <w:basedOn w:val="TableNormal"/>
    <w:uiPriority w:val="70"/>
    <w:rsid w:val="001C416D"/>
    <w:pPr>
      <w:spacing w:after="0" w:line="240" w:lineRule="auto"/>
    </w:pPr>
    <w:rPr>
      <w:rFonts w:ascii="Times New Roman" w:eastAsia="Times New Roman" w:hAnsi="Times New Roman" w:cs="Times New Roman"/>
      <w:color w:val="FFFFFF" w:themeColor="background1"/>
      <w:sz w:val="20"/>
      <w:szCs w:val="20"/>
      <w:lang w:eastAsia="en-AU"/>
    </w:rPr>
    <w:tblPr>
      <w:tblStyleRowBandSize w:val="1"/>
      <w:tblStyleColBandSize w:val="1"/>
    </w:tblPr>
    <w:tcPr>
      <w:shd w:val="clear" w:color="auto" w:fill="00617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51532" w:themeFill="text1"/>
      </w:tcPr>
    </w:tblStylePr>
    <w:tblStylePr w:type="lastRow">
      <w:tblPr/>
      <w:tcPr>
        <w:tcBorders>
          <w:top w:val="single" w:sz="18" w:space="0" w:color="FFFFFF" w:themeColor="background1"/>
          <w:left w:val="nil"/>
          <w:bottom w:val="nil"/>
          <w:right w:val="nil"/>
          <w:insideH w:val="nil"/>
          <w:insideV w:val="nil"/>
        </w:tcBorders>
        <w:shd w:val="clear" w:color="auto" w:fill="003037"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4853"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4853" w:themeFill="accent4" w:themeFillShade="BF"/>
      </w:tcPr>
    </w:tblStylePr>
    <w:tblStylePr w:type="band1Vert">
      <w:tblPr/>
      <w:tcPr>
        <w:tcBorders>
          <w:top w:val="nil"/>
          <w:left w:val="nil"/>
          <w:bottom w:val="nil"/>
          <w:right w:val="nil"/>
          <w:insideH w:val="nil"/>
          <w:insideV w:val="nil"/>
        </w:tcBorders>
        <w:shd w:val="clear" w:color="auto" w:fill="004853" w:themeFill="accent4" w:themeFillShade="BF"/>
      </w:tcPr>
    </w:tblStylePr>
    <w:tblStylePr w:type="band1Horz">
      <w:tblPr/>
      <w:tcPr>
        <w:tcBorders>
          <w:top w:val="nil"/>
          <w:left w:val="nil"/>
          <w:bottom w:val="nil"/>
          <w:right w:val="nil"/>
          <w:insideH w:val="nil"/>
          <w:insideV w:val="nil"/>
        </w:tcBorders>
        <w:shd w:val="clear" w:color="auto" w:fill="004853" w:themeFill="accent4" w:themeFillShade="BF"/>
      </w:tcPr>
    </w:tblStylePr>
  </w:style>
  <w:style w:type="table" w:styleId="DarkList-Accent5">
    <w:name w:val="Dark List Accent 5"/>
    <w:basedOn w:val="TableNormal"/>
    <w:uiPriority w:val="70"/>
    <w:rsid w:val="001C416D"/>
    <w:pPr>
      <w:spacing w:after="0" w:line="240" w:lineRule="auto"/>
    </w:pPr>
    <w:rPr>
      <w:rFonts w:ascii="Times New Roman" w:eastAsia="Times New Roman" w:hAnsi="Times New Roman" w:cs="Times New Roman"/>
      <w:color w:val="FFFFFF" w:themeColor="background1"/>
      <w:sz w:val="20"/>
      <w:szCs w:val="20"/>
      <w:lang w:eastAsia="en-AU"/>
    </w:rPr>
    <w:tblPr>
      <w:tblStyleRowBandSize w:val="1"/>
      <w:tblStyleColBandSize w:val="1"/>
    </w:tblPr>
    <w:tcPr>
      <w:shd w:val="clear" w:color="auto" w:fill="55B5B1"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51532" w:themeFill="text1"/>
      </w:tcPr>
    </w:tblStylePr>
    <w:tblStylePr w:type="lastRow">
      <w:tblPr/>
      <w:tcPr>
        <w:tcBorders>
          <w:top w:val="single" w:sz="18" w:space="0" w:color="FFFFFF" w:themeColor="background1"/>
          <w:left w:val="nil"/>
          <w:bottom w:val="nil"/>
          <w:right w:val="nil"/>
          <w:insideH w:val="nil"/>
          <w:insideV w:val="nil"/>
        </w:tcBorders>
        <w:shd w:val="clear" w:color="auto" w:fill="285C59"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C8A87"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C8A87" w:themeFill="accent5" w:themeFillShade="BF"/>
      </w:tcPr>
    </w:tblStylePr>
    <w:tblStylePr w:type="band1Vert">
      <w:tblPr/>
      <w:tcPr>
        <w:tcBorders>
          <w:top w:val="nil"/>
          <w:left w:val="nil"/>
          <w:bottom w:val="nil"/>
          <w:right w:val="nil"/>
          <w:insideH w:val="nil"/>
          <w:insideV w:val="nil"/>
        </w:tcBorders>
        <w:shd w:val="clear" w:color="auto" w:fill="3C8A87" w:themeFill="accent5" w:themeFillShade="BF"/>
      </w:tcPr>
    </w:tblStylePr>
    <w:tblStylePr w:type="band1Horz">
      <w:tblPr/>
      <w:tcPr>
        <w:tcBorders>
          <w:top w:val="nil"/>
          <w:left w:val="nil"/>
          <w:bottom w:val="nil"/>
          <w:right w:val="nil"/>
          <w:insideH w:val="nil"/>
          <w:insideV w:val="nil"/>
        </w:tcBorders>
        <w:shd w:val="clear" w:color="auto" w:fill="3C8A87" w:themeFill="accent5" w:themeFillShade="BF"/>
      </w:tcPr>
    </w:tblStylePr>
  </w:style>
  <w:style w:type="table" w:styleId="DarkList-Accent6">
    <w:name w:val="Dark List Accent 6"/>
    <w:basedOn w:val="TableNormal"/>
    <w:uiPriority w:val="70"/>
    <w:rsid w:val="001C416D"/>
    <w:pPr>
      <w:spacing w:after="0" w:line="240" w:lineRule="auto"/>
    </w:pPr>
    <w:rPr>
      <w:rFonts w:ascii="Times New Roman" w:eastAsia="Times New Roman" w:hAnsi="Times New Roman" w:cs="Times New Roman"/>
      <w:color w:val="FFFFFF" w:themeColor="background1"/>
      <w:sz w:val="20"/>
      <w:szCs w:val="20"/>
      <w:lang w:eastAsia="en-AU"/>
    </w:rPr>
    <w:tblPr>
      <w:tblStyleRowBandSize w:val="1"/>
      <w:tblStyleColBandSize w:val="1"/>
    </w:tblPr>
    <w:tcPr>
      <w:shd w:val="clear" w:color="auto" w:fill="63B6CF"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51532" w:themeFill="text1"/>
      </w:tcPr>
    </w:tblStylePr>
    <w:tblStylePr w:type="lastRow">
      <w:tblPr/>
      <w:tcPr>
        <w:tcBorders>
          <w:top w:val="single" w:sz="18" w:space="0" w:color="FFFFFF" w:themeColor="background1"/>
          <w:left w:val="nil"/>
          <w:bottom w:val="nil"/>
          <w:right w:val="nil"/>
          <w:insideH w:val="nil"/>
          <w:insideV w:val="nil"/>
        </w:tcBorders>
        <w:shd w:val="clear" w:color="auto" w:fill="246174"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3692AF"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3692AF" w:themeFill="accent6" w:themeFillShade="BF"/>
      </w:tcPr>
    </w:tblStylePr>
    <w:tblStylePr w:type="band1Vert">
      <w:tblPr/>
      <w:tcPr>
        <w:tcBorders>
          <w:top w:val="nil"/>
          <w:left w:val="nil"/>
          <w:bottom w:val="nil"/>
          <w:right w:val="nil"/>
          <w:insideH w:val="nil"/>
          <w:insideV w:val="nil"/>
        </w:tcBorders>
        <w:shd w:val="clear" w:color="auto" w:fill="3692AF" w:themeFill="accent6" w:themeFillShade="BF"/>
      </w:tcPr>
    </w:tblStylePr>
    <w:tblStylePr w:type="band1Horz">
      <w:tblPr/>
      <w:tcPr>
        <w:tcBorders>
          <w:top w:val="nil"/>
          <w:left w:val="nil"/>
          <w:bottom w:val="nil"/>
          <w:right w:val="nil"/>
          <w:insideH w:val="nil"/>
          <w:insideV w:val="nil"/>
        </w:tcBorders>
        <w:shd w:val="clear" w:color="auto" w:fill="3692AF" w:themeFill="accent6" w:themeFillShade="BF"/>
      </w:tcPr>
    </w:tblStylePr>
  </w:style>
  <w:style w:type="paragraph" w:styleId="Date">
    <w:name w:val="Date"/>
    <w:basedOn w:val="Normal"/>
    <w:next w:val="Normal"/>
    <w:link w:val="DateChar"/>
    <w:rsid w:val="001C416D"/>
    <w:pPr>
      <w:spacing w:before="120"/>
    </w:pPr>
    <w:rPr>
      <w:rFonts w:eastAsia="Times New Roman" w:cs="Times New Roman"/>
      <w:color w:val="051532" w:themeColor="text1"/>
      <w:sz w:val="24"/>
      <w:szCs w:val="24"/>
      <w:lang w:eastAsia="en-AU"/>
    </w:rPr>
  </w:style>
  <w:style w:type="character" w:customStyle="1" w:styleId="DateChar">
    <w:name w:val="Date Char"/>
    <w:basedOn w:val="DefaultParagraphFont"/>
    <w:link w:val="Date"/>
    <w:rsid w:val="001C416D"/>
    <w:rPr>
      <w:rFonts w:eastAsia="Times New Roman" w:cs="Times New Roman"/>
      <w:color w:val="051532" w:themeColor="text1"/>
      <w:sz w:val="24"/>
      <w:szCs w:val="24"/>
      <w:lang w:eastAsia="en-AU"/>
    </w:rPr>
  </w:style>
  <w:style w:type="paragraph" w:styleId="E-mailSignature">
    <w:name w:val="E-mail Signature"/>
    <w:basedOn w:val="Normal"/>
    <w:link w:val="E-mailSignatureChar"/>
    <w:semiHidden/>
    <w:unhideWhenUsed/>
    <w:rsid w:val="001C416D"/>
    <w:rPr>
      <w:rFonts w:eastAsia="Times New Roman" w:cs="Times New Roman"/>
      <w:color w:val="051532" w:themeColor="text1"/>
      <w:sz w:val="24"/>
      <w:szCs w:val="24"/>
      <w:lang w:eastAsia="en-AU"/>
    </w:rPr>
  </w:style>
  <w:style w:type="character" w:customStyle="1" w:styleId="E-mailSignatureChar">
    <w:name w:val="E-mail Signature Char"/>
    <w:basedOn w:val="DefaultParagraphFont"/>
    <w:link w:val="E-mailSignature"/>
    <w:semiHidden/>
    <w:rsid w:val="001C416D"/>
    <w:rPr>
      <w:rFonts w:eastAsia="Times New Roman" w:cs="Times New Roman"/>
      <w:color w:val="051532" w:themeColor="text1"/>
      <w:sz w:val="24"/>
      <w:szCs w:val="24"/>
      <w:lang w:eastAsia="en-AU"/>
    </w:rPr>
  </w:style>
  <w:style w:type="paragraph" w:styleId="EnvelopeAddress">
    <w:name w:val="envelope address"/>
    <w:basedOn w:val="Normal"/>
    <w:semiHidden/>
    <w:unhideWhenUsed/>
    <w:rsid w:val="001C416D"/>
    <w:pPr>
      <w:framePr w:w="7920" w:h="1980" w:hRule="exact" w:hSpace="180" w:wrap="auto" w:hAnchor="page" w:xAlign="center" w:yAlign="bottom"/>
      <w:ind w:left="2880"/>
    </w:pPr>
    <w:rPr>
      <w:rFonts w:asciiTheme="majorHAnsi" w:eastAsiaTheme="majorEastAsia" w:hAnsiTheme="majorHAnsi" w:cstheme="majorBidi"/>
      <w:color w:val="051532" w:themeColor="text1"/>
      <w:sz w:val="24"/>
      <w:szCs w:val="24"/>
      <w:lang w:eastAsia="en-AU"/>
    </w:rPr>
  </w:style>
  <w:style w:type="paragraph" w:styleId="EnvelopeReturn">
    <w:name w:val="envelope return"/>
    <w:basedOn w:val="Normal"/>
    <w:semiHidden/>
    <w:unhideWhenUsed/>
    <w:rsid w:val="001C416D"/>
    <w:rPr>
      <w:rFonts w:asciiTheme="majorHAnsi" w:eastAsiaTheme="majorEastAsia" w:hAnsiTheme="majorHAnsi" w:cstheme="majorBidi"/>
      <w:color w:val="051532" w:themeColor="text1"/>
      <w:szCs w:val="20"/>
      <w:lang w:eastAsia="en-AU"/>
    </w:rPr>
  </w:style>
  <w:style w:type="character" w:styleId="HTMLAcronym">
    <w:name w:val="HTML Acronym"/>
    <w:basedOn w:val="DefaultParagraphFont"/>
    <w:unhideWhenUsed/>
    <w:rsid w:val="001C416D"/>
  </w:style>
  <w:style w:type="paragraph" w:styleId="HTMLAddress">
    <w:name w:val="HTML Address"/>
    <w:basedOn w:val="Normal"/>
    <w:link w:val="HTMLAddressChar"/>
    <w:semiHidden/>
    <w:unhideWhenUsed/>
    <w:rsid w:val="001C416D"/>
    <w:rPr>
      <w:rFonts w:eastAsia="Times New Roman" w:cs="Times New Roman"/>
      <w:i/>
      <w:iCs/>
      <w:color w:val="051532" w:themeColor="text1"/>
      <w:sz w:val="24"/>
      <w:szCs w:val="24"/>
      <w:lang w:eastAsia="en-AU"/>
    </w:rPr>
  </w:style>
  <w:style w:type="character" w:customStyle="1" w:styleId="HTMLAddressChar">
    <w:name w:val="HTML Address Char"/>
    <w:basedOn w:val="DefaultParagraphFont"/>
    <w:link w:val="HTMLAddress"/>
    <w:semiHidden/>
    <w:rsid w:val="001C416D"/>
    <w:rPr>
      <w:rFonts w:eastAsia="Times New Roman" w:cs="Times New Roman"/>
      <w:i/>
      <w:iCs/>
      <w:color w:val="051532" w:themeColor="text1"/>
      <w:sz w:val="24"/>
      <w:szCs w:val="24"/>
      <w:lang w:eastAsia="en-AU"/>
    </w:rPr>
  </w:style>
  <w:style w:type="character" w:styleId="HTMLCite">
    <w:name w:val="HTML Cite"/>
    <w:basedOn w:val="DefaultParagraphFont"/>
    <w:semiHidden/>
    <w:unhideWhenUsed/>
    <w:rsid w:val="001C416D"/>
    <w:rPr>
      <w:i/>
      <w:iCs/>
    </w:rPr>
  </w:style>
  <w:style w:type="character" w:styleId="HTMLCode">
    <w:name w:val="HTML Code"/>
    <w:basedOn w:val="DefaultParagraphFont"/>
    <w:unhideWhenUsed/>
    <w:rsid w:val="001C416D"/>
    <w:rPr>
      <w:rFonts w:ascii="Consolas" w:hAnsi="Consolas" w:cs="Consolas"/>
      <w:sz w:val="20"/>
      <w:szCs w:val="20"/>
    </w:rPr>
  </w:style>
  <w:style w:type="character" w:styleId="HTMLDefinition">
    <w:name w:val="HTML Definition"/>
    <w:basedOn w:val="DefaultParagraphFont"/>
    <w:semiHidden/>
    <w:unhideWhenUsed/>
    <w:rsid w:val="001C416D"/>
    <w:rPr>
      <w:i/>
      <w:iCs/>
    </w:rPr>
  </w:style>
  <w:style w:type="character" w:styleId="HTMLKeyboard">
    <w:name w:val="HTML Keyboard"/>
    <w:basedOn w:val="DefaultParagraphFont"/>
    <w:semiHidden/>
    <w:unhideWhenUsed/>
    <w:rsid w:val="001C416D"/>
    <w:rPr>
      <w:rFonts w:ascii="Consolas" w:hAnsi="Consolas" w:cs="Consolas"/>
      <w:sz w:val="20"/>
      <w:szCs w:val="20"/>
    </w:rPr>
  </w:style>
  <w:style w:type="paragraph" w:styleId="HTMLPreformatted">
    <w:name w:val="HTML Preformatted"/>
    <w:basedOn w:val="Normal"/>
    <w:link w:val="HTMLPreformattedChar"/>
    <w:uiPriority w:val="99"/>
    <w:unhideWhenUsed/>
    <w:rsid w:val="001C416D"/>
    <w:rPr>
      <w:rFonts w:ascii="Consolas" w:eastAsia="Times New Roman" w:hAnsi="Consolas" w:cs="Consolas"/>
      <w:color w:val="051532" w:themeColor="text1"/>
      <w:szCs w:val="20"/>
      <w:lang w:eastAsia="en-AU"/>
    </w:rPr>
  </w:style>
  <w:style w:type="character" w:customStyle="1" w:styleId="HTMLPreformattedChar">
    <w:name w:val="HTML Preformatted Char"/>
    <w:basedOn w:val="DefaultParagraphFont"/>
    <w:link w:val="HTMLPreformatted"/>
    <w:uiPriority w:val="99"/>
    <w:rsid w:val="001C416D"/>
    <w:rPr>
      <w:rFonts w:ascii="Consolas" w:eastAsia="Times New Roman" w:hAnsi="Consolas" w:cs="Consolas"/>
      <w:color w:val="051532" w:themeColor="text1"/>
      <w:sz w:val="20"/>
      <w:szCs w:val="20"/>
      <w:lang w:eastAsia="en-AU"/>
    </w:rPr>
  </w:style>
  <w:style w:type="character" w:styleId="HTMLSample">
    <w:name w:val="HTML Sample"/>
    <w:basedOn w:val="DefaultParagraphFont"/>
    <w:semiHidden/>
    <w:unhideWhenUsed/>
    <w:rsid w:val="001C416D"/>
    <w:rPr>
      <w:rFonts w:ascii="Consolas" w:hAnsi="Consolas" w:cs="Consolas"/>
      <w:sz w:val="24"/>
      <w:szCs w:val="24"/>
    </w:rPr>
  </w:style>
  <w:style w:type="character" w:styleId="HTMLTypewriter">
    <w:name w:val="HTML Typewriter"/>
    <w:basedOn w:val="DefaultParagraphFont"/>
    <w:semiHidden/>
    <w:unhideWhenUsed/>
    <w:rsid w:val="001C416D"/>
    <w:rPr>
      <w:rFonts w:ascii="Consolas" w:hAnsi="Consolas" w:cs="Consolas"/>
      <w:sz w:val="20"/>
      <w:szCs w:val="20"/>
    </w:rPr>
  </w:style>
  <w:style w:type="character" w:styleId="HTMLVariable">
    <w:name w:val="HTML Variable"/>
    <w:basedOn w:val="DefaultParagraphFont"/>
    <w:semiHidden/>
    <w:unhideWhenUsed/>
    <w:rsid w:val="001C416D"/>
    <w:rPr>
      <w:i/>
      <w:iCs/>
    </w:rPr>
  </w:style>
  <w:style w:type="paragraph" w:styleId="Index1">
    <w:name w:val="index 1"/>
    <w:basedOn w:val="Normal"/>
    <w:next w:val="Normal"/>
    <w:autoRedefine/>
    <w:semiHidden/>
    <w:unhideWhenUsed/>
    <w:rsid w:val="001C416D"/>
    <w:pPr>
      <w:ind w:left="240" w:hanging="240"/>
    </w:pPr>
    <w:rPr>
      <w:rFonts w:eastAsia="Times New Roman" w:cs="Times New Roman"/>
      <w:color w:val="051532" w:themeColor="text1"/>
      <w:sz w:val="24"/>
      <w:szCs w:val="24"/>
      <w:lang w:eastAsia="en-AU"/>
    </w:rPr>
  </w:style>
  <w:style w:type="paragraph" w:styleId="Index2">
    <w:name w:val="index 2"/>
    <w:basedOn w:val="Normal"/>
    <w:next w:val="Normal"/>
    <w:autoRedefine/>
    <w:semiHidden/>
    <w:unhideWhenUsed/>
    <w:rsid w:val="001C416D"/>
    <w:pPr>
      <w:ind w:left="480" w:hanging="240"/>
    </w:pPr>
    <w:rPr>
      <w:rFonts w:eastAsia="Times New Roman" w:cs="Times New Roman"/>
      <w:color w:val="051532" w:themeColor="text1"/>
      <w:sz w:val="24"/>
      <w:szCs w:val="24"/>
      <w:lang w:eastAsia="en-AU"/>
    </w:rPr>
  </w:style>
  <w:style w:type="paragraph" w:styleId="Index3">
    <w:name w:val="index 3"/>
    <w:basedOn w:val="Normal"/>
    <w:next w:val="Normal"/>
    <w:autoRedefine/>
    <w:semiHidden/>
    <w:unhideWhenUsed/>
    <w:rsid w:val="001C416D"/>
    <w:pPr>
      <w:ind w:left="720" w:hanging="240"/>
    </w:pPr>
    <w:rPr>
      <w:rFonts w:eastAsia="Times New Roman" w:cs="Times New Roman"/>
      <w:color w:val="051532" w:themeColor="text1"/>
      <w:sz w:val="24"/>
      <w:szCs w:val="24"/>
      <w:lang w:eastAsia="en-AU"/>
    </w:rPr>
  </w:style>
  <w:style w:type="paragraph" w:styleId="Index4">
    <w:name w:val="index 4"/>
    <w:basedOn w:val="Normal"/>
    <w:next w:val="Normal"/>
    <w:autoRedefine/>
    <w:semiHidden/>
    <w:unhideWhenUsed/>
    <w:rsid w:val="001C416D"/>
    <w:pPr>
      <w:ind w:left="960" w:hanging="240"/>
    </w:pPr>
    <w:rPr>
      <w:rFonts w:eastAsia="Times New Roman" w:cs="Times New Roman"/>
      <w:color w:val="051532" w:themeColor="text1"/>
      <w:sz w:val="24"/>
      <w:szCs w:val="24"/>
      <w:lang w:eastAsia="en-AU"/>
    </w:rPr>
  </w:style>
  <w:style w:type="paragraph" w:styleId="Index5">
    <w:name w:val="index 5"/>
    <w:basedOn w:val="Normal"/>
    <w:next w:val="Normal"/>
    <w:autoRedefine/>
    <w:semiHidden/>
    <w:unhideWhenUsed/>
    <w:rsid w:val="001C416D"/>
    <w:pPr>
      <w:ind w:left="1200" w:hanging="240"/>
    </w:pPr>
    <w:rPr>
      <w:rFonts w:eastAsia="Times New Roman" w:cs="Times New Roman"/>
      <w:color w:val="051532" w:themeColor="text1"/>
      <w:sz w:val="24"/>
      <w:szCs w:val="24"/>
      <w:lang w:eastAsia="en-AU"/>
    </w:rPr>
  </w:style>
  <w:style w:type="paragraph" w:styleId="Index6">
    <w:name w:val="index 6"/>
    <w:basedOn w:val="Normal"/>
    <w:next w:val="Normal"/>
    <w:autoRedefine/>
    <w:semiHidden/>
    <w:unhideWhenUsed/>
    <w:rsid w:val="001C416D"/>
    <w:pPr>
      <w:ind w:left="1440" w:hanging="240"/>
    </w:pPr>
    <w:rPr>
      <w:rFonts w:eastAsia="Times New Roman" w:cs="Times New Roman"/>
      <w:color w:val="051532" w:themeColor="text1"/>
      <w:sz w:val="24"/>
      <w:szCs w:val="24"/>
      <w:lang w:eastAsia="en-AU"/>
    </w:rPr>
  </w:style>
  <w:style w:type="paragraph" w:styleId="Index7">
    <w:name w:val="index 7"/>
    <w:basedOn w:val="Normal"/>
    <w:next w:val="Normal"/>
    <w:autoRedefine/>
    <w:semiHidden/>
    <w:unhideWhenUsed/>
    <w:rsid w:val="001C416D"/>
    <w:pPr>
      <w:ind w:left="1680" w:hanging="240"/>
    </w:pPr>
    <w:rPr>
      <w:rFonts w:eastAsia="Times New Roman" w:cs="Times New Roman"/>
      <w:color w:val="051532" w:themeColor="text1"/>
      <w:sz w:val="24"/>
      <w:szCs w:val="24"/>
      <w:lang w:eastAsia="en-AU"/>
    </w:rPr>
  </w:style>
  <w:style w:type="paragraph" w:styleId="Index8">
    <w:name w:val="index 8"/>
    <w:basedOn w:val="Normal"/>
    <w:next w:val="Normal"/>
    <w:autoRedefine/>
    <w:semiHidden/>
    <w:unhideWhenUsed/>
    <w:rsid w:val="001C416D"/>
    <w:pPr>
      <w:ind w:left="1920" w:hanging="240"/>
    </w:pPr>
    <w:rPr>
      <w:rFonts w:eastAsia="Times New Roman" w:cs="Times New Roman"/>
      <w:color w:val="051532" w:themeColor="text1"/>
      <w:sz w:val="24"/>
      <w:szCs w:val="24"/>
      <w:lang w:eastAsia="en-AU"/>
    </w:rPr>
  </w:style>
  <w:style w:type="paragraph" w:styleId="Index9">
    <w:name w:val="index 9"/>
    <w:basedOn w:val="Normal"/>
    <w:next w:val="Normal"/>
    <w:autoRedefine/>
    <w:semiHidden/>
    <w:unhideWhenUsed/>
    <w:rsid w:val="001C416D"/>
    <w:pPr>
      <w:ind w:left="2160" w:hanging="240"/>
    </w:pPr>
    <w:rPr>
      <w:rFonts w:eastAsia="Times New Roman" w:cs="Times New Roman"/>
      <w:color w:val="051532" w:themeColor="text1"/>
      <w:sz w:val="24"/>
      <w:szCs w:val="24"/>
      <w:lang w:eastAsia="en-AU"/>
    </w:rPr>
  </w:style>
  <w:style w:type="paragraph" w:styleId="IndexHeading">
    <w:name w:val="index heading"/>
    <w:basedOn w:val="Normal"/>
    <w:next w:val="Index1"/>
    <w:semiHidden/>
    <w:unhideWhenUsed/>
    <w:rsid w:val="001C416D"/>
    <w:pPr>
      <w:spacing w:before="120"/>
    </w:pPr>
    <w:rPr>
      <w:rFonts w:asciiTheme="majorHAnsi" w:eastAsiaTheme="majorEastAsia" w:hAnsiTheme="majorHAnsi" w:cstheme="majorBidi"/>
      <w:b/>
      <w:bCs/>
      <w:color w:val="051532" w:themeColor="text1"/>
      <w:sz w:val="24"/>
      <w:szCs w:val="24"/>
      <w:lang w:eastAsia="en-AU"/>
    </w:rPr>
  </w:style>
  <w:style w:type="character" w:styleId="IntenseEmphasis">
    <w:name w:val="Intense Emphasis"/>
    <w:basedOn w:val="DefaultParagraphFont"/>
    <w:uiPriority w:val="21"/>
    <w:qFormat/>
    <w:rsid w:val="001C416D"/>
    <w:rPr>
      <w:b/>
      <w:bCs/>
      <w:i/>
      <w:iCs/>
      <w:color w:val="051532" w:themeColor="accent1"/>
    </w:rPr>
  </w:style>
  <w:style w:type="paragraph" w:styleId="IntenseQuote">
    <w:name w:val="Intense Quote"/>
    <w:basedOn w:val="Normal"/>
    <w:next w:val="Normal"/>
    <w:link w:val="IntenseQuoteChar"/>
    <w:uiPriority w:val="30"/>
    <w:qFormat/>
    <w:rsid w:val="001C416D"/>
    <w:pPr>
      <w:pBdr>
        <w:bottom w:val="single" w:sz="4" w:space="4" w:color="051532" w:themeColor="accent1"/>
      </w:pBdr>
      <w:spacing w:before="200" w:after="280"/>
      <w:ind w:left="936" w:right="936"/>
    </w:pPr>
    <w:rPr>
      <w:rFonts w:eastAsia="Times New Roman" w:cs="Times New Roman"/>
      <w:b/>
      <w:bCs/>
      <w:i/>
      <w:iCs/>
      <w:color w:val="051532" w:themeColor="accent1"/>
      <w:sz w:val="24"/>
      <w:szCs w:val="24"/>
      <w:lang w:eastAsia="en-AU"/>
    </w:rPr>
  </w:style>
  <w:style w:type="character" w:customStyle="1" w:styleId="IntenseQuoteChar">
    <w:name w:val="Intense Quote Char"/>
    <w:basedOn w:val="DefaultParagraphFont"/>
    <w:link w:val="IntenseQuote"/>
    <w:uiPriority w:val="30"/>
    <w:rsid w:val="001C416D"/>
    <w:rPr>
      <w:rFonts w:eastAsia="Times New Roman" w:cs="Times New Roman"/>
      <w:b/>
      <w:bCs/>
      <w:i/>
      <w:iCs/>
      <w:color w:val="051532" w:themeColor="accent1"/>
      <w:sz w:val="24"/>
      <w:szCs w:val="24"/>
      <w:lang w:eastAsia="en-AU"/>
    </w:rPr>
  </w:style>
  <w:style w:type="character" w:styleId="IntenseReference">
    <w:name w:val="Intense Reference"/>
    <w:basedOn w:val="DefaultParagraphFont"/>
    <w:uiPriority w:val="32"/>
    <w:qFormat/>
    <w:rsid w:val="001C416D"/>
    <w:rPr>
      <w:b/>
      <w:bCs/>
      <w:smallCaps/>
      <w:color w:val="0076BD" w:themeColor="accent2"/>
      <w:spacing w:val="5"/>
      <w:u w:val="single"/>
    </w:rPr>
  </w:style>
  <w:style w:type="table" w:styleId="LightGrid">
    <w:name w:val="Light Grid"/>
    <w:basedOn w:val="TableNormal"/>
    <w:uiPriority w:val="62"/>
    <w:rsid w:val="001C416D"/>
    <w:pPr>
      <w:spacing w:after="0" w:line="240" w:lineRule="auto"/>
    </w:pPr>
    <w:rPr>
      <w:rFonts w:ascii="Times New Roman" w:eastAsia="Times New Roman" w:hAnsi="Times New Roman" w:cs="Times New Roman"/>
      <w:sz w:val="20"/>
      <w:szCs w:val="20"/>
      <w:lang w:eastAsia="en-AU"/>
    </w:rPr>
    <w:tblPr>
      <w:tblStyleRowBandSize w:val="1"/>
      <w:tblStyleColBandSize w:val="1"/>
      <w:tblBorders>
        <w:top w:val="single" w:sz="8" w:space="0" w:color="051532" w:themeColor="text1"/>
        <w:left w:val="single" w:sz="8" w:space="0" w:color="051532" w:themeColor="text1"/>
        <w:bottom w:val="single" w:sz="8" w:space="0" w:color="051532" w:themeColor="text1"/>
        <w:right w:val="single" w:sz="8" w:space="0" w:color="051532" w:themeColor="text1"/>
        <w:insideH w:val="single" w:sz="8" w:space="0" w:color="051532" w:themeColor="text1"/>
        <w:insideV w:val="single" w:sz="8" w:space="0" w:color="051532"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1532" w:themeColor="text1"/>
          <w:left w:val="single" w:sz="8" w:space="0" w:color="051532" w:themeColor="text1"/>
          <w:bottom w:val="single" w:sz="18" w:space="0" w:color="051532" w:themeColor="text1"/>
          <w:right w:val="single" w:sz="8" w:space="0" w:color="051532" w:themeColor="text1"/>
          <w:insideH w:val="nil"/>
          <w:insideV w:val="single" w:sz="8" w:space="0" w:color="051532"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1532" w:themeColor="text1"/>
          <w:left w:val="single" w:sz="8" w:space="0" w:color="051532" w:themeColor="text1"/>
          <w:bottom w:val="single" w:sz="8" w:space="0" w:color="051532" w:themeColor="text1"/>
          <w:right w:val="single" w:sz="8" w:space="0" w:color="051532" w:themeColor="text1"/>
          <w:insideH w:val="nil"/>
          <w:insideV w:val="single" w:sz="8" w:space="0" w:color="051532"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1532" w:themeColor="text1"/>
          <w:left w:val="single" w:sz="8" w:space="0" w:color="051532" w:themeColor="text1"/>
          <w:bottom w:val="single" w:sz="8" w:space="0" w:color="051532" w:themeColor="text1"/>
          <w:right w:val="single" w:sz="8" w:space="0" w:color="051532" w:themeColor="text1"/>
        </w:tcBorders>
      </w:tcPr>
    </w:tblStylePr>
    <w:tblStylePr w:type="band1Vert">
      <w:tblPr/>
      <w:tcPr>
        <w:tcBorders>
          <w:top w:val="single" w:sz="8" w:space="0" w:color="051532" w:themeColor="text1"/>
          <w:left w:val="single" w:sz="8" w:space="0" w:color="051532" w:themeColor="text1"/>
          <w:bottom w:val="single" w:sz="8" w:space="0" w:color="051532" w:themeColor="text1"/>
          <w:right w:val="single" w:sz="8" w:space="0" w:color="051532" w:themeColor="text1"/>
        </w:tcBorders>
        <w:shd w:val="clear" w:color="auto" w:fill="98B9F4" w:themeFill="text1" w:themeFillTint="3F"/>
      </w:tcPr>
    </w:tblStylePr>
    <w:tblStylePr w:type="band1Horz">
      <w:tblPr/>
      <w:tcPr>
        <w:tcBorders>
          <w:top w:val="single" w:sz="8" w:space="0" w:color="051532" w:themeColor="text1"/>
          <w:left w:val="single" w:sz="8" w:space="0" w:color="051532" w:themeColor="text1"/>
          <w:bottom w:val="single" w:sz="8" w:space="0" w:color="051532" w:themeColor="text1"/>
          <w:right w:val="single" w:sz="8" w:space="0" w:color="051532" w:themeColor="text1"/>
          <w:insideV w:val="single" w:sz="8" w:space="0" w:color="051532" w:themeColor="text1"/>
        </w:tcBorders>
        <w:shd w:val="clear" w:color="auto" w:fill="98B9F4" w:themeFill="text1" w:themeFillTint="3F"/>
      </w:tcPr>
    </w:tblStylePr>
    <w:tblStylePr w:type="band2Horz">
      <w:tblPr/>
      <w:tcPr>
        <w:tcBorders>
          <w:top w:val="single" w:sz="8" w:space="0" w:color="051532" w:themeColor="text1"/>
          <w:left w:val="single" w:sz="8" w:space="0" w:color="051532" w:themeColor="text1"/>
          <w:bottom w:val="single" w:sz="8" w:space="0" w:color="051532" w:themeColor="text1"/>
          <w:right w:val="single" w:sz="8" w:space="0" w:color="051532" w:themeColor="text1"/>
          <w:insideV w:val="single" w:sz="8" w:space="0" w:color="051532" w:themeColor="text1"/>
        </w:tcBorders>
      </w:tcPr>
    </w:tblStylePr>
  </w:style>
  <w:style w:type="table" w:styleId="LightGrid-Accent1">
    <w:name w:val="Light Grid Accent 1"/>
    <w:basedOn w:val="TableNormal"/>
    <w:uiPriority w:val="62"/>
    <w:rsid w:val="001C416D"/>
    <w:pPr>
      <w:spacing w:after="0" w:line="240" w:lineRule="auto"/>
    </w:pPr>
    <w:rPr>
      <w:rFonts w:ascii="Times New Roman" w:eastAsia="Times New Roman" w:hAnsi="Times New Roman" w:cs="Times New Roman"/>
      <w:sz w:val="20"/>
      <w:szCs w:val="20"/>
      <w:lang w:eastAsia="en-AU"/>
    </w:rPr>
    <w:tblPr>
      <w:tblStyleRowBandSize w:val="1"/>
      <w:tblStyleColBandSize w:val="1"/>
      <w:tblBorders>
        <w:top w:val="single" w:sz="8" w:space="0" w:color="051532" w:themeColor="accent1"/>
        <w:left w:val="single" w:sz="8" w:space="0" w:color="051532" w:themeColor="accent1"/>
        <w:bottom w:val="single" w:sz="8" w:space="0" w:color="051532" w:themeColor="accent1"/>
        <w:right w:val="single" w:sz="8" w:space="0" w:color="051532" w:themeColor="accent1"/>
        <w:insideH w:val="single" w:sz="8" w:space="0" w:color="051532" w:themeColor="accent1"/>
        <w:insideV w:val="single" w:sz="8" w:space="0" w:color="051532"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51532" w:themeColor="accent1"/>
          <w:left w:val="single" w:sz="8" w:space="0" w:color="051532" w:themeColor="accent1"/>
          <w:bottom w:val="single" w:sz="18" w:space="0" w:color="051532" w:themeColor="accent1"/>
          <w:right w:val="single" w:sz="8" w:space="0" w:color="051532" w:themeColor="accent1"/>
          <w:insideH w:val="nil"/>
          <w:insideV w:val="single" w:sz="8" w:space="0" w:color="051532"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51532" w:themeColor="accent1"/>
          <w:left w:val="single" w:sz="8" w:space="0" w:color="051532" w:themeColor="accent1"/>
          <w:bottom w:val="single" w:sz="8" w:space="0" w:color="051532" w:themeColor="accent1"/>
          <w:right w:val="single" w:sz="8" w:space="0" w:color="051532" w:themeColor="accent1"/>
          <w:insideH w:val="nil"/>
          <w:insideV w:val="single" w:sz="8" w:space="0" w:color="051532"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51532" w:themeColor="accent1"/>
          <w:left w:val="single" w:sz="8" w:space="0" w:color="051532" w:themeColor="accent1"/>
          <w:bottom w:val="single" w:sz="8" w:space="0" w:color="051532" w:themeColor="accent1"/>
          <w:right w:val="single" w:sz="8" w:space="0" w:color="051532" w:themeColor="accent1"/>
        </w:tcBorders>
      </w:tcPr>
    </w:tblStylePr>
    <w:tblStylePr w:type="band1Vert">
      <w:tblPr/>
      <w:tcPr>
        <w:tcBorders>
          <w:top w:val="single" w:sz="8" w:space="0" w:color="051532" w:themeColor="accent1"/>
          <w:left w:val="single" w:sz="8" w:space="0" w:color="051532" w:themeColor="accent1"/>
          <w:bottom w:val="single" w:sz="8" w:space="0" w:color="051532" w:themeColor="accent1"/>
          <w:right w:val="single" w:sz="8" w:space="0" w:color="051532" w:themeColor="accent1"/>
        </w:tcBorders>
        <w:shd w:val="clear" w:color="auto" w:fill="98B9F4" w:themeFill="accent1" w:themeFillTint="3F"/>
      </w:tcPr>
    </w:tblStylePr>
    <w:tblStylePr w:type="band1Horz">
      <w:tblPr/>
      <w:tcPr>
        <w:tcBorders>
          <w:top w:val="single" w:sz="8" w:space="0" w:color="051532" w:themeColor="accent1"/>
          <w:left w:val="single" w:sz="8" w:space="0" w:color="051532" w:themeColor="accent1"/>
          <w:bottom w:val="single" w:sz="8" w:space="0" w:color="051532" w:themeColor="accent1"/>
          <w:right w:val="single" w:sz="8" w:space="0" w:color="051532" w:themeColor="accent1"/>
          <w:insideV w:val="single" w:sz="8" w:space="0" w:color="051532" w:themeColor="accent1"/>
        </w:tcBorders>
        <w:shd w:val="clear" w:color="auto" w:fill="98B9F4" w:themeFill="accent1" w:themeFillTint="3F"/>
      </w:tcPr>
    </w:tblStylePr>
    <w:tblStylePr w:type="band2Horz">
      <w:tblPr/>
      <w:tcPr>
        <w:tcBorders>
          <w:top w:val="single" w:sz="8" w:space="0" w:color="051532" w:themeColor="accent1"/>
          <w:left w:val="single" w:sz="8" w:space="0" w:color="051532" w:themeColor="accent1"/>
          <w:bottom w:val="single" w:sz="8" w:space="0" w:color="051532" w:themeColor="accent1"/>
          <w:right w:val="single" w:sz="8" w:space="0" w:color="051532" w:themeColor="accent1"/>
          <w:insideV w:val="single" w:sz="8" w:space="0" w:color="051532" w:themeColor="accent1"/>
        </w:tcBorders>
      </w:tcPr>
    </w:tblStylePr>
  </w:style>
  <w:style w:type="table" w:styleId="LightGrid-Accent2">
    <w:name w:val="Light Grid Accent 2"/>
    <w:basedOn w:val="TableNormal"/>
    <w:uiPriority w:val="62"/>
    <w:rsid w:val="001C416D"/>
    <w:pPr>
      <w:spacing w:after="0" w:line="240" w:lineRule="auto"/>
    </w:pPr>
    <w:rPr>
      <w:rFonts w:ascii="Times New Roman" w:eastAsia="Times New Roman" w:hAnsi="Times New Roman" w:cs="Times New Roman"/>
      <w:sz w:val="20"/>
      <w:szCs w:val="20"/>
      <w:lang w:eastAsia="en-AU"/>
    </w:rPr>
    <w:tblPr>
      <w:tblStyleRowBandSize w:val="1"/>
      <w:tblStyleColBandSize w:val="1"/>
      <w:tblBorders>
        <w:top w:val="single" w:sz="8" w:space="0" w:color="0076BD" w:themeColor="accent2"/>
        <w:left w:val="single" w:sz="8" w:space="0" w:color="0076BD" w:themeColor="accent2"/>
        <w:bottom w:val="single" w:sz="8" w:space="0" w:color="0076BD" w:themeColor="accent2"/>
        <w:right w:val="single" w:sz="8" w:space="0" w:color="0076BD" w:themeColor="accent2"/>
        <w:insideH w:val="single" w:sz="8" w:space="0" w:color="0076BD" w:themeColor="accent2"/>
        <w:insideV w:val="single" w:sz="8" w:space="0" w:color="0076B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76BD" w:themeColor="accent2"/>
          <w:left w:val="single" w:sz="8" w:space="0" w:color="0076BD" w:themeColor="accent2"/>
          <w:bottom w:val="single" w:sz="18" w:space="0" w:color="0076BD" w:themeColor="accent2"/>
          <w:right w:val="single" w:sz="8" w:space="0" w:color="0076BD" w:themeColor="accent2"/>
          <w:insideH w:val="nil"/>
          <w:insideV w:val="single" w:sz="8" w:space="0" w:color="0076B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76BD" w:themeColor="accent2"/>
          <w:left w:val="single" w:sz="8" w:space="0" w:color="0076BD" w:themeColor="accent2"/>
          <w:bottom w:val="single" w:sz="8" w:space="0" w:color="0076BD" w:themeColor="accent2"/>
          <w:right w:val="single" w:sz="8" w:space="0" w:color="0076BD" w:themeColor="accent2"/>
          <w:insideH w:val="nil"/>
          <w:insideV w:val="single" w:sz="8" w:space="0" w:color="0076B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76BD" w:themeColor="accent2"/>
          <w:left w:val="single" w:sz="8" w:space="0" w:color="0076BD" w:themeColor="accent2"/>
          <w:bottom w:val="single" w:sz="8" w:space="0" w:color="0076BD" w:themeColor="accent2"/>
          <w:right w:val="single" w:sz="8" w:space="0" w:color="0076BD" w:themeColor="accent2"/>
        </w:tcBorders>
      </w:tcPr>
    </w:tblStylePr>
    <w:tblStylePr w:type="band1Vert">
      <w:tblPr/>
      <w:tcPr>
        <w:tcBorders>
          <w:top w:val="single" w:sz="8" w:space="0" w:color="0076BD" w:themeColor="accent2"/>
          <w:left w:val="single" w:sz="8" w:space="0" w:color="0076BD" w:themeColor="accent2"/>
          <w:bottom w:val="single" w:sz="8" w:space="0" w:color="0076BD" w:themeColor="accent2"/>
          <w:right w:val="single" w:sz="8" w:space="0" w:color="0076BD" w:themeColor="accent2"/>
        </w:tcBorders>
        <w:shd w:val="clear" w:color="auto" w:fill="AFE1FF" w:themeFill="accent2" w:themeFillTint="3F"/>
      </w:tcPr>
    </w:tblStylePr>
    <w:tblStylePr w:type="band1Horz">
      <w:tblPr/>
      <w:tcPr>
        <w:tcBorders>
          <w:top w:val="single" w:sz="8" w:space="0" w:color="0076BD" w:themeColor="accent2"/>
          <w:left w:val="single" w:sz="8" w:space="0" w:color="0076BD" w:themeColor="accent2"/>
          <w:bottom w:val="single" w:sz="8" w:space="0" w:color="0076BD" w:themeColor="accent2"/>
          <w:right w:val="single" w:sz="8" w:space="0" w:color="0076BD" w:themeColor="accent2"/>
          <w:insideV w:val="single" w:sz="8" w:space="0" w:color="0076BD" w:themeColor="accent2"/>
        </w:tcBorders>
        <w:shd w:val="clear" w:color="auto" w:fill="AFE1FF" w:themeFill="accent2" w:themeFillTint="3F"/>
      </w:tcPr>
    </w:tblStylePr>
    <w:tblStylePr w:type="band2Horz">
      <w:tblPr/>
      <w:tcPr>
        <w:tcBorders>
          <w:top w:val="single" w:sz="8" w:space="0" w:color="0076BD" w:themeColor="accent2"/>
          <w:left w:val="single" w:sz="8" w:space="0" w:color="0076BD" w:themeColor="accent2"/>
          <w:bottom w:val="single" w:sz="8" w:space="0" w:color="0076BD" w:themeColor="accent2"/>
          <w:right w:val="single" w:sz="8" w:space="0" w:color="0076BD" w:themeColor="accent2"/>
          <w:insideV w:val="single" w:sz="8" w:space="0" w:color="0076BD" w:themeColor="accent2"/>
        </w:tcBorders>
      </w:tcPr>
    </w:tblStylePr>
  </w:style>
  <w:style w:type="table" w:styleId="LightGrid-Accent3">
    <w:name w:val="Light Grid Accent 3"/>
    <w:basedOn w:val="TableNormal"/>
    <w:uiPriority w:val="62"/>
    <w:rsid w:val="001C416D"/>
    <w:pPr>
      <w:spacing w:after="0" w:line="240" w:lineRule="auto"/>
    </w:pPr>
    <w:rPr>
      <w:rFonts w:ascii="Times New Roman" w:eastAsia="Times New Roman" w:hAnsi="Times New Roman" w:cs="Times New Roman"/>
      <w:sz w:val="20"/>
      <w:szCs w:val="20"/>
      <w:lang w:eastAsia="en-AU"/>
    </w:rPr>
    <w:tblPr>
      <w:tblStyleRowBandSize w:val="1"/>
      <w:tblStyleColBandSize w:val="1"/>
      <w:tblBorders>
        <w:top w:val="single" w:sz="8" w:space="0" w:color="497537" w:themeColor="accent3"/>
        <w:left w:val="single" w:sz="8" w:space="0" w:color="497537" w:themeColor="accent3"/>
        <w:bottom w:val="single" w:sz="8" w:space="0" w:color="497537" w:themeColor="accent3"/>
        <w:right w:val="single" w:sz="8" w:space="0" w:color="497537" w:themeColor="accent3"/>
        <w:insideH w:val="single" w:sz="8" w:space="0" w:color="497537" w:themeColor="accent3"/>
        <w:insideV w:val="single" w:sz="8" w:space="0" w:color="497537"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97537" w:themeColor="accent3"/>
          <w:left w:val="single" w:sz="8" w:space="0" w:color="497537" w:themeColor="accent3"/>
          <w:bottom w:val="single" w:sz="18" w:space="0" w:color="497537" w:themeColor="accent3"/>
          <w:right w:val="single" w:sz="8" w:space="0" w:color="497537" w:themeColor="accent3"/>
          <w:insideH w:val="nil"/>
          <w:insideV w:val="single" w:sz="8" w:space="0" w:color="497537"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97537" w:themeColor="accent3"/>
          <w:left w:val="single" w:sz="8" w:space="0" w:color="497537" w:themeColor="accent3"/>
          <w:bottom w:val="single" w:sz="8" w:space="0" w:color="497537" w:themeColor="accent3"/>
          <w:right w:val="single" w:sz="8" w:space="0" w:color="497537" w:themeColor="accent3"/>
          <w:insideH w:val="nil"/>
          <w:insideV w:val="single" w:sz="8" w:space="0" w:color="497537"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97537" w:themeColor="accent3"/>
          <w:left w:val="single" w:sz="8" w:space="0" w:color="497537" w:themeColor="accent3"/>
          <w:bottom w:val="single" w:sz="8" w:space="0" w:color="497537" w:themeColor="accent3"/>
          <w:right w:val="single" w:sz="8" w:space="0" w:color="497537" w:themeColor="accent3"/>
        </w:tcBorders>
      </w:tcPr>
    </w:tblStylePr>
    <w:tblStylePr w:type="band1Vert">
      <w:tblPr/>
      <w:tcPr>
        <w:tcBorders>
          <w:top w:val="single" w:sz="8" w:space="0" w:color="497537" w:themeColor="accent3"/>
          <w:left w:val="single" w:sz="8" w:space="0" w:color="497537" w:themeColor="accent3"/>
          <w:bottom w:val="single" w:sz="8" w:space="0" w:color="497537" w:themeColor="accent3"/>
          <w:right w:val="single" w:sz="8" w:space="0" w:color="497537" w:themeColor="accent3"/>
        </w:tcBorders>
        <w:shd w:val="clear" w:color="auto" w:fill="CEE4C6" w:themeFill="accent3" w:themeFillTint="3F"/>
      </w:tcPr>
    </w:tblStylePr>
    <w:tblStylePr w:type="band1Horz">
      <w:tblPr/>
      <w:tcPr>
        <w:tcBorders>
          <w:top w:val="single" w:sz="8" w:space="0" w:color="497537" w:themeColor="accent3"/>
          <w:left w:val="single" w:sz="8" w:space="0" w:color="497537" w:themeColor="accent3"/>
          <w:bottom w:val="single" w:sz="8" w:space="0" w:color="497537" w:themeColor="accent3"/>
          <w:right w:val="single" w:sz="8" w:space="0" w:color="497537" w:themeColor="accent3"/>
          <w:insideV w:val="single" w:sz="8" w:space="0" w:color="497537" w:themeColor="accent3"/>
        </w:tcBorders>
        <w:shd w:val="clear" w:color="auto" w:fill="CEE4C6" w:themeFill="accent3" w:themeFillTint="3F"/>
      </w:tcPr>
    </w:tblStylePr>
    <w:tblStylePr w:type="band2Horz">
      <w:tblPr/>
      <w:tcPr>
        <w:tcBorders>
          <w:top w:val="single" w:sz="8" w:space="0" w:color="497537" w:themeColor="accent3"/>
          <w:left w:val="single" w:sz="8" w:space="0" w:color="497537" w:themeColor="accent3"/>
          <w:bottom w:val="single" w:sz="8" w:space="0" w:color="497537" w:themeColor="accent3"/>
          <w:right w:val="single" w:sz="8" w:space="0" w:color="497537" w:themeColor="accent3"/>
          <w:insideV w:val="single" w:sz="8" w:space="0" w:color="497537" w:themeColor="accent3"/>
        </w:tcBorders>
      </w:tcPr>
    </w:tblStylePr>
  </w:style>
  <w:style w:type="table" w:styleId="LightGrid-Accent4">
    <w:name w:val="Light Grid Accent 4"/>
    <w:basedOn w:val="TableNormal"/>
    <w:uiPriority w:val="62"/>
    <w:rsid w:val="001C416D"/>
    <w:pPr>
      <w:spacing w:after="0" w:line="240" w:lineRule="auto"/>
    </w:pPr>
    <w:rPr>
      <w:rFonts w:ascii="Times New Roman" w:eastAsia="Times New Roman" w:hAnsi="Times New Roman" w:cs="Times New Roman"/>
      <w:sz w:val="20"/>
      <w:szCs w:val="20"/>
      <w:lang w:eastAsia="en-AU"/>
    </w:rPr>
    <w:tblPr>
      <w:tblStyleRowBandSize w:val="1"/>
      <w:tblStyleColBandSize w:val="1"/>
      <w:tblBorders>
        <w:top w:val="single" w:sz="8" w:space="0" w:color="006170" w:themeColor="accent4"/>
        <w:left w:val="single" w:sz="8" w:space="0" w:color="006170" w:themeColor="accent4"/>
        <w:bottom w:val="single" w:sz="8" w:space="0" w:color="006170" w:themeColor="accent4"/>
        <w:right w:val="single" w:sz="8" w:space="0" w:color="006170" w:themeColor="accent4"/>
        <w:insideH w:val="single" w:sz="8" w:space="0" w:color="006170" w:themeColor="accent4"/>
        <w:insideV w:val="single" w:sz="8" w:space="0" w:color="00617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6170" w:themeColor="accent4"/>
          <w:left w:val="single" w:sz="8" w:space="0" w:color="006170" w:themeColor="accent4"/>
          <w:bottom w:val="single" w:sz="18" w:space="0" w:color="006170" w:themeColor="accent4"/>
          <w:right w:val="single" w:sz="8" w:space="0" w:color="006170" w:themeColor="accent4"/>
          <w:insideH w:val="nil"/>
          <w:insideV w:val="single" w:sz="8" w:space="0" w:color="00617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6170" w:themeColor="accent4"/>
          <w:left w:val="single" w:sz="8" w:space="0" w:color="006170" w:themeColor="accent4"/>
          <w:bottom w:val="single" w:sz="8" w:space="0" w:color="006170" w:themeColor="accent4"/>
          <w:right w:val="single" w:sz="8" w:space="0" w:color="006170" w:themeColor="accent4"/>
          <w:insideH w:val="nil"/>
          <w:insideV w:val="single" w:sz="8" w:space="0" w:color="00617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6170" w:themeColor="accent4"/>
          <w:left w:val="single" w:sz="8" w:space="0" w:color="006170" w:themeColor="accent4"/>
          <w:bottom w:val="single" w:sz="8" w:space="0" w:color="006170" w:themeColor="accent4"/>
          <w:right w:val="single" w:sz="8" w:space="0" w:color="006170" w:themeColor="accent4"/>
        </w:tcBorders>
      </w:tcPr>
    </w:tblStylePr>
    <w:tblStylePr w:type="band1Vert">
      <w:tblPr/>
      <w:tcPr>
        <w:tcBorders>
          <w:top w:val="single" w:sz="8" w:space="0" w:color="006170" w:themeColor="accent4"/>
          <w:left w:val="single" w:sz="8" w:space="0" w:color="006170" w:themeColor="accent4"/>
          <w:bottom w:val="single" w:sz="8" w:space="0" w:color="006170" w:themeColor="accent4"/>
          <w:right w:val="single" w:sz="8" w:space="0" w:color="006170" w:themeColor="accent4"/>
        </w:tcBorders>
        <w:shd w:val="clear" w:color="auto" w:fill="9CF1FF" w:themeFill="accent4" w:themeFillTint="3F"/>
      </w:tcPr>
    </w:tblStylePr>
    <w:tblStylePr w:type="band1Horz">
      <w:tblPr/>
      <w:tcPr>
        <w:tcBorders>
          <w:top w:val="single" w:sz="8" w:space="0" w:color="006170" w:themeColor="accent4"/>
          <w:left w:val="single" w:sz="8" w:space="0" w:color="006170" w:themeColor="accent4"/>
          <w:bottom w:val="single" w:sz="8" w:space="0" w:color="006170" w:themeColor="accent4"/>
          <w:right w:val="single" w:sz="8" w:space="0" w:color="006170" w:themeColor="accent4"/>
          <w:insideV w:val="single" w:sz="8" w:space="0" w:color="006170" w:themeColor="accent4"/>
        </w:tcBorders>
        <w:shd w:val="clear" w:color="auto" w:fill="9CF1FF" w:themeFill="accent4" w:themeFillTint="3F"/>
      </w:tcPr>
    </w:tblStylePr>
    <w:tblStylePr w:type="band2Horz">
      <w:tblPr/>
      <w:tcPr>
        <w:tcBorders>
          <w:top w:val="single" w:sz="8" w:space="0" w:color="006170" w:themeColor="accent4"/>
          <w:left w:val="single" w:sz="8" w:space="0" w:color="006170" w:themeColor="accent4"/>
          <w:bottom w:val="single" w:sz="8" w:space="0" w:color="006170" w:themeColor="accent4"/>
          <w:right w:val="single" w:sz="8" w:space="0" w:color="006170" w:themeColor="accent4"/>
          <w:insideV w:val="single" w:sz="8" w:space="0" w:color="006170" w:themeColor="accent4"/>
        </w:tcBorders>
      </w:tcPr>
    </w:tblStylePr>
  </w:style>
  <w:style w:type="table" w:styleId="LightGrid-Accent5">
    <w:name w:val="Light Grid Accent 5"/>
    <w:basedOn w:val="TableNormal"/>
    <w:uiPriority w:val="62"/>
    <w:rsid w:val="001C416D"/>
    <w:pPr>
      <w:spacing w:after="0" w:line="240" w:lineRule="auto"/>
    </w:pPr>
    <w:rPr>
      <w:rFonts w:ascii="Times New Roman" w:eastAsia="Times New Roman" w:hAnsi="Times New Roman" w:cs="Times New Roman"/>
      <w:sz w:val="20"/>
      <w:szCs w:val="20"/>
      <w:lang w:eastAsia="en-AU"/>
    </w:rPr>
    <w:tblPr>
      <w:tblStyleRowBandSize w:val="1"/>
      <w:tblStyleColBandSize w:val="1"/>
      <w:tblBorders>
        <w:top w:val="single" w:sz="8" w:space="0" w:color="55B5B1" w:themeColor="accent5"/>
        <w:left w:val="single" w:sz="8" w:space="0" w:color="55B5B1" w:themeColor="accent5"/>
        <w:bottom w:val="single" w:sz="8" w:space="0" w:color="55B5B1" w:themeColor="accent5"/>
        <w:right w:val="single" w:sz="8" w:space="0" w:color="55B5B1" w:themeColor="accent5"/>
        <w:insideH w:val="single" w:sz="8" w:space="0" w:color="55B5B1" w:themeColor="accent5"/>
        <w:insideV w:val="single" w:sz="8" w:space="0" w:color="55B5B1"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5B5B1" w:themeColor="accent5"/>
          <w:left w:val="single" w:sz="8" w:space="0" w:color="55B5B1" w:themeColor="accent5"/>
          <w:bottom w:val="single" w:sz="18" w:space="0" w:color="55B5B1" w:themeColor="accent5"/>
          <w:right w:val="single" w:sz="8" w:space="0" w:color="55B5B1" w:themeColor="accent5"/>
          <w:insideH w:val="nil"/>
          <w:insideV w:val="single" w:sz="8" w:space="0" w:color="55B5B1"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5B5B1" w:themeColor="accent5"/>
          <w:left w:val="single" w:sz="8" w:space="0" w:color="55B5B1" w:themeColor="accent5"/>
          <w:bottom w:val="single" w:sz="8" w:space="0" w:color="55B5B1" w:themeColor="accent5"/>
          <w:right w:val="single" w:sz="8" w:space="0" w:color="55B5B1" w:themeColor="accent5"/>
          <w:insideH w:val="nil"/>
          <w:insideV w:val="single" w:sz="8" w:space="0" w:color="55B5B1"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5B5B1" w:themeColor="accent5"/>
          <w:left w:val="single" w:sz="8" w:space="0" w:color="55B5B1" w:themeColor="accent5"/>
          <w:bottom w:val="single" w:sz="8" w:space="0" w:color="55B5B1" w:themeColor="accent5"/>
          <w:right w:val="single" w:sz="8" w:space="0" w:color="55B5B1" w:themeColor="accent5"/>
        </w:tcBorders>
      </w:tcPr>
    </w:tblStylePr>
    <w:tblStylePr w:type="band1Vert">
      <w:tblPr/>
      <w:tcPr>
        <w:tcBorders>
          <w:top w:val="single" w:sz="8" w:space="0" w:color="55B5B1" w:themeColor="accent5"/>
          <w:left w:val="single" w:sz="8" w:space="0" w:color="55B5B1" w:themeColor="accent5"/>
          <w:bottom w:val="single" w:sz="8" w:space="0" w:color="55B5B1" w:themeColor="accent5"/>
          <w:right w:val="single" w:sz="8" w:space="0" w:color="55B5B1" w:themeColor="accent5"/>
        </w:tcBorders>
        <w:shd w:val="clear" w:color="auto" w:fill="D4ECEB" w:themeFill="accent5" w:themeFillTint="3F"/>
      </w:tcPr>
    </w:tblStylePr>
    <w:tblStylePr w:type="band1Horz">
      <w:tblPr/>
      <w:tcPr>
        <w:tcBorders>
          <w:top w:val="single" w:sz="8" w:space="0" w:color="55B5B1" w:themeColor="accent5"/>
          <w:left w:val="single" w:sz="8" w:space="0" w:color="55B5B1" w:themeColor="accent5"/>
          <w:bottom w:val="single" w:sz="8" w:space="0" w:color="55B5B1" w:themeColor="accent5"/>
          <w:right w:val="single" w:sz="8" w:space="0" w:color="55B5B1" w:themeColor="accent5"/>
          <w:insideV w:val="single" w:sz="8" w:space="0" w:color="55B5B1" w:themeColor="accent5"/>
        </w:tcBorders>
        <w:shd w:val="clear" w:color="auto" w:fill="D4ECEB" w:themeFill="accent5" w:themeFillTint="3F"/>
      </w:tcPr>
    </w:tblStylePr>
    <w:tblStylePr w:type="band2Horz">
      <w:tblPr/>
      <w:tcPr>
        <w:tcBorders>
          <w:top w:val="single" w:sz="8" w:space="0" w:color="55B5B1" w:themeColor="accent5"/>
          <w:left w:val="single" w:sz="8" w:space="0" w:color="55B5B1" w:themeColor="accent5"/>
          <w:bottom w:val="single" w:sz="8" w:space="0" w:color="55B5B1" w:themeColor="accent5"/>
          <w:right w:val="single" w:sz="8" w:space="0" w:color="55B5B1" w:themeColor="accent5"/>
          <w:insideV w:val="single" w:sz="8" w:space="0" w:color="55B5B1" w:themeColor="accent5"/>
        </w:tcBorders>
      </w:tcPr>
    </w:tblStylePr>
  </w:style>
  <w:style w:type="table" w:styleId="LightGrid-Accent6">
    <w:name w:val="Light Grid Accent 6"/>
    <w:basedOn w:val="TableNormal"/>
    <w:uiPriority w:val="62"/>
    <w:rsid w:val="001C416D"/>
    <w:pPr>
      <w:spacing w:after="0" w:line="240" w:lineRule="auto"/>
    </w:pPr>
    <w:rPr>
      <w:rFonts w:ascii="Times New Roman" w:eastAsia="Times New Roman" w:hAnsi="Times New Roman" w:cs="Times New Roman"/>
      <w:sz w:val="20"/>
      <w:szCs w:val="20"/>
      <w:lang w:eastAsia="en-AU"/>
    </w:rPr>
    <w:tblPr>
      <w:tblStyleRowBandSize w:val="1"/>
      <w:tblStyleColBandSize w:val="1"/>
      <w:tblBorders>
        <w:top w:val="single" w:sz="8" w:space="0" w:color="63B6CF" w:themeColor="accent6"/>
        <w:left w:val="single" w:sz="8" w:space="0" w:color="63B6CF" w:themeColor="accent6"/>
        <w:bottom w:val="single" w:sz="8" w:space="0" w:color="63B6CF" w:themeColor="accent6"/>
        <w:right w:val="single" w:sz="8" w:space="0" w:color="63B6CF" w:themeColor="accent6"/>
        <w:insideH w:val="single" w:sz="8" w:space="0" w:color="63B6CF" w:themeColor="accent6"/>
        <w:insideV w:val="single" w:sz="8" w:space="0" w:color="63B6CF"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63B6CF" w:themeColor="accent6"/>
          <w:left w:val="single" w:sz="8" w:space="0" w:color="63B6CF" w:themeColor="accent6"/>
          <w:bottom w:val="single" w:sz="18" w:space="0" w:color="63B6CF" w:themeColor="accent6"/>
          <w:right w:val="single" w:sz="8" w:space="0" w:color="63B6CF" w:themeColor="accent6"/>
          <w:insideH w:val="nil"/>
          <w:insideV w:val="single" w:sz="8" w:space="0" w:color="63B6C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3B6CF" w:themeColor="accent6"/>
          <w:left w:val="single" w:sz="8" w:space="0" w:color="63B6CF" w:themeColor="accent6"/>
          <w:bottom w:val="single" w:sz="8" w:space="0" w:color="63B6CF" w:themeColor="accent6"/>
          <w:right w:val="single" w:sz="8" w:space="0" w:color="63B6CF" w:themeColor="accent6"/>
          <w:insideH w:val="nil"/>
          <w:insideV w:val="single" w:sz="8" w:space="0" w:color="63B6C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3B6CF" w:themeColor="accent6"/>
          <w:left w:val="single" w:sz="8" w:space="0" w:color="63B6CF" w:themeColor="accent6"/>
          <w:bottom w:val="single" w:sz="8" w:space="0" w:color="63B6CF" w:themeColor="accent6"/>
          <w:right w:val="single" w:sz="8" w:space="0" w:color="63B6CF" w:themeColor="accent6"/>
        </w:tcBorders>
      </w:tcPr>
    </w:tblStylePr>
    <w:tblStylePr w:type="band1Vert">
      <w:tblPr/>
      <w:tcPr>
        <w:tcBorders>
          <w:top w:val="single" w:sz="8" w:space="0" w:color="63B6CF" w:themeColor="accent6"/>
          <w:left w:val="single" w:sz="8" w:space="0" w:color="63B6CF" w:themeColor="accent6"/>
          <w:bottom w:val="single" w:sz="8" w:space="0" w:color="63B6CF" w:themeColor="accent6"/>
          <w:right w:val="single" w:sz="8" w:space="0" w:color="63B6CF" w:themeColor="accent6"/>
        </w:tcBorders>
        <w:shd w:val="clear" w:color="auto" w:fill="D8ECF3" w:themeFill="accent6" w:themeFillTint="3F"/>
      </w:tcPr>
    </w:tblStylePr>
    <w:tblStylePr w:type="band1Horz">
      <w:tblPr/>
      <w:tcPr>
        <w:tcBorders>
          <w:top w:val="single" w:sz="8" w:space="0" w:color="63B6CF" w:themeColor="accent6"/>
          <w:left w:val="single" w:sz="8" w:space="0" w:color="63B6CF" w:themeColor="accent6"/>
          <w:bottom w:val="single" w:sz="8" w:space="0" w:color="63B6CF" w:themeColor="accent6"/>
          <w:right w:val="single" w:sz="8" w:space="0" w:color="63B6CF" w:themeColor="accent6"/>
          <w:insideV w:val="single" w:sz="8" w:space="0" w:color="63B6CF" w:themeColor="accent6"/>
        </w:tcBorders>
        <w:shd w:val="clear" w:color="auto" w:fill="D8ECF3" w:themeFill="accent6" w:themeFillTint="3F"/>
      </w:tcPr>
    </w:tblStylePr>
    <w:tblStylePr w:type="band2Horz">
      <w:tblPr/>
      <w:tcPr>
        <w:tcBorders>
          <w:top w:val="single" w:sz="8" w:space="0" w:color="63B6CF" w:themeColor="accent6"/>
          <w:left w:val="single" w:sz="8" w:space="0" w:color="63B6CF" w:themeColor="accent6"/>
          <w:bottom w:val="single" w:sz="8" w:space="0" w:color="63B6CF" w:themeColor="accent6"/>
          <w:right w:val="single" w:sz="8" w:space="0" w:color="63B6CF" w:themeColor="accent6"/>
          <w:insideV w:val="single" w:sz="8" w:space="0" w:color="63B6CF" w:themeColor="accent6"/>
        </w:tcBorders>
      </w:tcPr>
    </w:tblStylePr>
  </w:style>
  <w:style w:type="table" w:styleId="LightList">
    <w:name w:val="Light List"/>
    <w:basedOn w:val="TableNormal"/>
    <w:uiPriority w:val="61"/>
    <w:rsid w:val="001C416D"/>
    <w:pPr>
      <w:spacing w:after="0" w:line="240" w:lineRule="auto"/>
    </w:pPr>
    <w:rPr>
      <w:rFonts w:ascii="Times New Roman" w:eastAsia="Times New Roman" w:hAnsi="Times New Roman" w:cs="Times New Roman"/>
      <w:sz w:val="20"/>
      <w:szCs w:val="20"/>
      <w:lang w:eastAsia="en-AU"/>
    </w:rPr>
    <w:tblPr>
      <w:tblStyleRowBandSize w:val="1"/>
      <w:tblStyleColBandSize w:val="1"/>
      <w:tblBorders>
        <w:top w:val="single" w:sz="8" w:space="0" w:color="051532" w:themeColor="text1"/>
        <w:left w:val="single" w:sz="8" w:space="0" w:color="051532" w:themeColor="text1"/>
        <w:bottom w:val="single" w:sz="8" w:space="0" w:color="051532" w:themeColor="text1"/>
        <w:right w:val="single" w:sz="8" w:space="0" w:color="051532" w:themeColor="text1"/>
      </w:tblBorders>
    </w:tblPr>
    <w:tblStylePr w:type="firstRow">
      <w:pPr>
        <w:spacing w:before="0" w:after="0" w:line="240" w:lineRule="auto"/>
      </w:pPr>
      <w:rPr>
        <w:b/>
        <w:bCs/>
        <w:color w:val="FFFFFF" w:themeColor="background1"/>
      </w:rPr>
      <w:tblPr/>
      <w:tcPr>
        <w:shd w:val="clear" w:color="auto" w:fill="051532" w:themeFill="text1"/>
      </w:tcPr>
    </w:tblStylePr>
    <w:tblStylePr w:type="lastRow">
      <w:pPr>
        <w:spacing w:before="0" w:after="0" w:line="240" w:lineRule="auto"/>
      </w:pPr>
      <w:rPr>
        <w:b/>
        <w:bCs/>
      </w:rPr>
      <w:tblPr/>
      <w:tcPr>
        <w:tcBorders>
          <w:top w:val="double" w:sz="6" w:space="0" w:color="051532" w:themeColor="text1"/>
          <w:left w:val="single" w:sz="8" w:space="0" w:color="051532" w:themeColor="text1"/>
          <w:bottom w:val="single" w:sz="8" w:space="0" w:color="051532" w:themeColor="text1"/>
          <w:right w:val="single" w:sz="8" w:space="0" w:color="051532" w:themeColor="text1"/>
        </w:tcBorders>
      </w:tcPr>
    </w:tblStylePr>
    <w:tblStylePr w:type="firstCol">
      <w:rPr>
        <w:b/>
        <w:bCs/>
      </w:rPr>
    </w:tblStylePr>
    <w:tblStylePr w:type="lastCol">
      <w:rPr>
        <w:b/>
        <w:bCs/>
      </w:rPr>
    </w:tblStylePr>
    <w:tblStylePr w:type="band1Vert">
      <w:tblPr/>
      <w:tcPr>
        <w:tcBorders>
          <w:top w:val="single" w:sz="8" w:space="0" w:color="051532" w:themeColor="text1"/>
          <w:left w:val="single" w:sz="8" w:space="0" w:color="051532" w:themeColor="text1"/>
          <w:bottom w:val="single" w:sz="8" w:space="0" w:color="051532" w:themeColor="text1"/>
          <w:right w:val="single" w:sz="8" w:space="0" w:color="051532" w:themeColor="text1"/>
        </w:tcBorders>
      </w:tcPr>
    </w:tblStylePr>
    <w:tblStylePr w:type="band1Horz">
      <w:tblPr/>
      <w:tcPr>
        <w:tcBorders>
          <w:top w:val="single" w:sz="8" w:space="0" w:color="051532" w:themeColor="text1"/>
          <w:left w:val="single" w:sz="8" w:space="0" w:color="051532" w:themeColor="text1"/>
          <w:bottom w:val="single" w:sz="8" w:space="0" w:color="051532" w:themeColor="text1"/>
          <w:right w:val="single" w:sz="8" w:space="0" w:color="051532" w:themeColor="text1"/>
        </w:tcBorders>
      </w:tcPr>
    </w:tblStylePr>
  </w:style>
  <w:style w:type="table" w:styleId="LightList-Accent1">
    <w:name w:val="Light List Accent 1"/>
    <w:basedOn w:val="TableNormal"/>
    <w:uiPriority w:val="61"/>
    <w:rsid w:val="001C416D"/>
    <w:pPr>
      <w:spacing w:after="0" w:line="240" w:lineRule="auto"/>
    </w:pPr>
    <w:rPr>
      <w:rFonts w:ascii="Times New Roman" w:eastAsia="Times New Roman" w:hAnsi="Times New Roman" w:cs="Times New Roman"/>
      <w:sz w:val="20"/>
      <w:szCs w:val="20"/>
      <w:lang w:eastAsia="en-AU"/>
    </w:rPr>
    <w:tblPr>
      <w:tblStyleRowBandSize w:val="1"/>
      <w:tblStyleColBandSize w:val="1"/>
      <w:tblBorders>
        <w:top w:val="single" w:sz="8" w:space="0" w:color="051532" w:themeColor="accent1"/>
        <w:left w:val="single" w:sz="8" w:space="0" w:color="051532" w:themeColor="accent1"/>
        <w:bottom w:val="single" w:sz="8" w:space="0" w:color="051532" w:themeColor="accent1"/>
        <w:right w:val="single" w:sz="8" w:space="0" w:color="051532" w:themeColor="accent1"/>
      </w:tblBorders>
    </w:tblPr>
    <w:tblStylePr w:type="firstRow">
      <w:pPr>
        <w:spacing w:before="0" w:after="0" w:line="240" w:lineRule="auto"/>
      </w:pPr>
      <w:rPr>
        <w:b/>
        <w:bCs/>
        <w:color w:val="FFFFFF" w:themeColor="background1"/>
      </w:rPr>
      <w:tblPr/>
      <w:tcPr>
        <w:shd w:val="clear" w:color="auto" w:fill="051532" w:themeFill="accent1"/>
      </w:tcPr>
    </w:tblStylePr>
    <w:tblStylePr w:type="lastRow">
      <w:pPr>
        <w:spacing w:before="0" w:after="0" w:line="240" w:lineRule="auto"/>
      </w:pPr>
      <w:rPr>
        <w:b/>
        <w:bCs/>
      </w:rPr>
      <w:tblPr/>
      <w:tcPr>
        <w:tcBorders>
          <w:top w:val="double" w:sz="6" w:space="0" w:color="051532" w:themeColor="accent1"/>
          <w:left w:val="single" w:sz="8" w:space="0" w:color="051532" w:themeColor="accent1"/>
          <w:bottom w:val="single" w:sz="8" w:space="0" w:color="051532" w:themeColor="accent1"/>
          <w:right w:val="single" w:sz="8" w:space="0" w:color="051532" w:themeColor="accent1"/>
        </w:tcBorders>
      </w:tcPr>
    </w:tblStylePr>
    <w:tblStylePr w:type="firstCol">
      <w:rPr>
        <w:b/>
        <w:bCs/>
      </w:rPr>
    </w:tblStylePr>
    <w:tblStylePr w:type="lastCol">
      <w:rPr>
        <w:b/>
        <w:bCs/>
      </w:rPr>
    </w:tblStylePr>
    <w:tblStylePr w:type="band1Vert">
      <w:tblPr/>
      <w:tcPr>
        <w:tcBorders>
          <w:top w:val="single" w:sz="8" w:space="0" w:color="051532" w:themeColor="accent1"/>
          <w:left w:val="single" w:sz="8" w:space="0" w:color="051532" w:themeColor="accent1"/>
          <w:bottom w:val="single" w:sz="8" w:space="0" w:color="051532" w:themeColor="accent1"/>
          <w:right w:val="single" w:sz="8" w:space="0" w:color="051532" w:themeColor="accent1"/>
        </w:tcBorders>
      </w:tcPr>
    </w:tblStylePr>
    <w:tblStylePr w:type="band1Horz">
      <w:tblPr/>
      <w:tcPr>
        <w:tcBorders>
          <w:top w:val="single" w:sz="8" w:space="0" w:color="051532" w:themeColor="accent1"/>
          <w:left w:val="single" w:sz="8" w:space="0" w:color="051532" w:themeColor="accent1"/>
          <w:bottom w:val="single" w:sz="8" w:space="0" w:color="051532" w:themeColor="accent1"/>
          <w:right w:val="single" w:sz="8" w:space="0" w:color="051532" w:themeColor="accent1"/>
        </w:tcBorders>
      </w:tcPr>
    </w:tblStylePr>
  </w:style>
  <w:style w:type="table" w:styleId="LightList-Accent2">
    <w:name w:val="Light List Accent 2"/>
    <w:basedOn w:val="TableNormal"/>
    <w:uiPriority w:val="61"/>
    <w:rsid w:val="001C416D"/>
    <w:pPr>
      <w:spacing w:after="0" w:line="240" w:lineRule="auto"/>
    </w:pPr>
    <w:rPr>
      <w:rFonts w:ascii="Times New Roman" w:eastAsia="Times New Roman" w:hAnsi="Times New Roman" w:cs="Times New Roman"/>
      <w:sz w:val="20"/>
      <w:szCs w:val="20"/>
      <w:lang w:eastAsia="en-AU"/>
    </w:rPr>
    <w:tblPr>
      <w:tblStyleRowBandSize w:val="1"/>
      <w:tblStyleColBandSize w:val="1"/>
      <w:tblBorders>
        <w:top w:val="single" w:sz="8" w:space="0" w:color="0076BD" w:themeColor="accent2"/>
        <w:left w:val="single" w:sz="8" w:space="0" w:color="0076BD" w:themeColor="accent2"/>
        <w:bottom w:val="single" w:sz="8" w:space="0" w:color="0076BD" w:themeColor="accent2"/>
        <w:right w:val="single" w:sz="8" w:space="0" w:color="0076BD" w:themeColor="accent2"/>
      </w:tblBorders>
    </w:tblPr>
    <w:tblStylePr w:type="firstRow">
      <w:pPr>
        <w:spacing w:before="0" w:after="0" w:line="240" w:lineRule="auto"/>
      </w:pPr>
      <w:rPr>
        <w:b/>
        <w:bCs/>
        <w:color w:val="FFFFFF" w:themeColor="background1"/>
      </w:rPr>
      <w:tblPr/>
      <w:tcPr>
        <w:shd w:val="clear" w:color="auto" w:fill="0076BD" w:themeFill="accent2"/>
      </w:tcPr>
    </w:tblStylePr>
    <w:tblStylePr w:type="lastRow">
      <w:pPr>
        <w:spacing w:before="0" w:after="0" w:line="240" w:lineRule="auto"/>
      </w:pPr>
      <w:rPr>
        <w:b/>
        <w:bCs/>
      </w:rPr>
      <w:tblPr/>
      <w:tcPr>
        <w:tcBorders>
          <w:top w:val="double" w:sz="6" w:space="0" w:color="0076BD" w:themeColor="accent2"/>
          <w:left w:val="single" w:sz="8" w:space="0" w:color="0076BD" w:themeColor="accent2"/>
          <w:bottom w:val="single" w:sz="8" w:space="0" w:color="0076BD" w:themeColor="accent2"/>
          <w:right w:val="single" w:sz="8" w:space="0" w:color="0076BD" w:themeColor="accent2"/>
        </w:tcBorders>
      </w:tcPr>
    </w:tblStylePr>
    <w:tblStylePr w:type="firstCol">
      <w:rPr>
        <w:b/>
        <w:bCs/>
      </w:rPr>
    </w:tblStylePr>
    <w:tblStylePr w:type="lastCol">
      <w:rPr>
        <w:b/>
        <w:bCs/>
      </w:rPr>
    </w:tblStylePr>
    <w:tblStylePr w:type="band1Vert">
      <w:tblPr/>
      <w:tcPr>
        <w:tcBorders>
          <w:top w:val="single" w:sz="8" w:space="0" w:color="0076BD" w:themeColor="accent2"/>
          <w:left w:val="single" w:sz="8" w:space="0" w:color="0076BD" w:themeColor="accent2"/>
          <w:bottom w:val="single" w:sz="8" w:space="0" w:color="0076BD" w:themeColor="accent2"/>
          <w:right w:val="single" w:sz="8" w:space="0" w:color="0076BD" w:themeColor="accent2"/>
        </w:tcBorders>
      </w:tcPr>
    </w:tblStylePr>
    <w:tblStylePr w:type="band1Horz">
      <w:tblPr/>
      <w:tcPr>
        <w:tcBorders>
          <w:top w:val="single" w:sz="8" w:space="0" w:color="0076BD" w:themeColor="accent2"/>
          <w:left w:val="single" w:sz="8" w:space="0" w:color="0076BD" w:themeColor="accent2"/>
          <w:bottom w:val="single" w:sz="8" w:space="0" w:color="0076BD" w:themeColor="accent2"/>
          <w:right w:val="single" w:sz="8" w:space="0" w:color="0076BD" w:themeColor="accent2"/>
        </w:tcBorders>
      </w:tcPr>
    </w:tblStylePr>
  </w:style>
  <w:style w:type="table" w:styleId="LightList-Accent3">
    <w:name w:val="Light List Accent 3"/>
    <w:basedOn w:val="TableNormal"/>
    <w:uiPriority w:val="61"/>
    <w:rsid w:val="001C416D"/>
    <w:pPr>
      <w:spacing w:after="0" w:line="240" w:lineRule="auto"/>
    </w:pPr>
    <w:rPr>
      <w:rFonts w:ascii="Times New Roman" w:eastAsia="Times New Roman" w:hAnsi="Times New Roman" w:cs="Times New Roman"/>
      <w:sz w:val="20"/>
      <w:szCs w:val="20"/>
      <w:lang w:eastAsia="en-AU"/>
    </w:rPr>
    <w:tblPr>
      <w:tblStyleRowBandSize w:val="1"/>
      <w:tblStyleColBandSize w:val="1"/>
      <w:tblBorders>
        <w:top w:val="single" w:sz="8" w:space="0" w:color="497537" w:themeColor="accent3"/>
        <w:left w:val="single" w:sz="8" w:space="0" w:color="497537" w:themeColor="accent3"/>
        <w:bottom w:val="single" w:sz="8" w:space="0" w:color="497537" w:themeColor="accent3"/>
        <w:right w:val="single" w:sz="8" w:space="0" w:color="497537" w:themeColor="accent3"/>
      </w:tblBorders>
    </w:tblPr>
    <w:tblStylePr w:type="firstRow">
      <w:pPr>
        <w:spacing w:before="0" w:after="0" w:line="240" w:lineRule="auto"/>
      </w:pPr>
      <w:rPr>
        <w:b/>
        <w:bCs/>
        <w:color w:val="FFFFFF" w:themeColor="background1"/>
      </w:rPr>
      <w:tblPr/>
      <w:tcPr>
        <w:shd w:val="clear" w:color="auto" w:fill="497537" w:themeFill="accent3"/>
      </w:tcPr>
    </w:tblStylePr>
    <w:tblStylePr w:type="lastRow">
      <w:pPr>
        <w:spacing w:before="0" w:after="0" w:line="240" w:lineRule="auto"/>
      </w:pPr>
      <w:rPr>
        <w:b/>
        <w:bCs/>
      </w:rPr>
      <w:tblPr/>
      <w:tcPr>
        <w:tcBorders>
          <w:top w:val="double" w:sz="6" w:space="0" w:color="497537" w:themeColor="accent3"/>
          <w:left w:val="single" w:sz="8" w:space="0" w:color="497537" w:themeColor="accent3"/>
          <w:bottom w:val="single" w:sz="8" w:space="0" w:color="497537" w:themeColor="accent3"/>
          <w:right w:val="single" w:sz="8" w:space="0" w:color="497537" w:themeColor="accent3"/>
        </w:tcBorders>
      </w:tcPr>
    </w:tblStylePr>
    <w:tblStylePr w:type="firstCol">
      <w:rPr>
        <w:b/>
        <w:bCs/>
      </w:rPr>
    </w:tblStylePr>
    <w:tblStylePr w:type="lastCol">
      <w:rPr>
        <w:b/>
        <w:bCs/>
      </w:rPr>
    </w:tblStylePr>
    <w:tblStylePr w:type="band1Vert">
      <w:tblPr/>
      <w:tcPr>
        <w:tcBorders>
          <w:top w:val="single" w:sz="8" w:space="0" w:color="497537" w:themeColor="accent3"/>
          <w:left w:val="single" w:sz="8" w:space="0" w:color="497537" w:themeColor="accent3"/>
          <w:bottom w:val="single" w:sz="8" w:space="0" w:color="497537" w:themeColor="accent3"/>
          <w:right w:val="single" w:sz="8" w:space="0" w:color="497537" w:themeColor="accent3"/>
        </w:tcBorders>
      </w:tcPr>
    </w:tblStylePr>
    <w:tblStylePr w:type="band1Horz">
      <w:tblPr/>
      <w:tcPr>
        <w:tcBorders>
          <w:top w:val="single" w:sz="8" w:space="0" w:color="497537" w:themeColor="accent3"/>
          <w:left w:val="single" w:sz="8" w:space="0" w:color="497537" w:themeColor="accent3"/>
          <w:bottom w:val="single" w:sz="8" w:space="0" w:color="497537" w:themeColor="accent3"/>
          <w:right w:val="single" w:sz="8" w:space="0" w:color="497537" w:themeColor="accent3"/>
        </w:tcBorders>
      </w:tcPr>
    </w:tblStylePr>
  </w:style>
  <w:style w:type="table" w:styleId="LightList-Accent4">
    <w:name w:val="Light List Accent 4"/>
    <w:basedOn w:val="TableNormal"/>
    <w:uiPriority w:val="61"/>
    <w:rsid w:val="001C416D"/>
    <w:pPr>
      <w:spacing w:after="0" w:line="240" w:lineRule="auto"/>
    </w:pPr>
    <w:rPr>
      <w:rFonts w:ascii="Times New Roman" w:eastAsia="Times New Roman" w:hAnsi="Times New Roman" w:cs="Times New Roman"/>
      <w:sz w:val="20"/>
      <w:szCs w:val="20"/>
      <w:lang w:eastAsia="en-AU"/>
    </w:rPr>
    <w:tblPr>
      <w:tblStyleRowBandSize w:val="1"/>
      <w:tblStyleColBandSize w:val="1"/>
      <w:tblBorders>
        <w:top w:val="single" w:sz="8" w:space="0" w:color="006170" w:themeColor="accent4"/>
        <w:left w:val="single" w:sz="8" w:space="0" w:color="006170" w:themeColor="accent4"/>
        <w:bottom w:val="single" w:sz="8" w:space="0" w:color="006170" w:themeColor="accent4"/>
        <w:right w:val="single" w:sz="8" w:space="0" w:color="006170" w:themeColor="accent4"/>
      </w:tblBorders>
    </w:tblPr>
    <w:tblStylePr w:type="firstRow">
      <w:pPr>
        <w:spacing w:before="0" w:after="0" w:line="240" w:lineRule="auto"/>
      </w:pPr>
      <w:rPr>
        <w:b/>
        <w:bCs/>
        <w:color w:val="FFFFFF" w:themeColor="background1"/>
      </w:rPr>
      <w:tblPr/>
      <w:tcPr>
        <w:shd w:val="clear" w:color="auto" w:fill="006170" w:themeFill="accent4"/>
      </w:tcPr>
    </w:tblStylePr>
    <w:tblStylePr w:type="lastRow">
      <w:pPr>
        <w:spacing w:before="0" w:after="0" w:line="240" w:lineRule="auto"/>
      </w:pPr>
      <w:rPr>
        <w:b/>
        <w:bCs/>
      </w:rPr>
      <w:tblPr/>
      <w:tcPr>
        <w:tcBorders>
          <w:top w:val="double" w:sz="6" w:space="0" w:color="006170" w:themeColor="accent4"/>
          <w:left w:val="single" w:sz="8" w:space="0" w:color="006170" w:themeColor="accent4"/>
          <w:bottom w:val="single" w:sz="8" w:space="0" w:color="006170" w:themeColor="accent4"/>
          <w:right w:val="single" w:sz="8" w:space="0" w:color="006170" w:themeColor="accent4"/>
        </w:tcBorders>
      </w:tcPr>
    </w:tblStylePr>
    <w:tblStylePr w:type="firstCol">
      <w:rPr>
        <w:b/>
        <w:bCs/>
      </w:rPr>
    </w:tblStylePr>
    <w:tblStylePr w:type="lastCol">
      <w:rPr>
        <w:b/>
        <w:bCs/>
      </w:rPr>
    </w:tblStylePr>
    <w:tblStylePr w:type="band1Vert">
      <w:tblPr/>
      <w:tcPr>
        <w:tcBorders>
          <w:top w:val="single" w:sz="8" w:space="0" w:color="006170" w:themeColor="accent4"/>
          <w:left w:val="single" w:sz="8" w:space="0" w:color="006170" w:themeColor="accent4"/>
          <w:bottom w:val="single" w:sz="8" w:space="0" w:color="006170" w:themeColor="accent4"/>
          <w:right w:val="single" w:sz="8" w:space="0" w:color="006170" w:themeColor="accent4"/>
        </w:tcBorders>
      </w:tcPr>
    </w:tblStylePr>
    <w:tblStylePr w:type="band1Horz">
      <w:tblPr/>
      <w:tcPr>
        <w:tcBorders>
          <w:top w:val="single" w:sz="8" w:space="0" w:color="006170" w:themeColor="accent4"/>
          <w:left w:val="single" w:sz="8" w:space="0" w:color="006170" w:themeColor="accent4"/>
          <w:bottom w:val="single" w:sz="8" w:space="0" w:color="006170" w:themeColor="accent4"/>
          <w:right w:val="single" w:sz="8" w:space="0" w:color="006170" w:themeColor="accent4"/>
        </w:tcBorders>
      </w:tcPr>
    </w:tblStylePr>
  </w:style>
  <w:style w:type="table" w:styleId="LightList-Accent5">
    <w:name w:val="Light List Accent 5"/>
    <w:basedOn w:val="TableNormal"/>
    <w:uiPriority w:val="61"/>
    <w:rsid w:val="001C416D"/>
    <w:pPr>
      <w:spacing w:after="0" w:line="240" w:lineRule="auto"/>
    </w:pPr>
    <w:rPr>
      <w:rFonts w:ascii="Times New Roman" w:eastAsia="Times New Roman" w:hAnsi="Times New Roman" w:cs="Times New Roman"/>
      <w:sz w:val="20"/>
      <w:szCs w:val="20"/>
      <w:lang w:eastAsia="en-AU"/>
    </w:rPr>
    <w:tblPr>
      <w:tblStyleRowBandSize w:val="1"/>
      <w:tblStyleColBandSize w:val="1"/>
      <w:tblBorders>
        <w:top w:val="single" w:sz="8" w:space="0" w:color="55B5B1" w:themeColor="accent5"/>
        <w:left w:val="single" w:sz="8" w:space="0" w:color="55B5B1" w:themeColor="accent5"/>
        <w:bottom w:val="single" w:sz="8" w:space="0" w:color="55B5B1" w:themeColor="accent5"/>
        <w:right w:val="single" w:sz="8" w:space="0" w:color="55B5B1" w:themeColor="accent5"/>
      </w:tblBorders>
    </w:tblPr>
    <w:tblStylePr w:type="firstRow">
      <w:pPr>
        <w:spacing w:before="0" w:after="0" w:line="240" w:lineRule="auto"/>
      </w:pPr>
      <w:rPr>
        <w:b/>
        <w:bCs/>
        <w:color w:val="FFFFFF" w:themeColor="background1"/>
      </w:rPr>
      <w:tblPr/>
      <w:tcPr>
        <w:shd w:val="clear" w:color="auto" w:fill="55B5B1" w:themeFill="accent5"/>
      </w:tcPr>
    </w:tblStylePr>
    <w:tblStylePr w:type="lastRow">
      <w:pPr>
        <w:spacing w:before="0" w:after="0" w:line="240" w:lineRule="auto"/>
      </w:pPr>
      <w:rPr>
        <w:b/>
        <w:bCs/>
      </w:rPr>
      <w:tblPr/>
      <w:tcPr>
        <w:tcBorders>
          <w:top w:val="double" w:sz="6" w:space="0" w:color="55B5B1" w:themeColor="accent5"/>
          <w:left w:val="single" w:sz="8" w:space="0" w:color="55B5B1" w:themeColor="accent5"/>
          <w:bottom w:val="single" w:sz="8" w:space="0" w:color="55B5B1" w:themeColor="accent5"/>
          <w:right w:val="single" w:sz="8" w:space="0" w:color="55B5B1" w:themeColor="accent5"/>
        </w:tcBorders>
      </w:tcPr>
    </w:tblStylePr>
    <w:tblStylePr w:type="firstCol">
      <w:rPr>
        <w:b/>
        <w:bCs/>
      </w:rPr>
    </w:tblStylePr>
    <w:tblStylePr w:type="lastCol">
      <w:rPr>
        <w:b/>
        <w:bCs/>
      </w:rPr>
    </w:tblStylePr>
    <w:tblStylePr w:type="band1Vert">
      <w:tblPr/>
      <w:tcPr>
        <w:tcBorders>
          <w:top w:val="single" w:sz="8" w:space="0" w:color="55B5B1" w:themeColor="accent5"/>
          <w:left w:val="single" w:sz="8" w:space="0" w:color="55B5B1" w:themeColor="accent5"/>
          <w:bottom w:val="single" w:sz="8" w:space="0" w:color="55B5B1" w:themeColor="accent5"/>
          <w:right w:val="single" w:sz="8" w:space="0" w:color="55B5B1" w:themeColor="accent5"/>
        </w:tcBorders>
      </w:tcPr>
    </w:tblStylePr>
    <w:tblStylePr w:type="band1Horz">
      <w:tblPr/>
      <w:tcPr>
        <w:tcBorders>
          <w:top w:val="single" w:sz="8" w:space="0" w:color="55B5B1" w:themeColor="accent5"/>
          <w:left w:val="single" w:sz="8" w:space="0" w:color="55B5B1" w:themeColor="accent5"/>
          <w:bottom w:val="single" w:sz="8" w:space="0" w:color="55B5B1" w:themeColor="accent5"/>
          <w:right w:val="single" w:sz="8" w:space="0" w:color="55B5B1" w:themeColor="accent5"/>
        </w:tcBorders>
      </w:tcPr>
    </w:tblStylePr>
  </w:style>
  <w:style w:type="table" w:styleId="LightList-Accent6">
    <w:name w:val="Light List Accent 6"/>
    <w:basedOn w:val="TableNormal"/>
    <w:uiPriority w:val="61"/>
    <w:rsid w:val="001C416D"/>
    <w:pPr>
      <w:spacing w:after="0" w:line="240" w:lineRule="auto"/>
    </w:pPr>
    <w:rPr>
      <w:rFonts w:ascii="Times New Roman" w:eastAsia="Times New Roman" w:hAnsi="Times New Roman" w:cs="Times New Roman"/>
      <w:sz w:val="20"/>
      <w:szCs w:val="20"/>
      <w:lang w:eastAsia="en-AU"/>
    </w:rPr>
    <w:tblPr>
      <w:tblStyleRowBandSize w:val="1"/>
      <w:tblStyleColBandSize w:val="1"/>
      <w:tblBorders>
        <w:top w:val="single" w:sz="8" w:space="0" w:color="63B6CF" w:themeColor="accent6"/>
        <w:left w:val="single" w:sz="8" w:space="0" w:color="63B6CF" w:themeColor="accent6"/>
        <w:bottom w:val="single" w:sz="8" w:space="0" w:color="63B6CF" w:themeColor="accent6"/>
        <w:right w:val="single" w:sz="8" w:space="0" w:color="63B6CF" w:themeColor="accent6"/>
      </w:tblBorders>
    </w:tblPr>
    <w:tblStylePr w:type="firstRow">
      <w:pPr>
        <w:spacing w:before="0" w:after="0" w:line="240" w:lineRule="auto"/>
      </w:pPr>
      <w:rPr>
        <w:b/>
        <w:bCs/>
        <w:color w:val="FFFFFF" w:themeColor="background1"/>
      </w:rPr>
      <w:tblPr/>
      <w:tcPr>
        <w:shd w:val="clear" w:color="auto" w:fill="63B6CF" w:themeFill="accent6"/>
      </w:tcPr>
    </w:tblStylePr>
    <w:tblStylePr w:type="lastRow">
      <w:pPr>
        <w:spacing w:before="0" w:after="0" w:line="240" w:lineRule="auto"/>
      </w:pPr>
      <w:rPr>
        <w:b/>
        <w:bCs/>
      </w:rPr>
      <w:tblPr/>
      <w:tcPr>
        <w:tcBorders>
          <w:top w:val="double" w:sz="6" w:space="0" w:color="63B6CF" w:themeColor="accent6"/>
          <w:left w:val="single" w:sz="8" w:space="0" w:color="63B6CF" w:themeColor="accent6"/>
          <w:bottom w:val="single" w:sz="8" w:space="0" w:color="63B6CF" w:themeColor="accent6"/>
          <w:right w:val="single" w:sz="8" w:space="0" w:color="63B6CF" w:themeColor="accent6"/>
        </w:tcBorders>
      </w:tcPr>
    </w:tblStylePr>
    <w:tblStylePr w:type="firstCol">
      <w:rPr>
        <w:b/>
        <w:bCs/>
      </w:rPr>
    </w:tblStylePr>
    <w:tblStylePr w:type="lastCol">
      <w:rPr>
        <w:b/>
        <w:bCs/>
      </w:rPr>
    </w:tblStylePr>
    <w:tblStylePr w:type="band1Vert">
      <w:tblPr/>
      <w:tcPr>
        <w:tcBorders>
          <w:top w:val="single" w:sz="8" w:space="0" w:color="63B6CF" w:themeColor="accent6"/>
          <w:left w:val="single" w:sz="8" w:space="0" w:color="63B6CF" w:themeColor="accent6"/>
          <w:bottom w:val="single" w:sz="8" w:space="0" w:color="63B6CF" w:themeColor="accent6"/>
          <w:right w:val="single" w:sz="8" w:space="0" w:color="63B6CF" w:themeColor="accent6"/>
        </w:tcBorders>
      </w:tcPr>
    </w:tblStylePr>
    <w:tblStylePr w:type="band1Horz">
      <w:tblPr/>
      <w:tcPr>
        <w:tcBorders>
          <w:top w:val="single" w:sz="8" w:space="0" w:color="63B6CF" w:themeColor="accent6"/>
          <w:left w:val="single" w:sz="8" w:space="0" w:color="63B6CF" w:themeColor="accent6"/>
          <w:bottom w:val="single" w:sz="8" w:space="0" w:color="63B6CF" w:themeColor="accent6"/>
          <w:right w:val="single" w:sz="8" w:space="0" w:color="63B6CF" w:themeColor="accent6"/>
        </w:tcBorders>
      </w:tcPr>
    </w:tblStylePr>
  </w:style>
  <w:style w:type="table" w:styleId="LightShading">
    <w:name w:val="Light Shading"/>
    <w:basedOn w:val="TableNormal"/>
    <w:uiPriority w:val="60"/>
    <w:rsid w:val="001C416D"/>
    <w:pPr>
      <w:spacing w:after="0" w:line="240" w:lineRule="auto"/>
    </w:pPr>
    <w:rPr>
      <w:rFonts w:ascii="Times New Roman" w:eastAsia="Times New Roman" w:hAnsi="Times New Roman" w:cs="Times New Roman"/>
      <w:color w:val="030F25" w:themeColor="text1" w:themeShade="BF"/>
      <w:sz w:val="20"/>
      <w:szCs w:val="20"/>
      <w:lang w:eastAsia="en-AU"/>
    </w:rPr>
    <w:tblPr>
      <w:tblStyleRowBandSize w:val="1"/>
      <w:tblStyleColBandSize w:val="1"/>
      <w:tblBorders>
        <w:top w:val="single" w:sz="8" w:space="0" w:color="051532" w:themeColor="text1"/>
        <w:bottom w:val="single" w:sz="8" w:space="0" w:color="051532" w:themeColor="text1"/>
      </w:tblBorders>
    </w:tblPr>
    <w:tblStylePr w:type="firstRow">
      <w:pPr>
        <w:spacing w:before="0" w:after="0" w:line="240" w:lineRule="auto"/>
      </w:pPr>
      <w:rPr>
        <w:b/>
        <w:bCs/>
      </w:rPr>
      <w:tblPr/>
      <w:tcPr>
        <w:tcBorders>
          <w:top w:val="single" w:sz="8" w:space="0" w:color="051532" w:themeColor="text1"/>
          <w:left w:val="nil"/>
          <w:bottom w:val="single" w:sz="8" w:space="0" w:color="051532" w:themeColor="text1"/>
          <w:right w:val="nil"/>
          <w:insideH w:val="nil"/>
          <w:insideV w:val="nil"/>
        </w:tcBorders>
      </w:tcPr>
    </w:tblStylePr>
    <w:tblStylePr w:type="lastRow">
      <w:pPr>
        <w:spacing w:before="0" w:after="0" w:line="240" w:lineRule="auto"/>
      </w:pPr>
      <w:rPr>
        <w:b/>
        <w:bCs/>
      </w:rPr>
      <w:tblPr/>
      <w:tcPr>
        <w:tcBorders>
          <w:top w:val="single" w:sz="8" w:space="0" w:color="051532" w:themeColor="text1"/>
          <w:left w:val="nil"/>
          <w:bottom w:val="single" w:sz="8" w:space="0" w:color="051532"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8B9F4" w:themeFill="text1" w:themeFillTint="3F"/>
      </w:tcPr>
    </w:tblStylePr>
    <w:tblStylePr w:type="band1Horz">
      <w:tblPr/>
      <w:tcPr>
        <w:tcBorders>
          <w:left w:val="nil"/>
          <w:right w:val="nil"/>
          <w:insideH w:val="nil"/>
          <w:insideV w:val="nil"/>
        </w:tcBorders>
        <w:shd w:val="clear" w:color="auto" w:fill="98B9F4" w:themeFill="text1" w:themeFillTint="3F"/>
      </w:tcPr>
    </w:tblStylePr>
  </w:style>
  <w:style w:type="table" w:styleId="LightShading-Accent1">
    <w:name w:val="Light Shading Accent 1"/>
    <w:basedOn w:val="TableNormal"/>
    <w:uiPriority w:val="60"/>
    <w:rsid w:val="001C416D"/>
    <w:pPr>
      <w:spacing w:after="0" w:line="240" w:lineRule="auto"/>
    </w:pPr>
    <w:rPr>
      <w:rFonts w:ascii="Times New Roman" w:eastAsia="Times New Roman" w:hAnsi="Times New Roman" w:cs="Times New Roman"/>
      <w:color w:val="030F25" w:themeColor="accent1" w:themeShade="BF"/>
      <w:sz w:val="20"/>
      <w:szCs w:val="20"/>
      <w:lang w:eastAsia="en-AU"/>
    </w:rPr>
    <w:tblPr>
      <w:tblStyleRowBandSize w:val="1"/>
      <w:tblStyleColBandSize w:val="1"/>
      <w:tblBorders>
        <w:top w:val="single" w:sz="8" w:space="0" w:color="051532" w:themeColor="accent1"/>
        <w:bottom w:val="single" w:sz="8" w:space="0" w:color="051532" w:themeColor="accent1"/>
      </w:tblBorders>
    </w:tblPr>
    <w:tblStylePr w:type="firstRow">
      <w:pPr>
        <w:spacing w:before="0" w:after="0" w:line="240" w:lineRule="auto"/>
      </w:pPr>
      <w:rPr>
        <w:b/>
        <w:bCs/>
      </w:rPr>
      <w:tblPr/>
      <w:tcPr>
        <w:tcBorders>
          <w:top w:val="single" w:sz="8" w:space="0" w:color="051532" w:themeColor="accent1"/>
          <w:left w:val="nil"/>
          <w:bottom w:val="single" w:sz="8" w:space="0" w:color="051532" w:themeColor="accent1"/>
          <w:right w:val="nil"/>
          <w:insideH w:val="nil"/>
          <w:insideV w:val="nil"/>
        </w:tcBorders>
      </w:tcPr>
    </w:tblStylePr>
    <w:tblStylePr w:type="lastRow">
      <w:pPr>
        <w:spacing w:before="0" w:after="0" w:line="240" w:lineRule="auto"/>
      </w:pPr>
      <w:rPr>
        <w:b/>
        <w:bCs/>
      </w:rPr>
      <w:tblPr/>
      <w:tcPr>
        <w:tcBorders>
          <w:top w:val="single" w:sz="8" w:space="0" w:color="051532" w:themeColor="accent1"/>
          <w:left w:val="nil"/>
          <w:bottom w:val="single" w:sz="8" w:space="0" w:color="05153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8B9F4" w:themeFill="accent1" w:themeFillTint="3F"/>
      </w:tcPr>
    </w:tblStylePr>
    <w:tblStylePr w:type="band1Horz">
      <w:tblPr/>
      <w:tcPr>
        <w:tcBorders>
          <w:left w:val="nil"/>
          <w:right w:val="nil"/>
          <w:insideH w:val="nil"/>
          <w:insideV w:val="nil"/>
        </w:tcBorders>
        <w:shd w:val="clear" w:color="auto" w:fill="98B9F4" w:themeFill="accent1" w:themeFillTint="3F"/>
      </w:tcPr>
    </w:tblStylePr>
  </w:style>
  <w:style w:type="table" w:styleId="LightShading-Accent2">
    <w:name w:val="Light Shading Accent 2"/>
    <w:basedOn w:val="TableNormal"/>
    <w:uiPriority w:val="60"/>
    <w:rsid w:val="001C416D"/>
    <w:pPr>
      <w:spacing w:after="0" w:line="240" w:lineRule="auto"/>
    </w:pPr>
    <w:rPr>
      <w:rFonts w:ascii="Times New Roman" w:eastAsia="Times New Roman" w:hAnsi="Times New Roman" w:cs="Times New Roman"/>
      <w:color w:val="00588D" w:themeColor="accent2" w:themeShade="BF"/>
      <w:sz w:val="20"/>
      <w:szCs w:val="20"/>
      <w:lang w:eastAsia="en-AU"/>
    </w:rPr>
    <w:tblPr>
      <w:tblStyleRowBandSize w:val="1"/>
      <w:tblStyleColBandSize w:val="1"/>
      <w:tblBorders>
        <w:top w:val="single" w:sz="8" w:space="0" w:color="0076BD" w:themeColor="accent2"/>
        <w:bottom w:val="single" w:sz="8" w:space="0" w:color="0076BD" w:themeColor="accent2"/>
      </w:tblBorders>
    </w:tblPr>
    <w:tblStylePr w:type="firstRow">
      <w:pPr>
        <w:spacing w:before="0" w:after="0" w:line="240" w:lineRule="auto"/>
      </w:pPr>
      <w:rPr>
        <w:b/>
        <w:bCs/>
      </w:rPr>
      <w:tblPr/>
      <w:tcPr>
        <w:tcBorders>
          <w:top w:val="single" w:sz="8" w:space="0" w:color="0076BD" w:themeColor="accent2"/>
          <w:left w:val="nil"/>
          <w:bottom w:val="single" w:sz="8" w:space="0" w:color="0076BD" w:themeColor="accent2"/>
          <w:right w:val="nil"/>
          <w:insideH w:val="nil"/>
          <w:insideV w:val="nil"/>
        </w:tcBorders>
      </w:tcPr>
    </w:tblStylePr>
    <w:tblStylePr w:type="lastRow">
      <w:pPr>
        <w:spacing w:before="0" w:after="0" w:line="240" w:lineRule="auto"/>
      </w:pPr>
      <w:rPr>
        <w:b/>
        <w:bCs/>
      </w:rPr>
      <w:tblPr/>
      <w:tcPr>
        <w:tcBorders>
          <w:top w:val="single" w:sz="8" w:space="0" w:color="0076BD" w:themeColor="accent2"/>
          <w:left w:val="nil"/>
          <w:bottom w:val="single" w:sz="8" w:space="0" w:color="0076B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FE1FF" w:themeFill="accent2" w:themeFillTint="3F"/>
      </w:tcPr>
    </w:tblStylePr>
    <w:tblStylePr w:type="band1Horz">
      <w:tblPr/>
      <w:tcPr>
        <w:tcBorders>
          <w:left w:val="nil"/>
          <w:right w:val="nil"/>
          <w:insideH w:val="nil"/>
          <w:insideV w:val="nil"/>
        </w:tcBorders>
        <w:shd w:val="clear" w:color="auto" w:fill="AFE1FF" w:themeFill="accent2" w:themeFillTint="3F"/>
      </w:tcPr>
    </w:tblStylePr>
  </w:style>
  <w:style w:type="table" w:styleId="LightShading-Accent3">
    <w:name w:val="Light Shading Accent 3"/>
    <w:basedOn w:val="TableNormal"/>
    <w:uiPriority w:val="60"/>
    <w:rsid w:val="001C416D"/>
    <w:pPr>
      <w:spacing w:after="0" w:line="240" w:lineRule="auto"/>
    </w:pPr>
    <w:rPr>
      <w:rFonts w:ascii="Times New Roman" w:eastAsia="Times New Roman" w:hAnsi="Times New Roman" w:cs="Times New Roman"/>
      <w:color w:val="365729" w:themeColor="accent3" w:themeShade="BF"/>
      <w:sz w:val="20"/>
      <w:szCs w:val="20"/>
      <w:lang w:eastAsia="en-AU"/>
    </w:rPr>
    <w:tblPr>
      <w:tblStyleRowBandSize w:val="1"/>
      <w:tblStyleColBandSize w:val="1"/>
      <w:tblBorders>
        <w:top w:val="single" w:sz="8" w:space="0" w:color="497537" w:themeColor="accent3"/>
        <w:bottom w:val="single" w:sz="8" w:space="0" w:color="497537" w:themeColor="accent3"/>
      </w:tblBorders>
    </w:tblPr>
    <w:tblStylePr w:type="firstRow">
      <w:pPr>
        <w:spacing w:before="0" w:after="0" w:line="240" w:lineRule="auto"/>
      </w:pPr>
      <w:rPr>
        <w:b/>
        <w:bCs/>
      </w:rPr>
      <w:tblPr/>
      <w:tcPr>
        <w:tcBorders>
          <w:top w:val="single" w:sz="8" w:space="0" w:color="497537" w:themeColor="accent3"/>
          <w:left w:val="nil"/>
          <w:bottom w:val="single" w:sz="8" w:space="0" w:color="497537" w:themeColor="accent3"/>
          <w:right w:val="nil"/>
          <w:insideH w:val="nil"/>
          <w:insideV w:val="nil"/>
        </w:tcBorders>
      </w:tcPr>
    </w:tblStylePr>
    <w:tblStylePr w:type="lastRow">
      <w:pPr>
        <w:spacing w:before="0" w:after="0" w:line="240" w:lineRule="auto"/>
      </w:pPr>
      <w:rPr>
        <w:b/>
        <w:bCs/>
      </w:rPr>
      <w:tblPr/>
      <w:tcPr>
        <w:tcBorders>
          <w:top w:val="single" w:sz="8" w:space="0" w:color="497537" w:themeColor="accent3"/>
          <w:left w:val="nil"/>
          <w:bottom w:val="single" w:sz="8" w:space="0" w:color="497537"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EE4C6" w:themeFill="accent3" w:themeFillTint="3F"/>
      </w:tcPr>
    </w:tblStylePr>
    <w:tblStylePr w:type="band1Horz">
      <w:tblPr/>
      <w:tcPr>
        <w:tcBorders>
          <w:left w:val="nil"/>
          <w:right w:val="nil"/>
          <w:insideH w:val="nil"/>
          <w:insideV w:val="nil"/>
        </w:tcBorders>
        <w:shd w:val="clear" w:color="auto" w:fill="CEE4C6" w:themeFill="accent3" w:themeFillTint="3F"/>
      </w:tcPr>
    </w:tblStylePr>
  </w:style>
  <w:style w:type="table" w:styleId="LightShading-Accent4">
    <w:name w:val="Light Shading Accent 4"/>
    <w:basedOn w:val="TableNormal"/>
    <w:uiPriority w:val="60"/>
    <w:rsid w:val="001C416D"/>
    <w:pPr>
      <w:spacing w:after="0" w:line="240" w:lineRule="auto"/>
    </w:pPr>
    <w:rPr>
      <w:rFonts w:ascii="Times New Roman" w:eastAsia="Times New Roman" w:hAnsi="Times New Roman" w:cs="Times New Roman"/>
      <w:color w:val="004853" w:themeColor="accent4" w:themeShade="BF"/>
      <w:sz w:val="20"/>
      <w:szCs w:val="20"/>
      <w:lang w:eastAsia="en-AU"/>
    </w:rPr>
    <w:tblPr>
      <w:tblStyleRowBandSize w:val="1"/>
      <w:tblStyleColBandSize w:val="1"/>
      <w:tblBorders>
        <w:top w:val="single" w:sz="8" w:space="0" w:color="006170" w:themeColor="accent4"/>
        <w:bottom w:val="single" w:sz="8" w:space="0" w:color="006170" w:themeColor="accent4"/>
      </w:tblBorders>
    </w:tblPr>
    <w:tblStylePr w:type="firstRow">
      <w:pPr>
        <w:spacing w:before="0" w:after="0" w:line="240" w:lineRule="auto"/>
      </w:pPr>
      <w:rPr>
        <w:b/>
        <w:bCs/>
      </w:rPr>
      <w:tblPr/>
      <w:tcPr>
        <w:tcBorders>
          <w:top w:val="single" w:sz="8" w:space="0" w:color="006170" w:themeColor="accent4"/>
          <w:left w:val="nil"/>
          <w:bottom w:val="single" w:sz="8" w:space="0" w:color="006170" w:themeColor="accent4"/>
          <w:right w:val="nil"/>
          <w:insideH w:val="nil"/>
          <w:insideV w:val="nil"/>
        </w:tcBorders>
      </w:tcPr>
    </w:tblStylePr>
    <w:tblStylePr w:type="lastRow">
      <w:pPr>
        <w:spacing w:before="0" w:after="0" w:line="240" w:lineRule="auto"/>
      </w:pPr>
      <w:rPr>
        <w:b/>
        <w:bCs/>
      </w:rPr>
      <w:tblPr/>
      <w:tcPr>
        <w:tcBorders>
          <w:top w:val="single" w:sz="8" w:space="0" w:color="006170" w:themeColor="accent4"/>
          <w:left w:val="nil"/>
          <w:bottom w:val="single" w:sz="8" w:space="0" w:color="00617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CF1FF" w:themeFill="accent4" w:themeFillTint="3F"/>
      </w:tcPr>
    </w:tblStylePr>
    <w:tblStylePr w:type="band1Horz">
      <w:tblPr/>
      <w:tcPr>
        <w:tcBorders>
          <w:left w:val="nil"/>
          <w:right w:val="nil"/>
          <w:insideH w:val="nil"/>
          <w:insideV w:val="nil"/>
        </w:tcBorders>
        <w:shd w:val="clear" w:color="auto" w:fill="9CF1FF" w:themeFill="accent4" w:themeFillTint="3F"/>
      </w:tcPr>
    </w:tblStylePr>
  </w:style>
  <w:style w:type="table" w:styleId="LightShading-Accent5">
    <w:name w:val="Light Shading Accent 5"/>
    <w:basedOn w:val="TableNormal"/>
    <w:uiPriority w:val="60"/>
    <w:rsid w:val="001C416D"/>
    <w:pPr>
      <w:spacing w:after="0" w:line="240" w:lineRule="auto"/>
    </w:pPr>
    <w:rPr>
      <w:rFonts w:ascii="Times New Roman" w:eastAsia="Times New Roman" w:hAnsi="Times New Roman" w:cs="Times New Roman"/>
      <w:color w:val="3C8A87" w:themeColor="accent5" w:themeShade="BF"/>
      <w:sz w:val="20"/>
      <w:szCs w:val="20"/>
      <w:lang w:eastAsia="en-AU"/>
    </w:rPr>
    <w:tblPr>
      <w:tblStyleRowBandSize w:val="1"/>
      <w:tblStyleColBandSize w:val="1"/>
      <w:tblBorders>
        <w:top w:val="single" w:sz="8" w:space="0" w:color="55B5B1" w:themeColor="accent5"/>
        <w:bottom w:val="single" w:sz="8" w:space="0" w:color="55B5B1" w:themeColor="accent5"/>
      </w:tblBorders>
    </w:tblPr>
    <w:tblStylePr w:type="firstRow">
      <w:pPr>
        <w:spacing w:before="0" w:after="0" w:line="240" w:lineRule="auto"/>
      </w:pPr>
      <w:rPr>
        <w:b/>
        <w:bCs/>
      </w:rPr>
      <w:tblPr/>
      <w:tcPr>
        <w:tcBorders>
          <w:top w:val="single" w:sz="8" w:space="0" w:color="55B5B1" w:themeColor="accent5"/>
          <w:left w:val="nil"/>
          <w:bottom w:val="single" w:sz="8" w:space="0" w:color="55B5B1" w:themeColor="accent5"/>
          <w:right w:val="nil"/>
          <w:insideH w:val="nil"/>
          <w:insideV w:val="nil"/>
        </w:tcBorders>
      </w:tcPr>
    </w:tblStylePr>
    <w:tblStylePr w:type="lastRow">
      <w:pPr>
        <w:spacing w:before="0" w:after="0" w:line="240" w:lineRule="auto"/>
      </w:pPr>
      <w:rPr>
        <w:b/>
        <w:bCs/>
      </w:rPr>
      <w:tblPr/>
      <w:tcPr>
        <w:tcBorders>
          <w:top w:val="single" w:sz="8" w:space="0" w:color="55B5B1" w:themeColor="accent5"/>
          <w:left w:val="nil"/>
          <w:bottom w:val="single" w:sz="8" w:space="0" w:color="55B5B1"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4ECEB" w:themeFill="accent5" w:themeFillTint="3F"/>
      </w:tcPr>
    </w:tblStylePr>
    <w:tblStylePr w:type="band1Horz">
      <w:tblPr/>
      <w:tcPr>
        <w:tcBorders>
          <w:left w:val="nil"/>
          <w:right w:val="nil"/>
          <w:insideH w:val="nil"/>
          <w:insideV w:val="nil"/>
        </w:tcBorders>
        <w:shd w:val="clear" w:color="auto" w:fill="D4ECEB" w:themeFill="accent5" w:themeFillTint="3F"/>
      </w:tcPr>
    </w:tblStylePr>
  </w:style>
  <w:style w:type="table" w:styleId="LightShading-Accent6">
    <w:name w:val="Light Shading Accent 6"/>
    <w:basedOn w:val="TableNormal"/>
    <w:uiPriority w:val="60"/>
    <w:rsid w:val="001C416D"/>
    <w:pPr>
      <w:spacing w:after="0" w:line="240" w:lineRule="auto"/>
    </w:pPr>
    <w:rPr>
      <w:rFonts w:ascii="Times New Roman" w:eastAsia="Times New Roman" w:hAnsi="Times New Roman" w:cs="Times New Roman"/>
      <w:color w:val="3692AF" w:themeColor="accent6" w:themeShade="BF"/>
      <w:sz w:val="20"/>
      <w:szCs w:val="20"/>
      <w:lang w:eastAsia="en-AU"/>
    </w:rPr>
    <w:tblPr>
      <w:tblStyleRowBandSize w:val="1"/>
      <w:tblStyleColBandSize w:val="1"/>
      <w:tblBorders>
        <w:top w:val="single" w:sz="8" w:space="0" w:color="63B6CF" w:themeColor="accent6"/>
        <w:bottom w:val="single" w:sz="8" w:space="0" w:color="63B6CF" w:themeColor="accent6"/>
      </w:tblBorders>
    </w:tblPr>
    <w:tblStylePr w:type="firstRow">
      <w:pPr>
        <w:spacing w:before="0" w:after="0" w:line="240" w:lineRule="auto"/>
      </w:pPr>
      <w:rPr>
        <w:b/>
        <w:bCs/>
      </w:rPr>
      <w:tblPr/>
      <w:tcPr>
        <w:tcBorders>
          <w:top w:val="single" w:sz="8" w:space="0" w:color="63B6CF" w:themeColor="accent6"/>
          <w:left w:val="nil"/>
          <w:bottom w:val="single" w:sz="8" w:space="0" w:color="63B6CF" w:themeColor="accent6"/>
          <w:right w:val="nil"/>
          <w:insideH w:val="nil"/>
          <w:insideV w:val="nil"/>
        </w:tcBorders>
      </w:tcPr>
    </w:tblStylePr>
    <w:tblStylePr w:type="lastRow">
      <w:pPr>
        <w:spacing w:before="0" w:after="0" w:line="240" w:lineRule="auto"/>
      </w:pPr>
      <w:rPr>
        <w:b/>
        <w:bCs/>
      </w:rPr>
      <w:tblPr/>
      <w:tcPr>
        <w:tcBorders>
          <w:top w:val="single" w:sz="8" w:space="0" w:color="63B6CF" w:themeColor="accent6"/>
          <w:left w:val="nil"/>
          <w:bottom w:val="single" w:sz="8" w:space="0" w:color="63B6C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8ECF3" w:themeFill="accent6" w:themeFillTint="3F"/>
      </w:tcPr>
    </w:tblStylePr>
    <w:tblStylePr w:type="band1Horz">
      <w:tblPr/>
      <w:tcPr>
        <w:tcBorders>
          <w:left w:val="nil"/>
          <w:right w:val="nil"/>
          <w:insideH w:val="nil"/>
          <w:insideV w:val="nil"/>
        </w:tcBorders>
        <w:shd w:val="clear" w:color="auto" w:fill="D8ECF3" w:themeFill="accent6" w:themeFillTint="3F"/>
      </w:tcPr>
    </w:tblStylePr>
  </w:style>
  <w:style w:type="character" w:styleId="LineNumber">
    <w:name w:val="line number"/>
    <w:basedOn w:val="DefaultParagraphFont"/>
    <w:semiHidden/>
    <w:unhideWhenUsed/>
    <w:rsid w:val="001C416D"/>
  </w:style>
  <w:style w:type="paragraph" w:styleId="List2">
    <w:name w:val="List 2"/>
    <w:basedOn w:val="Normal"/>
    <w:semiHidden/>
    <w:unhideWhenUsed/>
    <w:rsid w:val="001C416D"/>
    <w:pPr>
      <w:spacing w:before="120"/>
      <w:ind w:left="566" w:hanging="283"/>
      <w:contextualSpacing/>
    </w:pPr>
    <w:rPr>
      <w:rFonts w:eastAsia="Times New Roman" w:cs="Times New Roman"/>
      <w:color w:val="051532" w:themeColor="text1"/>
      <w:sz w:val="24"/>
      <w:szCs w:val="24"/>
      <w:lang w:eastAsia="en-AU"/>
    </w:rPr>
  </w:style>
  <w:style w:type="paragraph" w:styleId="List3">
    <w:name w:val="List 3"/>
    <w:basedOn w:val="Normal"/>
    <w:semiHidden/>
    <w:unhideWhenUsed/>
    <w:rsid w:val="001C416D"/>
    <w:pPr>
      <w:spacing w:before="120"/>
      <w:ind w:left="849" w:hanging="283"/>
      <w:contextualSpacing/>
    </w:pPr>
    <w:rPr>
      <w:rFonts w:eastAsia="Times New Roman" w:cs="Times New Roman"/>
      <w:color w:val="051532" w:themeColor="text1"/>
      <w:sz w:val="24"/>
      <w:szCs w:val="24"/>
      <w:lang w:eastAsia="en-AU"/>
    </w:rPr>
  </w:style>
  <w:style w:type="paragraph" w:styleId="List4">
    <w:name w:val="List 4"/>
    <w:basedOn w:val="Normal"/>
    <w:rsid w:val="001C416D"/>
    <w:pPr>
      <w:spacing w:before="120"/>
      <w:ind w:left="1132" w:hanging="283"/>
      <w:contextualSpacing/>
    </w:pPr>
    <w:rPr>
      <w:rFonts w:eastAsia="Times New Roman" w:cs="Times New Roman"/>
      <w:color w:val="051532" w:themeColor="text1"/>
      <w:sz w:val="24"/>
      <w:szCs w:val="24"/>
      <w:lang w:eastAsia="en-AU"/>
    </w:rPr>
  </w:style>
  <w:style w:type="paragraph" w:styleId="List5">
    <w:name w:val="List 5"/>
    <w:basedOn w:val="Normal"/>
    <w:rsid w:val="001C416D"/>
    <w:pPr>
      <w:spacing w:before="120"/>
      <w:ind w:left="1415" w:hanging="283"/>
      <w:contextualSpacing/>
    </w:pPr>
    <w:rPr>
      <w:rFonts w:eastAsia="Times New Roman" w:cs="Times New Roman"/>
      <w:color w:val="051532" w:themeColor="text1"/>
      <w:sz w:val="24"/>
      <w:szCs w:val="24"/>
      <w:lang w:eastAsia="en-AU"/>
    </w:rPr>
  </w:style>
  <w:style w:type="paragraph" w:styleId="ListBullet3">
    <w:name w:val="List Bullet 3"/>
    <w:basedOn w:val="Normal"/>
    <w:semiHidden/>
    <w:unhideWhenUsed/>
    <w:rsid w:val="001C416D"/>
    <w:pPr>
      <w:tabs>
        <w:tab w:val="num" w:pos="926"/>
      </w:tabs>
      <w:spacing w:before="120"/>
      <w:ind w:left="926" w:hanging="360"/>
      <w:contextualSpacing/>
    </w:pPr>
    <w:rPr>
      <w:rFonts w:eastAsia="Times New Roman" w:cs="Times New Roman"/>
      <w:color w:val="051532" w:themeColor="text1"/>
      <w:sz w:val="24"/>
      <w:szCs w:val="24"/>
      <w:lang w:eastAsia="en-AU"/>
    </w:rPr>
  </w:style>
  <w:style w:type="paragraph" w:styleId="ListBullet4">
    <w:name w:val="List Bullet 4"/>
    <w:basedOn w:val="Normal"/>
    <w:semiHidden/>
    <w:unhideWhenUsed/>
    <w:rsid w:val="001C416D"/>
    <w:pPr>
      <w:tabs>
        <w:tab w:val="num" w:pos="1209"/>
      </w:tabs>
      <w:spacing w:before="120"/>
      <w:ind w:left="1209" w:hanging="360"/>
      <w:contextualSpacing/>
    </w:pPr>
    <w:rPr>
      <w:rFonts w:eastAsia="Times New Roman" w:cs="Times New Roman"/>
      <w:color w:val="051532" w:themeColor="text1"/>
      <w:sz w:val="24"/>
      <w:szCs w:val="24"/>
      <w:lang w:eastAsia="en-AU"/>
    </w:rPr>
  </w:style>
  <w:style w:type="paragraph" w:styleId="ListBullet5">
    <w:name w:val="List Bullet 5"/>
    <w:basedOn w:val="Normal"/>
    <w:semiHidden/>
    <w:unhideWhenUsed/>
    <w:rsid w:val="001C416D"/>
    <w:pPr>
      <w:tabs>
        <w:tab w:val="num" w:pos="1492"/>
      </w:tabs>
      <w:spacing w:before="120"/>
      <w:ind w:left="1492" w:hanging="360"/>
      <w:contextualSpacing/>
    </w:pPr>
    <w:rPr>
      <w:rFonts w:eastAsia="Times New Roman" w:cs="Times New Roman"/>
      <w:color w:val="051532" w:themeColor="text1"/>
      <w:sz w:val="24"/>
      <w:szCs w:val="24"/>
      <w:lang w:eastAsia="en-AU"/>
    </w:rPr>
  </w:style>
  <w:style w:type="paragraph" w:styleId="ListContinue">
    <w:name w:val="List Continue"/>
    <w:basedOn w:val="Normal"/>
    <w:semiHidden/>
    <w:unhideWhenUsed/>
    <w:rsid w:val="001C416D"/>
    <w:pPr>
      <w:spacing w:before="120"/>
      <w:ind w:left="283"/>
      <w:contextualSpacing/>
    </w:pPr>
    <w:rPr>
      <w:rFonts w:eastAsia="Times New Roman" w:cs="Times New Roman"/>
      <w:color w:val="051532" w:themeColor="text1"/>
      <w:sz w:val="24"/>
      <w:szCs w:val="24"/>
      <w:lang w:eastAsia="en-AU"/>
    </w:rPr>
  </w:style>
  <w:style w:type="paragraph" w:styleId="ListContinue2">
    <w:name w:val="List Continue 2"/>
    <w:basedOn w:val="Normal"/>
    <w:semiHidden/>
    <w:unhideWhenUsed/>
    <w:rsid w:val="001C416D"/>
    <w:pPr>
      <w:spacing w:before="120"/>
      <w:ind w:left="566"/>
      <w:contextualSpacing/>
    </w:pPr>
    <w:rPr>
      <w:rFonts w:eastAsia="Times New Roman" w:cs="Times New Roman"/>
      <w:color w:val="051532" w:themeColor="text1"/>
      <w:sz w:val="24"/>
      <w:szCs w:val="24"/>
      <w:lang w:eastAsia="en-AU"/>
    </w:rPr>
  </w:style>
  <w:style w:type="paragraph" w:styleId="ListContinue3">
    <w:name w:val="List Continue 3"/>
    <w:basedOn w:val="Normal"/>
    <w:semiHidden/>
    <w:unhideWhenUsed/>
    <w:rsid w:val="001C416D"/>
    <w:pPr>
      <w:spacing w:before="120"/>
      <w:ind w:left="849"/>
      <w:contextualSpacing/>
    </w:pPr>
    <w:rPr>
      <w:rFonts w:eastAsia="Times New Roman" w:cs="Times New Roman"/>
      <w:color w:val="051532" w:themeColor="text1"/>
      <w:sz w:val="24"/>
      <w:szCs w:val="24"/>
      <w:lang w:eastAsia="en-AU"/>
    </w:rPr>
  </w:style>
  <w:style w:type="paragraph" w:styleId="ListContinue4">
    <w:name w:val="List Continue 4"/>
    <w:basedOn w:val="Normal"/>
    <w:semiHidden/>
    <w:unhideWhenUsed/>
    <w:rsid w:val="001C416D"/>
    <w:pPr>
      <w:spacing w:before="120"/>
      <w:ind w:left="1132"/>
      <w:contextualSpacing/>
    </w:pPr>
    <w:rPr>
      <w:rFonts w:eastAsia="Times New Roman" w:cs="Times New Roman"/>
      <w:color w:val="051532" w:themeColor="text1"/>
      <w:sz w:val="24"/>
      <w:szCs w:val="24"/>
      <w:lang w:eastAsia="en-AU"/>
    </w:rPr>
  </w:style>
  <w:style w:type="paragraph" w:styleId="ListContinue5">
    <w:name w:val="List Continue 5"/>
    <w:basedOn w:val="Normal"/>
    <w:semiHidden/>
    <w:unhideWhenUsed/>
    <w:rsid w:val="001C416D"/>
    <w:pPr>
      <w:spacing w:before="120"/>
      <w:ind w:left="1415"/>
      <w:contextualSpacing/>
    </w:pPr>
    <w:rPr>
      <w:rFonts w:eastAsia="Times New Roman" w:cs="Times New Roman"/>
      <w:color w:val="051532" w:themeColor="text1"/>
      <w:sz w:val="24"/>
      <w:szCs w:val="24"/>
      <w:lang w:eastAsia="en-AU"/>
    </w:rPr>
  </w:style>
  <w:style w:type="paragraph" w:styleId="ListNumber5">
    <w:name w:val="List Number 5"/>
    <w:basedOn w:val="Normal"/>
    <w:semiHidden/>
    <w:unhideWhenUsed/>
    <w:rsid w:val="001C416D"/>
    <w:pPr>
      <w:tabs>
        <w:tab w:val="num" w:pos="1492"/>
      </w:tabs>
      <w:spacing w:before="120"/>
      <w:ind w:left="1492" w:hanging="360"/>
      <w:contextualSpacing/>
    </w:pPr>
    <w:rPr>
      <w:rFonts w:eastAsia="Times New Roman" w:cs="Times New Roman"/>
      <w:color w:val="051532" w:themeColor="text1"/>
      <w:sz w:val="24"/>
      <w:szCs w:val="24"/>
      <w:lang w:eastAsia="en-AU"/>
    </w:rPr>
  </w:style>
  <w:style w:type="paragraph" w:styleId="MacroText">
    <w:name w:val="macro"/>
    <w:link w:val="MacroTextChar"/>
    <w:semiHidden/>
    <w:unhideWhenUsed/>
    <w:rsid w:val="001C416D"/>
    <w:pPr>
      <w:tabs>
        <w:tab w:val="left" w:pos="480"/>
        <w:tab w:val="left" w:pos="960"/>
        <w:tab w:val="left" w:pos="1440"/>
        <w:tab w:val="left" w:pos="1920"/>
        <w:tab w:val="left" w:pos="2400"/>
        <w:tab w:val="left" w:pos="2880"/>
        <w:tab w:val="left" w:pos="3360"/>
        <w:tab w:val="left" w:pos="3840"/>
        <w:tab w:val="left" w:pos="4320"/>
      </w:tabs>
      <w:spacing w:before="120" w:after="0" w:line="240" w:lineRule="auto"/>
    </w:pPr>
    <w:rPr>
      <w:rFonts w:ascii="Consolas" w:eastAsia="Times New Roman" w:hAnsi="Consolas" w:cs="Consolas"/>
      <w:color w:val="051532" w:themeColor="text1"/>
      <w:sz w:val="20"/>
      <w:szCs w:val="20"/>
      <w:lang w:eastAsia="en-AU"/>
    </w:rPr>
  </w:style>
  <w:style w:type="character" w:customStyle="1" w:styleId="MacroTextChar">
    <w:name w:val="Macro Text Char"/>
    <w:basedOn w:val="DefaultParagraphFont"/>
    <w:link w:val="MacroText"/>
    <w:semiHidden/>
    <w:rsid w:val="001C416D"/>
    <w:rPr>
      <w:rFonts w:ascii="Consolas" w:eastAsia="Times New Roman" w:hAnsi="Consolas" w:cs="Consolas"/>
      <w:color w:val="051532" w:themeColor="text1"/>
      <w:sz w:val="20"/>
      <w:szCs w:val="20"/>
      <w:lang w:eastAsia="en-AU"/>
    </w:rPr>
  </w:style>
  <w:style w:type="table" w:styleId="MediumGrid1">
    <w:name w:val="Medium Grid 1"/>
    <w:basedOn w:val="TableNormal"/>
    <w:uiPriority w:val="67"/>
    <w:rsid w:val="001C416D"/>
    <w:pPr>
      <w:spacing w:after="0" w:line="240" w:lineRule="auto"/>
    </w:pPr>
    <w:rPr>
      <w:rFonts w:ascii="Times New Roman" w:eastAsia="Times New Roman" w:hAnsi="Times New Roman" w:cs="Times New Roman"/>
      <w:sz w:val="20"/>
      <w:szCs w:val="20"/>
      <w:lang w:eastAsia="en-AU"/>
    </w:rPr>
    <w:tblPr>
      <w:tblStyleRowBandSize w:val="1"/>
      <w:tblStyleColBandSize w:val="1"/>
      <w:tblBorders>
        <w:top w:val="single" w:sz="8" w:space="0" w:color="0F4099" w:themeColor="text1" w:themeTint="BF"/>
        <w:left w:val="single" w:sz="8" w:space="0" w:color="0F4099" w:themeColor="text1" w:themeTint="BF"/>
        <w:bottom w:val="single" w:sz="8" w:space="0" w:color="0F4099" w:themeColor="text1" w:themeTint="BF"/>
        <w:right w:val="single" w:sz="8" w:space="0" w:color="0F4099" w:themeColor="text1" w:themeTint="BF"/>
        <w:insideH w:val="single" w:sz="8" w:space="0" w:color="0F4099" w:themeColor="text1" w:themeTint="BF"/>
        <w:insideV w:val="single" w:sz="8" w:space="0" w:color="0F4099" w:themeColor="text1" w:themeTint="BF"/>
      </w:tblBorders>
    </w:tblPr>
    <w:tcPr>
      <w:shd w:val="clear" w:color="auto" w:fill="98B9F4" w:themeFill="text1" w:themeFillTint="3F"/>
    </w:tcPr>
    <w:tblStylePr w:type="firstRow">
      <w:rPr>
        <w:b/>
        <w:bCs/>
      </w:rPr>
    </w:tblStylePr>
    <w:tblStylePr w:type="lastRow">
      <w:rPr>
        <w:b/>
        <w:bCs/>
      </w:rPr>
      <w:tblPr/>
      <w:tcPr>
        <w:tcBorders>
          <w:top w:val="single" w:sz="18" w:space="0" w:color="0F4099" w:themeColor="text1" w:themeTint="BF"/>
        </w:tcBorders>
      </w:tcPr>
    </w:tblStylePr>
    <w:tblStylePr w:type="firstCol">
      <w:rPr>
        <w:b/>
        <w:bCs/>
      </w:rPr>
    </w:tblStylePr>
    <w:tblStylePr w:type="lastCol">
      <w:rPr>
        <w:b/>
        <w:bCs/>
      </w:rPr>
    </w:tblStylePr>
    <w:tblStylePr w:type="band1Vert">
      <w:tblPr/>
      <w:tcPr>
        <w:shd w:val="clear" w:color="auto" w:fill="3172EA" w:themeFill="text1" w:themeFillTint="7F"/>
      </w:tcPr>
    </w:tblStylePr>
    <w:tblStylePr w:type="band1Horz">
      <w:tblPr/>
      <w:tcPr>
        <w:shd w:val="clear" w:color="auto" w:fill="3172EA" w:themeFill="text1" w:themeFillTint="7F"/>
      </w:tcPr>
    </w:tblStylePr>
  </w:style>
  <w:style w:type="table" w:styleId="MediumGrid1-Accent1">
    <w:name w:val="Medium Grid 1 Accent 1"/>
    <w:basedOn w:val="TableNormal"/>
    <w:uiPriority w:val="67"/>
    <w:rsid w:val="001C416D"/>
    <w:pPr>
      <w:spacing w:after="0" w:line="240" w:lineRule="auto"/>
    </w:pPr>
    <w:rPr>
      <w:rFonts w:ascii="Times New Roman" w:eastAsia="Times New Roman" w:hAnsi="Times New Roman" w:cs="Times New Roman"/>
      <w:sz w:val="20"/>
      <w:szCs w:val="20"/>
      <w:lang w:eastAsia="en-AU"/>
    </w:rPr>
    <w:tblPr>
      <w:tblStyleRowBandSize w:val="1"/>
      <w:tblStyleColBandSize w:val="1"/>
      <w:tblBorders>
        <w:top w:val="single" w:sz="8" w:space="0" w:color="0F4099" w:themeColor="accent1" w:themeTint="BF"/>
        <w:left w:val="single" w:sz="8" w:space="0" w:color="0F4099" w:themeColor="accent1" w:themeTint="BF"/>
        <w:bottom w:val="single" w:sz="8" w:space="0" w:color="0F4099" w:themeColor="accent1" w:themeTint="BF"/>
        <w:right w:val="single" w:sz="8" w:space="0" w:color="0F4099" w:themeColor="accent1" w:themeTint="BF"/>
        <w:insideH w:val="single" w:sz="8" w:space="0" w:color="0F4099" w:themeColor="accent1" w:themeTint="BF"/>
        <w:insideV w:val="single" w:sz="8" w:space="0" w:color="0F4099" w:themeColor="accent1" w:themeTint="BF"/>
      </w:tblBorders>
    </w:tblPr>
    <w:tcPr>
      <w:shd w:val="clear" w:color="auto" w:fill="98B9F4" w:themeFill="accent1" w:themeFillTint="3F"/>
    </w:tcPr>
    <w:tblStylePr w:type="firstRow">
      <w:rPr>
        <w:b/>
        <w:bCs/>
      </w:rPr>
    </w:tblStylePr>
    <w:tblStylePr w:type="lastRow">
      <w:rPr>
        <w:b/>
        <w:bCs/>
      </w:rPr>
      <w:tblPr/>
      <w:tcPr>
        <w:tcBorders>
          <w:top w:val="single" w:sz="18" w:space="0" w:color="0F4099" w:themeColor="accent1" w:themeTint="BF"/>
        </w:tcBorders>
      </w:tcPr>
    </w:tblStylePr>
    <w:tblStylePr w:type="firstCol">
      <w:rPr>
        <w:b/>
        <w:bCs/>
      </w:rPr>
    </w:tblStylePr>
    <w:tblStylePr w:type="lastCol">
      <w:rPr>
        <w:b/>
        <w:bCs/>
      </w:rPr>
    </w:tblStylePr>
    <w:tblStylePr w:type="band1Vert">
      <w:tblPr/>
      <w:tcPr>
        <w:shd w:val="clear" w:color="auto" w:fill="3172EA" w:themeFill="accent1" w:themeFillTint="7F"/>
      </w:tcPr>
    </w:tblStylePr>
    <w:tblStylePr w:type="band1Horz">
      <w:tblPr/>
      <w:tcPr>
        <w:shd w:val="clear" w:color="auto" w:fill="3172EA" w:themeFill="accent1" w:themeFillTint="7F"/>
      </w:tcPr>
    </w:tblStylePr>
  </w:style>
  <w:style w:type="table" w:styleId="MediumGrid1-Accent2">
    <w:name w:val="Medium Grid 1 Accent 2"/>
    <w:basedOn w:val="TableNormal"/>
    <w:uiPriority w:val="67"/>
    <w:rsid w:val="001C416D"/>
    <w:pPr>
      <w:spacing w:after="0" w:line="240" w:lineRule="auto"/>
    </w:pPr>
    <w:rPr>
      <w:rFonts w:ascii="Times New Roman" w:eastAsia="Times New Roman" w:hAnsi="Times New Roman" w:cs="Times New Roman"/>
      <w:sz w:val="20"/>
      <w:szCs w:val="20"/>
      <w:lang w:eastAsia="en-AU"/>
    </w:rPr>
    <w:tblPr>
      <w:tblStyleRowBandSize w:val="1"/>
      <w:tblStyleColBandSize w:val="1"/>
      <w:tblBorders>
        <w:top w:val="single" w:sz="8" w:space="0" w:color="0EA4FF" w:themeColor="accent2" w:themeTint="BF"/>
        <w:left w:val="single" w:sz="8" w:space="0" w:color="0EA4FF" w:themeColor="accent2" w:themeTint="BF"/>
        <w:bottom w:val="single" w:sz="8" w:space="0" w:color="0EA4FF" w:themeColor="accent2" w:themeTint="BF"/>
        <w:right w:val="single" w:sz="8" w:space="0" w:color="0EA4FF" w:themeColor="accent2" w:themeTint="BF"/>
        <w:insideH w:val="single" w:sz="8" w:space="0" w:color="0EA4FF" w:themeColor="accent2" w:themeTint="BF"/>
        <w:insideV w:val="single" w:sz="8" w:space="0" w:color="0EA4FF" w:themeColor="accent2" w:themeTint="BF"/>
      </w:tblBorders>
    </w:tblPr>
    <w:tcPr>
      <w:shd w:val="clear" w:color="auto" w:fill="AFE1FF" w:themeFill="accent2" w:themeFillTint="3F"/>
    </w:tcPr>
    <w:tblStylePr w:type="firstRow">
      <w:rPr>
        <w:b/>
        <w:bCs/>
      </w:rPr>
    </w:tblStylePr>
    <w:tblStylePr w:type="lastRow">
      <w:rPr>
        <w:b/>
        <w:bCs/>
      </w:rPr>
      <w:tblPr/>
      <w:tcPr>
        <w:tcBorders>
          <w:top w:val="single" w:sz="18" w:space="0" w:color="0EA4FF" w:themeColor="accent2" w:themeTint="BF"/>
        </w:tcBorders>
      </w:tcPr>
    </w:tblStylePr>
    <w:tblStylePr w:type="firstCol">
      <w:rPr>
        <w:b/>
        <w:bCs/>
      </w:rPr>
    </w:tblStylePr>
    <w:tblStylePr w:type="lastCol">
      <w:rPr>
        <w:b/>
        <w:bCs/>
      </w:rPr>
    </w:tblStylePr>
    <w:tblStylePr w:type="band1Vert">
      <w:tblPr/>
      <w:tcPr>
        <w:shd w:val="clear" w:color="auto" w:fill="5FC2FF" w:themeFill="accent2" w:themeFillTint="7F"/>
      </w:tcPr>
    </w:tblStylePr>
    <w:tblStylePr w:type="band1Horz">
      <w:tblPr/>
      <w:tcPr>
        <w:shd w:val="clear" w:color="auto" w:fill="5FC2FF" w:themeFill="accent2" w:themeFillTint="7F"/>
      </w:tcPr>
    </w:tblStylePr>
  </w:style>
  <w:style w:type="table" w:styleId="MediumGrid1-Accent3">
    <w:name w:val="Medium Grid 1 Accent 3"/>
    <w:basedOn w:val="TableNormal"/>
    <w:uiPriority w:val="67"/>
    <w:rsid w:val="001C416D"/>
    <w:pPr>
      <w:spacing w:after="0" w:line="240" w:lineRule="auto"/>
    </w:pPr>
    <w:rPr>
      <w:rFonts w:ascii="Times New Roman" w:eastAsia="Times New Roman" w:hAnsi="Times New Roman" w:cs="Times New Roman"/>
      <w:sz w:val="20"/>
      <w:szCs w:val="20"/>
      <w:lang w:eastAsia="en-AU"/>
    </w:rPr>
    <w:tblPr>
      <w:tblStyleRowBandSize w:val="1"/>
      <w:tblStyleColBandSize w:val="1"/>
      <w:tblBorders>
        <w:top w:val="single" w:sz="8" w:space="0" w:color="6DAE52" w:themeColor="accent3" w:themeTint="BF"/>
        <w:left w:val="single" w:sz="8" w:space="0" w:color="6DAE52" w:themeColor="accent3" w:themeTint="BF"/>
        <w:bottom w:val="single" w:sz="8" w:space="0" w:color="6DAE52" w:themeColor="accent3" w:themeTint="BF"/>
        <w:right w:val="single" w:sz="8" w:space="0" w:color="6DAE52" w:themeColor="accent3" w:themeTint="BF"/>
        <w:insideH w:val="single" w:sz="8" w:space="0" w:color="6DAE52" w:themeColor="accent3" w:themeTint="BF"/>
        <w:insideV w:val="single" w:sz="8" w:space="0" w:color="6DAE52" w:themeColor="accent3" w:themeTint="BF"/>
      </w:tblBorders>
    </w:tblPr>
    <w:tcPr>
      <w:shd w:val="clear" w:color="auto" w:fill="CEE4C6" w:themeFill="accent3" w:themeFillTint="3F"/>
    </w:tcPr>
    <w:tblStylePr w:type="firstRow">
      <w:rPr>
        <w:b/>
        <w:bCs/>
      </w:rPr>
    </w:tblStylePr>
    <w:tblStylePr w:type="lastRow">
      <w:rPr>
        <w:b/>
        <w:bCs/>
      </w:rPr>
      <w:tblPr/>
      <w:tcPr>
        <w:tcBorders>
          <w:top w:val="single" w:sz="18" w:space="0" w:color="6DAE52" w:themeColor="accent3" w:themeTint="BF"/>
        </w:tcBorders>
      </w:tcPr>
    </w:tblStylePr>
    <w:tblStylePr w:type="firstCol">
      <w:rPr>
        <w:b/>
        <w:bCs/>
      </w:rPr>
    </w:tblStylePr>
    <w:tblStylePr w:type="lastCol">
      <w:rPr>
        <w:b/>
        <w:bCs/>
      </w:rPr>
    </w:tblStylePr>
    <w:tblStylePr w:type="band1Vert">
      <w:tblPr/>
      <w:tcPr>
        <w:shd w:val="clear" w:color="auto" w:fill="9DC98C" w:themeFill="accent3" w:themeFillTint="7F"/>
      </w:tcPr>
    </w:tblStylePr>
    <w:tblStylePr w:type="band1Horz">
      <w:tblPr/>
      <w:tcPr>
        <w:shd w:val="clear" w:color="auto" w:fill="9DC98C" w:themeFill="accent3" w:themeFillTint="7F"/>
      </w:tcPr>
    </w:tblStylePr>
  </w:style>
  <w:style w:type="table" w:styleId="MediumGrid1-Accent4">
    <w:name w:val="Medium Grid 1 Accent 4"/>
    <w:basedOn w:val="TableNormal"/>
    <w:uiPriority w:val="67"/>
    <w:rsid w:val="001C416D"/>
    <w:pPr>
      <w:spacing w:after="0" w:line="240" w:lineRule="auto"/>
    </w:pPr>
    <w:rPr>
      <w:rFonts w:ascii="Times New Roman" w:eastAsia="Times New Roman" w:hAnsi="Times New Roman" w:cs="Times New Roman"/>
      <w:sz w:val="20"/>
      <w:szCs w:val="20"/>
      <w:lang w:eastAsia="en-AU"/>
    </w:rPr>
    <w:tblPr>
      <w:tblStyleRowBandSize w:val="1"/>
      <w:tblStyleColBandSize w:val="1"/>
      <w:tblBorders>
        <w:top w:val="single" w:sz="8" w:space="0" w:color="00B6D3" w:themeColor="accent4" w:themeTint="BF"/>
        <w:left w:val="single" w:sz="8" w:space="0" w:color="00B6D3" w:themeColor="accent4" w:themeTint="BF"/>
        <w:bottom w:val="single" w:sz="8" w:space="0" w:color="00B6D3" w:themeColor="accent4" w:themeTint="BF"/>
        <w:right w:val="single" w:sz="8" w:space="0" w:color="00B6D3" w:themeColor="accent4" w:themeTint="BF"/>
        <w:insideH w:val="single" w:sz="8" w:space="0" w:color="00B6D3" w:themeColor="accent4" w:themeTint="BF"/>
        <w:insideV w:val="single" w:sz="8" w:space="0" w:color="00B6D3" w:themeColor="accent4" w:themeTint="BF"/>
      </w:tblBorders>
    </w:tblPr>
    <w:tcPr>
      <w:shd w:val="clear" w:color="auto" w:fill="9CF1FF" w:themeFill="accent4" w:themeFillTint="3F"/>
    </w:tcPr>
    <w:tblStylePr w:type="firstRow">
      <w:rPr>
        <w:b/>
        <w:bCs/>
      </w:rPr>
    </w:tblStylePr>
    <w:tblStylePr w:type="lastRow">
      <w:rPr>
        <w:b/>
        <w:bCs/>
      </w:rPr>
      <w:tblPr/>
      <w:tcPr>
        <w:tcBorders>
          <w:top w:val="single" w:sz="18" w:space="0" w:color="00B6D3" w:themeColor="accent4" w:themeTint="BF"/>
        </w:tcBorders>
      </w:tcPr>
    </w:tblStylePr>
    <w:tblStylePr w:type="firstCol">
      <w:rPr>
        <w:b/>
        <w:bCs/>
      </w:rPr>
    </w:tblStylePr>
    <w:tblStylePr w:type="lastCol">
      <w:rPr>
        <w:b/>
        <w:bCs/>
      </w:rPr>
    </w:tblStylePr>
    <w:tblStylePr w:type="band1Vert">
      <w:tblPr/>
      <w:tcPr>
        <w:shd w:val="clear" w:color="auto" w:fill="38E3FF" w:themeFill="accent4" w:themeFillTint="7F"/>
      </w:tcPr>
    </w:tblStylePr>
    <w:tblStylePr w:type="band1Horz">
      <w:tblPr/>
      <w:tcPr>
        <w:shd w:val="clear" w:color="auto" w:fill="38E3FF" w:themeFill="accent4" w:themeFillTint="7F"/>
      </w:tcPr>
    </w:tblStylePr>
  </w:style>
  <w:style w:type="table" w:styleId="MediumGrid1-Accent5">
    <w:name w:val="Medium Grid 1 Accent 5"/>
    <w:basedOn w:val="TableNormal"/>
    <w:uiPriority w:val="67"/>
    <w:rsid w:val="001C416D"/>
    <w:pPr>
      <w:spacing w:after="0" w:line="240" w:lineRule="auto"/>
    </w:pPr>
    <w:rPr>
      <w:rFonts w:ascii="Times New Roman" w:eastAsia="Times New Roman" w:hAnsi="Times New Roman" w:cs="Times New Roman"/>
      <w:sz w:val="20"/>
      <w:szCs w:val="20"/>
      <w:lang w:eastAsia="en-AU"/>
    </w:rPr>
    <w:tblPr>
      <w:tblStyleRowBandSize w:val="1"/>
      <w:tblStyleColBandSize w:val="1"/>
      <w:tblBorders>
        <w:top w:val="single" w:sz="8" w:space="0" w:color="7FC7C4" w:themeColor="accent5" w:themeTint="BF"/>
        <w:left w:val="single" w:sz="8" w:space="0" w:color="7FC7C4" w:themeColor="accent5" w:themeTint="BF"/>
        <w:bottom w:val="single" w:sz="8" w:space="0" w:color="7FC7C4" w:themeColor="accent5" w:themeTint="BF"/>
        <w:right w:val="single" w:sz="8" w:space="0" w:color="7FC7C4" w:themeColor="accent5" w:themeTint="BF"/>
        <w:insideH w:val="single" w:sz="8" w:space="0" w:color="7FC7C4" w:themeColor="accent5" w:themeTint="BF"/>
        <w:insideV w:val="single" w:sz="8" w:space="0" w:color="7FC7C4" w:themeColor="accent5" w:themeTint="BF"/>
      </w:tblBorders>
    </w:tblPr>
    <w:tcPr>
      <w:shd w:val="clear" w:color="auto" w:fill="D4ECEB" w:themeFill="accent5" w:themeFillTint="3F"/>
    </w:tcPr>
    <w:tblStylePr w:type="firstRow">
      <w:rPr>
        <w:b/>
        <w:bCs/>
      </w:rPr>
    </w:tblStylePr>
    <w:tblStylePr w:type="lastRow">
      <w:rPr>
        <w:b/>
        <w:bCs/>
      </w:rPr>
      <w:tblPr/>
      <w:tcPr>
        <w:tcBorders>
          <w:top w:val="single" w:sz="18" w:space="0" w:color="7FC7C4" w:themeColor="accent5" w:themeTint="BF"/>
        </w:tcBorders>
      </w:tcPr>
    </w:tblStylePr>
    <w:tblStylePr w:type="firstCol">
      <w:rPr>
        <w:b/>
        <w:bCs/>
      </w:rPr>
    </w:tblStylePr>
    <w:tblStylePr w:type="lastCol">
      <w:rPr>
        <w:b/>
        <w:bCs/>
      </w:rPr>
    </w:tblStylePr>
    <w:tblStylePr w:type="band1Vert">
      <w:tblPr/>
      <w:tcPr>
        <w:shd w:val="clear" w:color="auto" w:fill="AADAD8" w:themeFill="accent5" w:themeFillTint="7F"/>
      </w:tcPr>
    </w:tblStylePr>
    <w:tblStylePr w:type="band1Horz">
      <w:tblPr/>
      <w:tcPr>
        <w:shd w:val="clear" w:color="auto" w:fill="AADAD8" w:themeFill="accent5" w:themeFillTint="7F"/>
      </w:tcPr>
    </w:tblStylePr>
  </w:style>
  <w:style w:type="table" w:styleId="MediumGrid1-Accent6">
    <w:name w:val="Medium Grid 1 Accent 6"/>
    <w:basedOn w:val="TableNormal"/>
    <w:uiPriority w:val="67"/>
    <w:rsid w:val="001C416D"/>
    <w:pPr>
      <w:spacing w:after="0" w:line="240" w:lineRule="auto"/>
    </w:pPr>
    <w:rPr>
      <w:rFonts w:ascii="Times New Roman" w:eastAsia="Times New Roman" w:hAnsi="Times New Roman" w:cs="Times New Roman"/>
      <w:sz w:val="20"/>
      <w:szCs w:val="20"/>
      <w:lang w:eastAsia="en-AU"/>
    </w:rPr>
    <w:tblPr>
      <w:tblStyleRowBandSize w:val="1"/>
      <w:tblStyleColBandSize w:val="1"/>
      <w:tblBorders>
        <w:top w:val="single" w:sz="8" w:space="0" w:color="8AC7DB" w:themeColor="accent6" w:themeTint="BF"/>
        <w:left w:val="single" w:sz="8" w:space="0" w:color="8AC7DB" w:themeColor="accent6" w:themeTint="BF"/>
        <w:bottom w:val="single" w:sz="8" w:space="0" w:color="8AC7DB" w:themeColor="accent6" w:themeTint="BF"/>
        <w:right w:val="single" w:sz="8" w:space="0" w:color="8AC7DB" w:themeColor="accent6" w:themeTint="BF"/>
        <w:insideH w:val="single" w:sz="8" w:space="0" w:color="8AC7DB" w:themeColor="accent6" w:themeTint="BF"/>
        <w:insideV w:val="single" w:sz="8" w:space="0" w:color="8AC7DB" w:themeColor="accent6" w:themeTint="BF"/>
      </w:tblBorders>
    </w:tblPr>
    <w:tcPr>
      <w:shd w:val="clear" w:color="auto" w:fill="D8ECF3" w:themeFill="accent6" w:themeFillTint="3F"/>
    </w:tcPr>
    <w:tblStylePr w:type="firstRow">
      <w:rPr>
        <w:b/>
        <w:bCs/>
      </w:rPr>
    </w:tblStylePr>
    <w:tblStylePr w:type="lastRow">
      <w:rPr>
        <w:b/>
        <w:bCs/>
      </w:rPr>
      <w:tblPr/>
      <w:tcPr>
        <w:tcBorders>
          <w:top w:val="single" w:sz="18" w:space="0" w:color="8AC7DB" w:themeColor="accent6" w:themeTint="BF"/>
        </w:tcBorders>
      </w:tcPr>
    </w:tblStylePr>
    <w:tblStylePr w:type="firstCol">
      <w:rPr>
        <w:b/>
        <w:bCs/>
      </w:rPr>
    </w:tblStylePr>
    <w:tblStylePr w:type="lastCol">
      <w:rPr>
        <w:b/>
        <w:bCs/>
      </w:rPr>
    </w:tblStylePr>
    <w:tblStylePr w:type="band1Vert">
      <w:tblPr/>
      <w:tcPr>
        <w:shd w:val="clear" w:color="auto" w:fill="B1DAE7" w:themeFill="accent6" w:themeFillTint="7F"/>
      </w:tcPr>
    </w:tblStylePr>
    <w:tblStylePr w:type="band1Horz">
      <w:tblPr/>
      <w:tcPr>
        <w:shd w:val="clear" w:color="auto" w:fill="B1DAE7" w:themeFill="accent6" w:themeFillTint="7F"/>
      </w:tcPr>
    </w:tblStylePr>
  </w:style>
  <w:style w:type="table" w:styleId="MediumGrid2">
    <w:name w:val="Medium Grid 2"/>
    <w:basedOn w:val="TableNormal"/>
    <w:uiPriority w:val="68"/>
    <w:rsid w:val="001C416D"/>
    <w:pPr>
      <w:spacing w:after="0" w:line="240" w:lineRule="auto"/>
    </w:pPr>
    <w:rPr>
      <w:rFonts w:asciiTheme="majorHAnsi" w:eastAsiaTheme="majorEastAsia" w:hAnsiTheme="majorHAnsi" w:cstheme="majorBidi"/>
      <w:color w:val="051532" w:themeColor="text1"/>
      <w:sz w:val="20"/>
      <w:szCs w:val="20"/>
      <w:lang w:eastAsia="en-AU"/>
    </w:rPr>
    <w:tblPr>
      <w:tblStyleRowBandSize w:val="1"/>
      <w:tblStyleColBandSize w:val="1"/>
      <w:tblBorders>
        <w:top w:val="single" w:sz="8" w:space="0" w:color="051532" w:themeColor="text1"/>
        <w:left w:val="single" w:sz="8" w:space="0" w:color="051532" w:themeColor="text1"/>
        <w:bottom w:val="single" w:sz="8" w:space="0" w:color="051532" w:themeColor="text1"/>
        <w:right w:val="single" w:sz="8" w:space="0" w:color="051532" w:themeColor="text1"/>
        <w:insideH w:val="single" w:sz="8" w:space="0" w:color="051532" w:themeColor="text1"/>
        <w:insideV w:val="single" w:sz="8" w:space="0" w:color="051532" w:themeColor="text1"/>
      </w:tblBorders>
    </w:tblPr>
    <w:tcPr>
      <w:shd w:val="clear" w:color="auto" w:fill="98B9F4" w:themeFill="text1" w:themeFillTint="3F"/>
    </w:tcPr>
    <w:tblStylePr w:type="firstRow">
      <w:rPr>
        <w:b/>
        <w:bCs/>
        <w:color w:val="051532" w:themeColor="text1"/>
      </w:rPr>
      <w:tblPr/>
      <w:tcPr>
        <w:shd w:val="clear" w:color="auto" w:fill="D6E3FB" w:themeFill="text1" w:themeFillTint="19"/>
      </w:tcPr>
    </w:tblStylePr>
    <w:tblStylePr w:type="lastRow">
      <w:rPr>
        <w:b/>
        <w:bCs/>
        <w:color w:val="051532" w:themeColor="text1"/>
      </w:rPr>
      <w:tblPr/>
      <w:tcPr>
        <w:tcBorders>
          <w:top w:val="single" w:sz="12" w:space="0" w:color="051532" w:themeColor="text1"/>
          <w:left w:val="nil"/>
          <w:bottom w:val="nil"/>
          <w:right w:val="nil"/>
          <w:insideH w:val="nil"/>
          <w:insideV w:val="nil"/>
        </w:tcBorders>
        <w:shd w:val="clear" w:color="auto" w:fill="FFFFFF" w:themeFill="background1"/>
      </w:tcPr>
    </w:tblStylePr>
    <w:tblStylePr w:type="firstCol">
      <w:rPr>
        <w:b/>
        <w:bCs/>
        <w:color w:val="051532"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51532" w:themeColor="text1"/>
      </w:rPr>
      <w:tblPr/>
      <w:tcPr>
        <w:tcBorders>
          <w:top w:val="nil"/>
          <w:left w:val="nil"/>
          <w:bottom w:val="nil"/>
          <w:right w:val="nil"/>
          <w:insideH w:val="nil"/>
          <w:insideV w:val="nil"/>
        </w:tcBorders>
        <w:shd w:val="clear" w:color="auto" w:fill="ACC6F6" w:themeFill="text1" w:themeFillTint="33"/>
      </w:tcPr>
    </w:tblStylePr>
    <w:tblStylePr w:type="band1Vert">
      <w:tblPr/>
      <w:tcPr>
        <w:shd w:val="clear" w:color="auto" w:fill="3172EA" w:themeFill="text1" w:themeFillTint="7F"/>
      </w:tcPr>
    </w:tblStylePr>
    <w:tblStylePr w:type="band1Horz">
      <w:tblPr/>
      <w:tcPr>
        <w:tcBorders>
          <w:insideH w:val="single" w:sz="6" w:space="0" w:color="051532" w:themeColor="text1"/>
          <w:insideV w:val="single" w:sz="6" w:space="0" w:color="051532" w:themeColor="text1"/>
        </w:tcBorders>
        <w:shd w:val="clear" w:color="auto" w:fill="3172EA"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1C416D"/>
    <w:pPr>
      <w:spacing w:after="0" w:line="240" w:lineRule="auto"/>
    </w:pPr>
    <w:rPr>
      <w:rFonts w:asciiTheme="majorHAnsi" w:eastAsiaTheme="majorEastAsia" w:hAnsiTheme="majorHAnsi" w:cstheme="majorBidi"/>
      <w:color w:val="051532" w:themeColor="text1"/>
      <w:sz w:val="20"/>
      <w:szCs w:val="20"/>
      <w:lang w:eastAsia="en-AU"/>
    </w:rPr>
    <w:tblPr>
      <w:tblStyleRowBandSize w:val="1"/>
      <w:tblStyleColBandSize w:val="1"/>
      <w:tblBorders>
        <w:top w:val="single" w:sz="8" w:space="0" w:color="051532" w:themeColor="accent1"/>
        <w:left w:val="single" w:sz="8" w:space="0" w:color="051532" w:themeColor="accent1"/>
        <w:bottom w:val="single" w:sz="8" w:space="0" w:color="051532" w:themeColor="accent1"/>
        <w:right w:val="single" w:sz="8" w:space="0" w:color="051532" w:themeColor="accent1"/>
        <w:insideH w:val="single" w:sz="8" w:space="0" w:color="051532" w:themeColor="accent1"/>
        <w:insideV w:val="single" w:sz="8" w:space="0" w:color="051532" w:themeColor="accent1"/>
      </w:tblBorders>
    </w:tblPr>
    <w:tcPr>
      <w:shd w:val="clear" w:color="auto" w:fill="98B9F4" w:themeFill="accent1" w:themeFillTint="3F"/>
    </w:tcPr>
    <w:tblStylePr w:type="firstRow">
      <w:rPr>
        <w:b/>
        <w:bCs/>
        <w:color w:val="051532" w:themeColor="text1"/>
      </w:rPr>
      <w:tblPr/>
      <w:tcPr>
        <w:shd w:val="clear" w:color="auto" w:fill="D6E3FB" w:themeFill="accent1" w:themeFillTint="19"/>
      </w:tcPr>
    </w:tblStylePr>
    <w:tblStylePr w:type="lastRow">
      <w:rPr>
        <w:b/>
        <w:bCs/>
        <w:color w:val="051532" w:themeColor="text1"/>
      </w:rPr>
      <w:tblPr/>
      <w:tcPr>
        <w:tcBorders>
          <w:top w:val="single" w:sz="12" w:space="0" w:color="051532" w:themeColor="text1"/>
          <w:left w:val="nil"/>
          <w:bottom w:val="nil"/>
          <w:right w:val="nil"/>
          <w:insideH w:val="nil"/>
          <w:insideV w:val="nil"/>
        </w:tcBorders>
        <w:shd w:val="clear" w:color="auto" w:fill="FFFFFF" w:themeFill="background1"/>
      </w:tcPr>
    </w:tblStylePr>
    <w:tblStylePr w:type="firstCol">
      <w:rPr>
        <w:b/>
        <w:bCs/>
        <w:color w:val="051532"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51532" w:themeColor="text1"/>
      </w:rPr>
      <w:tblPr/>
      <w:tcPr>
        <w:tcBorders>
          <w:top w:val="nil"/>
          <w:left w:val="nil"/>
          <w:bottom w:val="nil"/>
          <w:right w:val="nil"/>
          <w:insideH w:val="nil"/>
          <w:insideV w:val="nil"/>
        </w:tcBorders>
        <w:shd w:val="clear" w:color="auto" w:fill="ACC6F6" w:themeFill="accent1" w:themeFillTint="33"/>
      </w:tcPr>
    </w:tblStylePr>
    <w:tblStylePr w:type="band1Vert">
      <w:tblPr/>
      <w:tcPr>
        <w:shd w:val="clear" w:color="auto" w:fill="3172EA" w:themeFill="accent1" w:themeFillTint="7F"/>
      </w:tcPr>
    </w:tblStylePr>
    <w:tblStylePr w:type="band1Horz">
      <w:tblPr/>
      <w:tcPr>
        <w:tcBorders>
          <w:insideH w:val="single" w:sz="6" w:space="0" w:color="051532" w:themeColor="accent1"/>
          <w:insideV w:val="single" w:sz="6" w:space="0" w:color="051532" w:themeColor="accent1"/>
        </w:tcBorders>
        <w:shd w:val="clear" w:color="auto" w:fill="3172EA"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1C416D"/>
    <w:pPr>
      <w:spacing w:after="0" w:line="240" w:lineRule="auto"/>
    </w:pPr>
    <w:rPr>
      <w:rFonts w:asciiTheme="majorHAnsi" w:eastAsiaTheme="majorEastAsia" w:hAnsiTheme="majorHAnsi" w:cstheme="majorBidi"/>
      <w:color w:val="051532" w:themeColor="text1"/>
      <w:sz w:val="20"/>
      <w:szCs w:val="20"/>
      <w:lang w:eastAsia="en-AU"/>
    </w:rPr>
    <w:tblPr>
      <w:tblStyleRowBandSize w:val="1"/>
      <w:tblStyleColBandSize w:val="1"/>
      <w:tblBorders>
        <w:top w:val="single" w:sz="8" w:space="0" w:color="0076BD" w:themeColor="accent2"/>
        <w:left w:val="single" w:sz="8" w:space="0" w:color="0076BD" w:themeColor="accent2"/>
        <w:bottom w:val="single" w:sz="8" w:space="0" w:color="0076BD" w:themeColor="accent2"/>
        <w:right w:val="single" w:sz="8" w:space="0" w:color="0076BD" w:themeColor="accent2"/>
        <w:insideH w:val="single" w:sz="8" w:space="0" w:color="0076BD" w:themeColor="accent2"/>
        <w:insideV w:val="single" w:sz="8" w:space="0" w:color="0076BD" w:themeColor="accent2"/>
      </w:tblBorders>
    </w:tblPr>
    <w:tcPr>
      <w:shd w:val="clear" w:color="auto" w:fill="AFE1FF" w:themeFill="accent2" w:themeFillTint="3F"/>
    </w:tcPr>
    <w:tblStylePr w:type="firstRow">
      <w:rPr>
        <w:b/>
        <w:bCs/>
        <w:color w:val="051532" w:themeColor="text1"/>
      </w:rPr>
      <w:tblPr/>
      <w:tcPr>
        <w:shd w:val="clear" w:color="auto" w:fill="DFF3FF" w:themeFill="accent2" w:themeFillTint="19"/>
      </w:tcPr>
    </w:tblStylePr>
    <w:tblStylePr w:type="lastRow">
      <w:rPr>
        <w:b/>
        <w:bCs/>
        <w:color w:val="051532" w:themeColor="text1"/>
      </w:rPr>
      <w:tblPr/>
      <w:tcPr>
        <w:tcBorders>
          <w:top w:val="single" w:sz="12" w:space="0" w:color="051532" w:themeColor="text1"/>
          <w:left w:val="nil"/>
          <w:bottom w:val="nil"/>
          <w:right w:val="nil"/>
          <w:insideH w:val="nil"/>
          <w:insideV w:val="nil"/>
        </w:tcBorders>
        <w:shd w:val="clear" w:color="auto" w:fill="FFFFFF" w:themeFill="background1"/>
      </w:tcPr>
    </w:tblStylePr>
    <w:tblStylePr w:type="firstCol">
      <w:rPr>
        <w:b/>
        <w:bCs/>
        <w:color w:val="051532"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51532" w:themeColor="text1"/>
      </w:rPr>
      <w:tblPr/>
      <w:tcPr>
        <w:tcBorders>
          <w:top w:val="nil"/>
          <w:left w:val="nil"/>
          <w:bottom w:val="nil"/>
          <w:right w:val="nil"/>
          <w:insideH w:val="nil"/>
          <w:insideV w:val="nil"/>
        </w:tcBorders>
        <w:shd w:val="clear" w:color="auto" w:fill="BEE6FF" w:themeFill="accent2" w:themeFillTint="33"/>
      </w:tcPr>
    </w:tblStylePr>
    <w:tblStylePr w:type="band1Vert">
      <w:tblPr/>
      <w:tcPr>
        <w:shd w:val="clear" w:color="auto" w:fill="5FC2FF" w:themeFill="accent2" w:themeFillTint="7F"/>
      </w:tcPr>
    </w:tblStylePr>
    <w:tblStylePr w:type="band1Horz">
      <w:tblPr/>
      <w:tcPr>
        <w:tcBorders>
          <w:insideH w:val="single" w:sz="6" w:space="0" w:color="0076BD" w:themeColor="accent2"/>
          <w:insideV w:val="single" w:sz="6" w:space="0" w:color="0076BD" w:themeColor="accent2"/>
        </w:tcBorders>
        <w:shd w:val="clear" w:color="auto" w:fill="5FC2FF"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1C416D"/>
    <w:pPr>
      <w:spacing w:after="0" w:line="240" w:lineRule="auto"/>
    </w:pPr>
    <w:rPr>
      <w:rFonts w:asciiTheme="majorHAnsi" w:eastAsiaTheme="majorEastAsia" w:hAnsiTheme="majorHAnsi" w:cstheme="majorBidi"/>
      <w:color w:val="051532" w:themeColor="text1"/>
      <w:sz w:val="20"/>
      <w:szCs w:val="20"/>
      <w:lang w:eastAsia="en-AU"/>
    </w:rPr>
    <w:tblPr>
      <w:tblStyleRowBandSize w:val="1"/>
      <w:tblStyleColBandSize w:val="1"/>
      <w:tblBorders>
        <w:top w:val="single" w:sz="8" w:space="0" w:color="497537" w:themeColor="accent3"/>
        <w:left w:val="single" w:sz="8" w:space="0" w:color="497537" w:themeColor="accent3"/>
        <w:bottom w:val="single" w:sz="8" w:space="0" w:color="497537" w:themeColor="accent3"/>
        <w:right w:val="single" w:sz="8" w:space="0" w:color="497537" w:themeColor="accent3"/>
        <w:insideH w:val="single" w:sz="8" w:space="0" w:color="497537" w:themeColor="accent3"/>
        <w:insideV w:val="single" w:sz="8" w:space="0" w:color="497537" w:themeColor="accent3"/>
      </w:tblBorders>
    </w:tblPr>
    <w:tcPr>
      <w:shd w:val="clear" w:color="auto" w:fill="CEE4C6" w:themeFill="accent3" w:themeFillTint="3F"/>
    </w:tcPr>
    <w:tblStylePr w:type="firstRow">
      <w:rPr>
        <w:b/>
        <w:bCs/>
        <w:color w:val="051532" w:themeColor="text1"/>
      </w:rPr>
      <w:tblPr/>
      <w:tcPr>
        <w:shd w:val="clear" w:color="auto" w:fill="EBF4E8" w:themeFill="accent3" w:themeFillTint="19"/>
      </w:tcPr>
    </w:tblStylePr>
    <w:tblStylePr w:type="lastRow">
      <w:rPr>
        <w:b/>
        <w:bCs/>
        <w:color w:val="051532" w:themeColor="text1"/>
      </w:rPr>
      <w:tblPr/>
      <w:tcPr>
        <w:tcBorders>
          <w:top w:val="single" w:sz="12" w:space="0" w:color="051532" w:themeColor="text1"/>
          <w:left w:val="nil"/>
          <w:bottom w:val="nil"/>
          <w:right w:val="nil"/>
          <w:insideH w:val="nil"/>
          <w:insideV w:val="nil"/>
        </w:tcBorders>
        <w:shd w:val="clear" w:color="auto" w:fill="FFFFFF" w:themeFill="background1"/>
      </w:tcPr>
    </w:tblStylePr>
    <w:tblStylePr w:type="firstCol">
      <w:rPr>
        <w:b/>
        <w:bCs/>
        <w:color w:val="051532"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51532" w:themeColor="text1"/>
      </w:rPr>
      <w:tblPr/>
      <w:tcPr>
        <w:tcBorders>
          <w:top w:val="nil"/>
          <w:left w:val="nil"/>
          <w:bottom w:val="nil"/>
          <w:right w:val="nil"/>
          <w:insideH w:val="nil"/>
          <w:insideV w:val="nil"/>
        </w:tcBorders>
        <w:shd w:val="clear" w:color="auto" w:fill="D7E9D0" w:themeFill="accent3" w:themeFillTint="33"/>
      </w:tcPr>
    </w:tblStylePr>
    <w:tblStylePr w:type="band1Vert">
      <w:tblPr/>
      <w:tcPr>
        <w:shd w:val="clear" w:color="auto" w:fill="9DC98C" w:themeFill="accent3" w:themeFillTint="7F"/>
      </w:tcPr>
    </w:tblStylePr>
    <w:tblStylePr w:type="band1Horz">
      <w:tblPr/>
      <w:tcPr>
        <w:tcBorders>
          <w:insideH w:val="single" w:sz="6" w:space="0" w:color="497537" w:themeColor="accent3"/>
          <w:insideV w:val="single" w:sz="6" w:space="0" w:color="497537" w:themeColor="accent3"/>
        </w:tcBorders>
        <w:shd w:val="clear" w:color="auto" w:fill="9DC98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1C416D"/>
    <w:pPr>
      <w:spacing w:after="0" w:line="240" w:lineRule="auto"/>
    </w:pPr>
    <w:rPr>
      <w:rFonts w:asciiTheme="majorHAnsi" w:eastAsiaTheme="majorEastAsia" w:hAnsiTheme="majorHAnsi" w:cstheme="majorBidi"/>
      <w:color w:val="051532" w:themeColor="text1"/>
      <w:sz w:val="20"/>
      <w:szCs w:val="20"/>
      <w:lang w:eastAsia="en-AU"/>
    </w:rPr>
    <w:tblPr>
      <w:tblStyleRowBandSize w:val="1"/>
      <w:tblStyleColBandSize w:val="1"/>
      <w:tblBorders>
        <w:top w:val="single" w:sz="8" w:space="0" w:color="006170" w:themeColor="accent4"/>
        <w:left w:val="single" w:sz="8" w:space="0" w:color="006170" w:themeColor="accent4"/>
        <w:bottom w:val="single" w:sz="8" w:space="0" w:color="006170" w:themeColor="accent4"/>
        <w:right w:val="single" w:sz="8" w:space="0" w:color="006170" w:themeColor="accent4"/>
        <w:insideH w:val="single" w:sz="8" w:space="0" w:color="006170" w:themeColor="accent4"/>
        <w:insideV w:val="single" w:sz="8" w:space="0" w:color="006170" w:themeColor="accent4"/>
      </w:tblBorders>
    </w:tblPr>
    <w:tcPr>
      <w:shd w:val="clear" w:color="auto" w:fill="9CF1FF" w:themeFill="accent4" w:themeFillTint="3F"/>
    </w:tcPr>
    <w:tblStylePr w:type="firstRow">
      <w:rPr>
        <w:b/>
        <w:bCs/>
        <w:color w:val="051532" w:themeColor="text1"/>
      </w:rPr>
      <w:tblPr/>
      <w:tcPr>
        <w:shd w:val="clear" w:color="auto" w:fill="D7F9FF" w:themeFill="accent4" w:themeFillTint="19"/>
      </w:tcPr>
    </w:tblStylePr>
    <w:tblStylePr w:type="lastRow">
      <w:rPr>
        <w:b/>
        <w:bCs/>
        <w:color w:val="051532" w:themeColor="text1"/>
      </w:rPr>
      <w:tblPr/>
      <w:tcPr>
        <w:tcBorders>
          <w:top w:val="single" w:sz="12" w:space="0" w:color="051532" w:themeColor="text1"/>
          <w:left w:val="nil"/>
          <w:bottom w:val="nil"/>
          <w:right w:val="nil"/>
          <w:insideH w:val="nil"/>
          <w:insideV w:val="nil"/>
        </w:tcBorders>
        <w:shd w:val="clear" w:color="auto" w:fill="FFFFFF" w:themeFill="background1"/>
      </w:tcPr>
    </w:tblStylePr>
    <w:tblStylePr w:type="firstCol">
      <w:rPr>
        <w:b/>
        <w:bCs/>
        <w:color w:val="051532"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51532" w:themeColor="text1"/>
      </w:rPr>
      <w:tblPr/>
      <w:tcPr>
        <w:tcBorders>
          <w:top w:val="nil"/>
          <w:left w:val="nil"/>
          <w:bottom w:val="nil"/>
          <w:right w:val="nil"/>
          <w:insideH w:val="nil"/>
          <w:insideV w:val="nil"/>
        </w:tcBorders>
        <w:shd w:val="clear" w:color="auto" w:fill="AFF4FF" w:themeFill="accent4" w:themeFillTint="33"/>
      </w:tcPr>
    </w:tblStylePr>
    <w:tblStylePr w:type="band1Vert">
      <w:tblPr/>
      <w:tcPr>
        <w:shd w:val="clear" w:color="auto" w:fill="38E3FF" w:themeFill="accent4" w:themeFillTint="7F"/>
      </w:tcPr>
    </w:tblStylePr>
    <w:tblStylePr w:type="band1Horz">
      <w:tblPr/>
      <w:tcPr>
        <w:tcBorders>
          <w:insideH w:val="single" w:sz="6" w:space="0" w:color="006170" w:themeColor="accent4"/>
          <w:insideV w:val="single" w:sz="6" w:space="0" w:color="006170" w:themeColor="accent4"/>
        </w:tcBorders>
        <w:shd w:val="clear" w:color="auto" w:fill="38E3FF"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1C416D"/>
    <w:pPr>
      <w:spacing w:after="0" w:line="240" w:lineRule="auto"/>
    </w:pPr>
    <w:rPr>
      <w:rFonts w:asciiTheme="majorHAnsi" w:eastAsiaTheme="majorEastAsia" w:hAnsiTheme="majorHAnsi" w:cstheme="majorBidi"/>
      <w:color w:val="051532" w:themeColor="text1"/>
      <w:sz w:val="20"/>
      <w:szCs w:val="20"/>
      <w:lang w:eastAsia="en-AU"/>
    </w:rPr>
    <w:tblPr>
      <w:tblStyleRowBandSize w:val="1"/>
      <w:tblStyleColBandSize w:val="1"/>
      <w:tblBorders>
        <w:top w:val="single" w:sz="8" w:space="0" w:color="55B5B1" w:themeColor="accent5"/>
        <w:left w:val="single" w:sz="8" w:space="0" w:color="55B5B1" w:themeColor="accent5"/>
        <w:bottom w:val="single" w:sz="8" w:space="0" w:color="55B5B1" w:themeColor="accent5"/>
        <w:right w:val="single" w:sz="8" w:space="0" w:color="55B5B1" w:themeColor="accent5"/>
        <w:insideH w:val="single" w:sz="8" w:space="0" w:color="55B5B1" w:themeColor="accent5"/>
        <w:insideV w:val="single" w:sz="8" w:space="0" w:color="55B5B1" w:themeColor="accent5"/>
      </w:tblBorders>
    </w:tblPr>
    <w:tcPr>
      <w:shd w:val="clear" w:color="auto" w:fill="D4ECEB" w:themeFill="accent5" w:themeFillTint="3F"/>
    </w:tcPr>
    <w:tblStylePr w:type="firstRow">
      <w:rPr>
        <w:b/>
        <w:bCs/>
        <w:color w:val="051532" w:themeColor="text1"/>
      </w:rPr>
      <w:tblPr/>
      <w:tcPr>
        <w:shd w:val="clear" w:color="auto" w:fill="EEF7F7" w:themeFill="accent5" w:themeFillTint="19"/>
      </w:tcPr>
    </w:tblStylePr>
    <w:tblStylePr w:type="lastRow">
      <w:rPr>
        <w:b/>
        <w:bCs/>
        <w:color w:val="051532" w:themeColor="text1"/>
      </w:rPr>
      <w:tblPr/>
      <w:tcPr>
        <w:tcBorders>
          <w:top w:val="single" w:sz="12" w:space="0" w:color="051532" w:themeColor="text1"/>
          <w:left w:val="nil"/>
          <w:bottom w:val="nil"/>
          <w:right w:val="nil"/>
          <w:insideH w:val="nil"/>
          <w:insideV w:val="nil"/>
        </w:tcBorders>
        <w:shd w:val="clear" w:color="auto" w:fill="FFFFFF" w:themeFill="background1"/>
      </w:tcPr>
    </w:tblStylePr>
    <w:tblStylePr w:type="firstCol">
      <w:rPr>
        <w:b/>
        <w:bCs/>
        <w:color w:val="051532"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51532" w:themeColor="text1"/>
      </w:rPr>
      <w:tblPr/>
      <w:tcPr>
        <w:tcBorders>
          <w:top w:val="nil"/>
          <w:left w:val="nil"/>
          <w:bottom w:val="nil"/>
          <w:right w:val="nil"/>
          <w:insideH w:val="nil"/>
          <w:insideV w:val="nil"/>
        </w:tcBorders>
        <w:shd w:val="clear" w:color="auto" w:fill="DCF0EF" w:themeFill="accent5" w:themeFillTint="33"/>
      </w:tcPr>
    </w:tblStylePr>
    <w:tblStylePr w:type="band1Vert">
      <w:tblPr/>
      <w:tcPr>
        <w:shd w:val="clear" w:color="auto" w:fill="AADAD8" w:themeFill="accent5" w:themeFillTint="7F"/>
      </w:tcPr>
    </w:tblStylePr>
    <w:tblStylePr w:type="band1Horz">
      <w:tblPr/>
      <w:tcPr>
        <w:tcBorders>
          <w:insideH w:val="single" w:sz="6" w:space="0" w:color="55B5B1" w:themeColor="accent5"/>
          <w:insideV w:val="single" w:sz="6" w:space="0" w:color="55B5B1" w:themeColor="accent5"/>
        </w:tcBorders>
        <w:shd w:val="clear" w:color="auto" w:fill="AADAD8"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1C416D"/>
    <w:pPr>
      <w:spacing w:after="0" w:line="240" w:lineRule="auto"/>
    </w:pPr>
    <w:rPr>
      <w:rFonts w:asciiTheme="majorHAnsi" w:eastAsiaTheme="majorEastAsia" w:hAnsiTheme="majorHAnsi" w:cstheme="majorBidi"/>
      <w:color w:val="051532" w:themeColor="text1"/>
      <w:sz w:val="20"/>
      <w:szCs w:val="20"/>
      <w:lang w:eastAsia="en-AU"/>
    </w:rPr>
    <w:tblPr>
      <w:tblStyleRowBandSize w:val="1"/>
      <w:tblStyleColBandSize w:val="1"/>
      <w:tblBorders>
        <w:top w:val="single" w:sz="8" w:space="0" w:color="63B6CF" w:themeColor="accent6"/>
        <w:left w:val="single" w:sz="8" w:space="0" w:color="63B6CF" w:themeColor="accent6"/>
        <w:bottom w:val="single" w:sz="8" w:space="0" w:color="63B6CF" w:themeColor="accent6"/>
        <w:right w:val="single" w:sz="8" w:space="0" w:color="63B6CF" w:themeColor="accent6"/>
        <w:insideH w:val="single" w:sz="8" w:space="0" w:color="63B6CF" w:themeColor="accent6"/>
        <w:insideV w:val="single" w:sz="8" w:space="0" w:color="63B6CF" w:themeColor="accent6"/>
      </w:tblBorders>
    </w:tblPr>
    <w:tcPr>
      <w:shd w:val="clear" w:color="auto" w:fill="D8ECF3" w:themeFill="accent6" w:themeFillTint="3F"/>
    </w:tcPr>
    <w:tblStylePr w:type="firstRow">
      <w:rPr>
        <w:b/>
        <w:bCs/>
        <w:color w:val="051532" w:themeColor="text1"/>
      </w:rPr>
      <w:tblPr/>
      <w:tcPr>
        <w:shd w:val="clear" w:color="auto" w:fill="EFF7FA" w:themeFill="accent6" w:themeFillTint="19"/>
      </w:tcPr>
    </w:tblStylePr>
    <w:tblStylePr w:type="lastRow">
      <w:rPr>
        <w:b/>
        <w:bCs/>
        <w:color w:val="051532" w:themeColor="text1"/>
      </w:rPr>
      <w:tblPr/>
      <w:tcPr>
        <w:tcBorders>
          <w:top w:val="single" w:sz="12" w:space="0" w:color="051532" w:themeColor="text1"/>
          <w:left w:val="nil"/>
          <w:bottom w:val="nil"/>
          <w:right w:val="nil"/>
          <w:insideH w:val="nil"/>
          <w:insideV w:val="nil"/>
        </w:tcBorders>
        <w:shd w:val="clear" w:color="auto" w:fill="FFFFFF" w:themeFill="background1"/>
      </w:tcPr>
    </w:tblStylePr>
    <w:tblStylePr w:type="firstCol">
      <w:rPr>
        <w:b/>
        <w:bCs/>
        <w:color w:val="051532"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51532" w:themeColor="text1"/>
      </w:rPr>
      <w:tblPr/>
      <w:tcPr>
        <w:tcBorders>
          <w:top w:val="nil"/>
          <w:left w:val="nil"/>
          <w:bottom w:val="nil"/>
          <w:right w:val="nil"/>
          <w:insideH w:val="nil"/>
          <w:insideV w:val="nil"/>
        </w:tcBorders>
        <w:shd w:val="clear" w:color="auto" w:fill="DFF0F5" w:themeFill="accent6" w:themeFillTint="33"/>
      </w:tcPr>
    </w:tblStylePr>
    <w:tblStylePr w:type="band1Vert">
      <w:tblPr/>
      <w:tcPr>
        <w:shd w:val="clear" w:color="auto" w:fill="B1DAE7" w:themeFill="accent6" w:themeFillTint="7F"/>
      </w:tcPr>
    </w:tblStylePr>
    <w:tblStylePr w:type="band1Horz">
      <w:tblPr/>
      <w:tcPr>
        <w:tcBorders>
          <w:insideH w:val="single" w:sz="6" w:space="0" w:color="63B6CF" w:themeColor="accent6"/>
          <w:insideV w:val="single" w:sz="6" w:space="0" w:color="63B6CF" w:themeColor="accent6"/>
        </w:tcBorders>
        <w:shd w:val="clear" w:color="auto" w:fill="B1DAE7"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1C416D"/>
    <w:pPr>
      <w:spacing w:after="0" w:line="240" w:lineRule="auto"/>
    </w:pPr>
    <w:rPr>
      <w:rFonts w:ascii="Times New Roman" w:eastAsia="Times New Roman" w:hAnsi="Times New Roman" w:cs="Times New Roman"/>
      <w:sz w:val="20"/>
      <w:szCs w:val="20"/>
      <w:lang w:eastAsia="en-AU"/>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8B9F4"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1532"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1532"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1532"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1532"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172EA"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172EA" w:themeFill="text1" w:themeFillTint="7F"/>
      </w:tcPr>
    </w:tblStylePr>
  </w:style>
  <w:style w:type="table" w:styleId="MediumGrid3-Accent1">
    <w:name w:val="Medium Grid 3 Accent 1"/>
    <w:basedOn w:val="TableNormal"/>
    <w:uiPriority w:val="69"/>
    <w:rsid w:val="001C416D"/>
    <w:pPr>
      <w:spacing w:after="0" w:line="240" w:lineRule="auto"/>
    </w:pPr>
    <w:rPr>
      <w:rFonts w:ascii="Times New Roman" w:eastAsia="Times New Roman" w:hAnsi="Times New Roman" w:cs="Times New Roman"/>
      <w:sz w:val="20"/>
      <w:szCs w:val="20"/>
      <w:lang w:eastAsia="en-AU"/>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8B9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51532"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51532"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51532"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51532"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172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172EA" w:themeFill="accent1" w:themeFillTint="7F"/>
      </w:tcPr>
    </w:tblStylePr>
  </w:style>
  <w:style w:type="table" w:styleId="MediumGrid3-Accent2">
    <w:name w:val="Medium Grid 3 Accent 2"/>
    <w:basedOn w:val="TableNormal"/>
    <w:uiPriority w:val="69"/>
    <w:rsid w:val="001C416D"/>
    <w:pPr>
      <w:spacing w:after="0" w:line="240" w:lineRule="auto"/>
    </w:pPr>
    <w:rPr>
      <w:rFonts w:ascii="Times New Roman" w:eastAsia="Times New Roman" w:hAnsi="Times New Roman" w:cs="Times New Roman"/>
      <w:sz w:val="20"/>
      <w:szCs w:val="20"/>
      <w:lang w:eastAsia="en-AU"/>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FE1FF"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76B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76B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76B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76B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FC2F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FC2FF" w:themeFill="accent2" w:themeFillTint="7F"/>
      </w:tcPr>
    </w:tblStylePr>
  </w:style>
  <w:style w:type="table" w:styleId="MediumGrid3-Accent3">
    <w:name w:val="Medium Grid 3 Accent 3"/>
    <w:basedOn w:val="TableNormal"/>
    <w:uiPriority w:val="69"/>
    <w:rsid w:val="001C416D"/>
    <w:pPr>
      <w:spacing w:after="0" w:line="240" w:lineRule="auto"/>
    </w:pPr>
    <w:rPr>
      <w:rFonts w:ascii="Times New Roman" w:eastAsia="Times New Roman" w:hAnsi="Times New Roman" w:cs="Times New Roman"/>
      <w:sz w:val="20"/>
      <w:szCs w:val="20"/>
      <w:lang w:eastAsia="en-AU"/>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EE4C6"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97537"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97537"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97537"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97537"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9DC98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9DC98C" w:themeFill="accent3" w:themeFillTint="7F"/>
      </w:tcPr>
    </w:tblStylePr>
  </w:style>
  <w:style w:type="table" w:styleId="MediumGrid3-Accent4">
    <w:name w:val="Medium Grid 3 Accent 4"/>
    <w:basedOn w:val="TableNormal"/>
    <w:uiPriority w:val="69"/>
    <w:rsid w:val="001C416D"/>
    <w:pPr>
      <w:spacing w:after="0" w:line="240" w:lineRule="auto"/>
    </w:pPr>
    <w:rPr>
      <w:rFonts w:ascii="Times New Roman" w:eastAsia="Times New Roman" w:hAnsi="Times New Roman" w:cs="Times New Roman"/>
      <w:sz w:val="20"/>
      <w:szCs w:val="20"/>
      <w:lang w:eastAsia="en-AU"/>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CF1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617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617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617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617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8E3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8E3FF" w:themeFill="accent4" w:themeFillTint="7F"/>
      </w:tcPr>
    </w:tblStylePr>
  </w:style>
  <w:style w:type="table" w:styleId="MediumGrid3-Accent5">
    <w:name w:val="Medium Grid 3 Accent 5"/>
    <w:basedOn w:val="TableNormal"/>
    <w:uiPriority w:val="69"/>
    <w:rsid w:val="001C416D"/>
    <w:pPr>
      <w:spacing w:after="0" w:line="240" w:lineRule="auto"/>
    </w:pPr>
    <w:rPr>
      <w:rFonts w:ascii="Times New Roman" w:eastAsia="Times New Roman" w:hAnsi="Times New Roman" w:cs="Times New Roman"/>
      <w:sz w:val="20"/>
      <w:szCs w:val="20"/>
      <w:lang w:eastAsia="en-AU"/>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4ECEB"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5B5B1"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5B5B1"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5B5B1"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5B5B1"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ADAD8"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ADAD8" w:themeFill="accent5" w:themeFillTint="7F"/>
      </w:tcPr>
    </w:tblStylePr>
  </w:style>
  <w:style w:type="table" w:styleId="MediumGrid3-Accent6">
    <w:name w:val="Medium Grid 3 Accent 6"/>
    <w:basedOn w:val="TableNormal"/>
    <w:uiPriority w:val="69"/>
    <w:rsid w:val="001C416D"/>
    <w:pPr>
      <w:spacing w:after="0" w:line="240" w:lineRule="auto"/>
    </w:pPr>
    <w:rPr>
      <w:rFonts w:ascii="Times New Roman" w:eastAsia="Times New Roman" w:hAnsi="Times New Roman" w:cs="Times New Roman"/>
      <w:sz w:val="20"/>
      <w:szCs w:val="20"/>
      <w:lang w:eastAsia="en-AU"/>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8ECF3"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3B6C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3B6C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3B6C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3B6C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1DAE7"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1DAE7" w:themeFill="accent6" w:themeFillTint="7F"/>
      </w:tcPr>
    </w:tblStylePr>
  </w:style>
  <w:style w:type="table" w:styleId="MediumList1">
    <w:name w:val="Medium List 1"/>
    <w:basedOn w:val="TableNormal"/>
    <w:uiPriority w:val="65"/>
    <w:rsid w:val="001C416D"/>
    <w:pPr>
      <w:spacing w:after="0" w:line="240" w:lineRule="auto"/>
    </w:pPr>
    <w:rPr>
      <w:rFonts w:ascii="Times New Roman" w:eastAsia="Times New Roman" w:hAnsi="Times New Roman" w:cs="Times New Roman"/>
      <w:color w:val="051532" w:themeColor="text1"/>
      <w:sz w:val="20"/>
      <w:szCs w:val="20"/>
      <w:lang w:eastAsia="en-AU"/>
    </w:rPr>
    <w:tblPr>
      <w:tblStyleRowBandSize w:val="1"/>
      <w:tblStyleColBandSize w:val="1"/>
      <w:tblBorders>
        <w:top w:val="single" w:sz="8" w:space="0" w:color="051532" w:themeColor="text1"/>
        <w:bottom w:val="single" w:sz="8" w:space="0" w:color="051532" w:themeColor="text1"/>
      </w:tblBorders>
    </w:tblPr>
    <w:tblStylePr w:type="firstRow">
      <w:rPr>
        <w:rFonts w:asciiTheme="majorHAnsi" w:eastAsiaTheme="majorEastAsia" w:hAnsiTheme="majorHAnsi" w:cstheme="majorBidi"/>
      </w:rPr>
      <w:tblPr/>
      <w:tcPr>
        <w:tcBorders>
          <w:top w:val="nil"/>
          <w:bottom w:val="single" w:sz="8" w:space="0" w:color="051532" w:themeColor="text1"/>
        </w:tcBorders>
      </w:tcPr>
    </w:tblStylePr>
    <w:tblStylePr w:type="lastRow">
      <w:rPr>
        <w:b/>
        <w:bCs/>
        <w:color w:val="0076BD" w:themeColor="text2"/>
      </w:rPr>
      <w:tblPr/>
      <w:tcPr>
        <w:tcBorders>
          <w:top w:val="single" w:sz="8" w:space="0" w:color="051532" w:themeColor="text1"/>
          <w:bottom w:val="single" w:sz="8" w:space="0" w:color="051532" w:themeColor="text1"/>
        </w:tcBorders>
      </w:tcPr>
    </w:tblStylePr>
    <w:tblStylePr w:type="firstCol">
      <w:rPr>
        <w:b/>
        <w:bCs/>
      </w:rPr>
    </w:tblStylePr>
    <w:tblStylePr w:type="lastCol">
      <w:rPr>
        <w:b/>
        <w:bCs/>
      </w:rPr>
      <w:tblPr/>
      <w:tcPr>
        <w:tcBorders>
          <w:top w:val="single" w:sz="8" w:space="0" w:color="051532" w:themeColor="text1"/>
          <w:bottom w:val="single" w:sz="8" w:space="0" w:color="051532" w:themeColor="text1"/>
        </w:tcBorders>
      </w:tcPr>
    </w:tblStylePr>
    <w:tblStylePr w:type="band1Vert">
      <w:tblPr/>
      <w:tcPr>
        <w:shd w:val="clear" w:color="auto" w:fill="98B9F4" w:themeFill="text1" w:themeFillTint="3F"/>
      </w:tcPr>
    </w:tblStylePr>
    <w:tblStylePr w:type="band1Horz">
      <w:tblPr/>
      <w:tcPr>
        <w:shd w:val="clear" w:color="auto" w:fill="98B9F4" w:themeFill="text1" w:themeFillTint="3F"/>
      </w:tcPr>
    </w:tblStylePr>
  </w:style>
  <w:style w:type="table" w:styleId="MediumList1-Accent1">
    <w:name w:val="Medium List 1 Accent 1"/>
    <w:basedOn w:val="TableNormal"/>
    <w:uiPriority w:val="65"/>
    <w:rsid w:val="001C416D"/>
    <w:pPr>
      <w:spacing w:after="0" w:line="240" w:lineRule="auto"/>
    </w:pPr>
    <w:rPr>
      <w:rFonts w:ascii="Times New Roman" w:eastAsia="Times New Roman" w:hAnsi="Times New Roman" w:cs="Times New Roman"/>
      <w:color w:val="051532" w:themeColor="text1"/>
      <w:sz w:val="20"/>
      <w:szCs w:val="20"/>
      <w:lang w:eastAsia="en-AU"/>
    </w:rPr>
    <w:tblPr>
      <w:tblStyleRowBandSize w:val="1"/>
      <w:tblStyleColBandSize w:val="1"/>
      <w:tblBorders>
        <w:top w:val="single" w:sz="8" w:space="0" w:color="051532" w:themeColor="accent1"/>
        <w:bottom w:val="single" w:sz="8" w:space="0" w:color="051532" w:themeColor="accent1"/>
      </w:tblBorders>
    </w:tblPr>
    <w:tblStylePr w:type="firstRow">
      <w:rPr>
        <w:rFonts w:asciiTheme="majorHAnsi" w:eastAsiaTheme="majorEastAsia" w:hAnsiTheme="majorHAnsi" w:cstheme="majorBidi"/>
      </w:rPr>
      <w:tblPr/>
      <w:tcPr>
        <w:tcBorders>
          <w:top w:val="nil"/>
          <w:bottom w:val="single" w:sz="8" w:space="0" w:color="051532" w:themeColor="accent1"/>
        </w:tcBorders>
      </w:tcPr>
    </w:tblStylePr>
    <w:tblStylePr w:type="lastRow">
      <w:rPr>
        <w:b/>
        <w:bCs/>
        <w:color w:val="0076BD" w:themeColor="text2"/>
      </w:rPr>
      <w:tblPr/>
      <w:tcPr>
        <w:tcBorders>
          <w:top w:val="single" w:sz="8" w:space="0" w:color="051532" w:themeColor="accent1"/>
          <w:bottom w:val="single" w:sz="8" w:space="0" w:color="051532" w:themeColor="accent1"/>
        </w:tcBorders>
      </w:tcPr>
    </w:tblStylePr>
    <w:tblStylePr w:type="firstCol">
      <w:rPr>
        <w:b/>
        <w:bCs/>
      </w:rPr>
    </w:tblStylePr>
    <w:tblStylePr w:type="lastCol">
      <w:rPr>
        <w:b/>
        <w:bCs/>
      </w:rPr>
      <w:tblPr/>
      <w:tcPr>
        <w:tcBorders>
          <w:top w:val="single" w:sz="8" w:space="0" w:color="051532" w:themeColor="accent1"/>
          <w:bottom w:val="single" w:sz="8" w:space="0" w:color="051532" w:themeColor="accent1"/>
        </w:tcBorders>
      </w:tcPr>
    </w:tblStylePr>
    <w:tblStylePr w:type="band1Vert">
      <w:tblPr/>
      <w:tcPr>
        <w:shd w:val="clear" w:color="auto" w:fill="98B9F4" w:themeFill="accent1" w:themeFillTint="3F"/>
      </w:tcPr>
    </w:tblStylePr>
    <w:tblStylePr w:type="band1Horz">
      <w:tblPr/>
      <w:tcPr>
        <w:shd w:val="clear" w:color="auto" w:fill="98B9F4" w:themeFill="accent1" w:themeFillTint="3F"/>
      </w:tcPr>
    </w:tblStylePr>
  </w:style>
  <w:style w:type="table" w:styleId="MediumList1-Accent2">
    <w:name w:val="Medium List 1 Accent 2"/>
    <w:basedOn w:val="TableNormal"/>
    <w:uiPriority w:val="65"/>
    <w:rsid w:val="001C416D"/>
    <w:pPr>
      <w:spacing w:after="0" w:line="240" w:lineRule="auto"/>
    </w:pPr>
    <w:rPr>
      <w:rFonts w:ascii="Times New Roman" w:eastAsia="Times New Roman" w:hAnsi="Times New Roman" w:cs="Times New Roman"/>
      <w:color w:val="051532" w:themeColor="text1"/>
      <w:sz w:val="20"/>
      <w:szCs w:val="20"/>
      <w:lang w:eastAsia="en-AU"/>
    </w:rPr>
    <w:tblPr>
      <w:tblStyleRowBandSize w:val="1"/>
      <w:tblStyleColBandSize w:val="1"/>
      <w:tblBorders>
        <w:top w:val="single" w:sz="8" w:space="0" w:color="0076BD" w:themeColor="accent2"/>
        <w:bottom w:val="single" w:sz="8" w:space="0" w:color="0076BD" w:themeColor="accent2"/>
      </w:tblBorders>
    </w:tblPr>
    <w:tblStylePr w:type="firstRow">
      <w:rPr>
        <w:rFonts w:asciiTheme="majorHAnsi" w:eastAsiaTheme="majorEastAsia" w:hAnsiTheme="majorHAnsi" w:cstheme="majorBidi"/>
      </w:rPr>
      <w:tblPr/>
      <w:tcPr>
        <w:tcBorders>
          <w:top w:val="nil"/>
          <w:bottom w:val="single" w:sz="8" w:space="0" w:color="0076BD" w:themeColor="accent2"/>
        </w:tcBorders>
      </w:tcPr>
    </w:tblStylePr>
    <w:tblStylePr w:type="lastRow">
      <w:rPr>
        <w:b/>
        <w:bCs/>
        <w:color w:val="0076BD" w:themeColor="text2"/>
      </w:rPr>
      <w:tblPr/>
      <w:tcPr>
        <w:tcBorders>
          <w:top w:val="single" w:sz="8" w:space="0" w:color="0076BD" w:themeColor="accent2"/>
          <w:bottom w:val="single" w:sz="8" w:space="0" w:color="0076BD" w:themeColor="accent2"/>
        </w:tcBorders>
      </w:tcPr>
    </w:tblStylePr>
    <w:tblStylePr w:type="firstCol">
      <w:rPr>
        <w:b/>
        <w:bCs/>
      </w:rPr>
    </w:tblStylePr>
    <w:tblStylePr w:type="lastCol">
      <w:rPr>
        <w:b/>
        <w:bCs/>
      </w:rPr>
      <w:tblPr/>
      <w:tcPr>
        <w:tcBorders>
          <w:top w:val="single" w:sz="8" w:space="0" w:color="0076BD" w:themeColor="accent2"/>
          <w:bottom w:val="single" w:sz="8" w:space="0" w:color="0076BD" w:themeColor="accent2"/>
        </w:tcBorders>
      </w:tcPr>
    </w:tblStylePr>
    <w:tblStylePr w:type="band1Vert">
      <w:tblPr/>
      <w:tcPr>
        <w:shd w:val="clear" w:color="auto" w:fill="AFE1FF" w:themeFill="accent2" w:themeFillTint="3F"/>
      </w:tcPr>
    </w:tblStylePr>
    <w:tblStylePr w:type="band1Horz">
      <w:tblPr/>
      <w:tcPr>
        <w:shd w:val="clear" w:color="auto" w:fill="AFE1FF" w:themeFill="accent2" w:themeFillTint="3F"/>
      </w:tcPr>
    </w:tblStylePr>
  </w:style>
  <w:style w:type="table" w:styleId="MediumList1-Accent3">
    <w:name w:val="Medium List 1 Accent 3"/>
    <w:basedOn w:val="TableNormal"/>
    <w:uiPriority w:val="65"/>
    <w:rsid w:val="001C416D"/>
    <w:pPr>
      <w:spacing w:after="0" w:line="240" w:lineRule="auto"/>
    </w:pPr>
    <w:rPr>
      <w:rFonts w:ascii="Times New Roman" w:eastAsia="Times New Roman" w:hAnsi="Times New Roman" w:cs="Times New Roman"/>
      <w:color w:val="051532" w:themeColor="text1"/>
      <w:sz w:val="20"/>
      <w:szCs w:val="20"/>
      <w:lang w:eastAsia="en-AU"/>
    </w:rPr>
    <w:tblPr>
      <w:tblStyleRowBandSize w:val="1"/>
      <w:tblStyleColBandSize w:val="1"/>
      <w:tblBorders>
        <w:top w:val="single" w:sz="8" w:space="0" w:color="497537" w:themeColor="accent3"/>
        <w:bottom w:val="single" w:sz="8" w:space="0" w:color="497537" w:themeColor="accent3"/>
      </w:tblBorders>
    </w:tblPr>
    <w:tblStylePr w:type="firstRow">
      <w:rPr>
        <w:rFonts w:asciiTheme="majorHAnsi" w:eastAsiaTheme="majorEastAsia" w:hAnsiTheme="majorHAnsi" w:cstheme="majorBidi"/>
      </w:rPr>
      <w:tblPr/>
      <w:tcPr>
        <w:tcBorders>
          <w:top w:val="nil"/>
          <w:bottom w:val="single" w:sz="8" w:space="0" w:color="497537" w:themeColor="accent3"/>
        </w:tcBorders>
      </w:tcPr>
    </w:tblStylePr>
    <w:tblStylePr w:type="lastRow">
      <w:rPr>
        <w:b/>
        <w:bCs/>
        <w:color w:val="0076BD" w:themeColor="text2"/>
      </w:rPr>
      <w:tblPr/>
      <w:tcPr>
        <w:tcBorders>
          <w:top w:val="single" w:sz="8" w:space="0" w:color="497537" w:themeColor="accent3"/>
          <w:bottom w:val="single" w:sz="8" w:space="0" w:color="497537" w:themeColor="accent3"/>
        </w:tcBorders>
      </w:tcPr>
    </w:tblStylePr>
    <w:tblStylePr w:type="firstCol">
      <w:rPr>
        <w:b/>
        <w:bCs/>
      </w:rPr>
    </w:tblStylePr>
    <w:tblStylePr w:type="lastCol">
      <w:rPr>
        <w:b/>
        <w:bCs/>
      </w:rPr>
      <w:tblPr/>
      <w:tcPr>
        <w:tcBorders>
          <w:top w:val="single" w:sz="8" w:space="0" w:color="497537" w:themeColor="accent3"/>
          <w:bottom w:val="single" w:sz="8" w:space="0" w:color="497537" w:themeColor="accent3"/>
        </w:tcBorders>
      </w:tcPr>
    </w:tblStylePr>
    <w:tblStylePr w:type="band1Vert">
      <w:tblPr/>
      <w:tcPr>
        <w:shd w:val="clear" w:color="auto" w:fill="CEE4C6" w:themeFill="accent3" w:themeFillTint="3F"/>
      </w:tcPr>
    </w:tblStylePr>
    <w:tblStylePr w:type="band1Horz">
      <w:tblPr/>
      <w:tcPr>
        <w:shd w:val="clear" w:color="auto" w:fill="CEE4C6" w:themeFill="accent3" w:themeFillTint="3F"/>
      </w:tcPr>
    </w:tblStylePr>
  </w:style>
  <w:style w:type="table" w:styleId="MediumList1-Accent4">
    <w:name w:val="Medium List 1 Accent 4"/>
    <w:basedOn w:val="TableNormal"/>
    <w:uiPriority w:val="65"/>
    <w:rsid w:val="001C416D"/>
    <w:pPr>
      <w:spacing w:after="0" w:line="240" w:lineRule="auto"/>
    </w:pPr>
    <w:rPr>
      <w:rFonts w:ascii="Times New Roman" w:eastAsia="Times New Roman" w:hAnsi="Times New Roman" w:cs="Times New Roman"/>
      <w:color w:val="051532" w:themeColor="text1"/>
      <w:sz w:val="20"/>
      <w:szCs w:val="20"/>
      <w:lang w:eastAsia="en-AU"/>
    </w:rPr>
    <w:tblPr>
      <w:tblStyleRowBandSize w:val="1"/>
      <w:tblStyleColBandSize w:val="1"/>
      <w:tblBorders>
        <w:top w:val="single" w:sz="8" w:space="0" w:color="006170" w:themeColor="accent4"/>
        <w:bottom w:val="single" w:sz="8" w:space="0" w:color="006170" w:themeColor="accent4"/>
      </w:tblBorders>
    </w:tblPr>
    <w:tblStylePr w:type="firstRow">
      <w:rPr>
        <w:rFonts w:asciiTheme="majorHAnsi" w:eastAsiaTheme="majorEastAsia" w:hAnsiTheme="majorHAnsi" w:cstheme="majorBidi"/>
      </w:rPr>
      <w:tblPr/>
      <w:tcPr>
        <w:tcBorders>
          <w:top w:val="nil"/>
          <w:bottom w:val="single" w:sz="8" w:space="0" w:color="006170" w:themeColor="accent4"/>
        </w:tcBorders>
      </w:tcPr>
    </w:tblStylePr>
    <w:tblStylePr w:type="lastRow">
      <w:rPr>
        <w:b/>
        <w:bCs/>
        <w:color w:val="0076BD" w:themeColor="text2"/>
      </w:rPr>
      <w:tblPr/>
      <w:tcPr>
        <w:tcBorders>
          <w:top w:val="single" w:sz="8" w:space="0" w:color="006170" w:themeColor="accent4"/>
          <w:bottom w:val="single" w:sz="8" w:space="0" w:color="006170" w:themeColor="accent4"/>
        </w:tcBorders>
      </w:tcPr>
    </w:tblStylePr>
    <w:tblStylePr w:type="firstCol">
      <w:rPr>
        <w:b/>
        <w:bCs/>
      </w:rPr>
    </w:tblStylePr>
    <w:tblStylePr w:type="lastCol">
      <w:rPr>
        <w:b/>
        <w:bCs/>
      </w:rPr>
      <w:tblPr/>
      <w:tcPr>
        <w:tcBorders>
          <w:top w:val="single" w:sz="8" w:space="0" w:color="006170" w:themeColor="accent4"/>
          <w:bottom w:val="single" w:sz="8" w:space="0" w:color="006170" w:themeColor="accent4"/>
        </w:tcBorders>
      </w:tcPr>
    </w:tblStylePr>
    <w:tblStylePr w:type="band1Vert">
      <w:tblPr/>
      <w:tcPr>
        <w:shd w:val="clear" w:color="auto" w:fill="9CF1FF" w:themeFill="accent4" w:themeFillTint="3F"/>
      </w:tcPr>
    </w:tblStylePr>
    <w:tblStylePr w:type="band1Horz">
      <w:tblPr/>
      <w:tcPr>
        <w:shd w:val="clear" w:color="auto" w:fill="9CF1FF" w:themeFill="accent4" w:themeFillTint="3F"/>
      </w:tcPr>
    </w:tblStylePr>
  </w:style>
  <w:style w:type="table" w:styleId="MediumList1-Accent5">
    <w:name w:val="Medium List 1 Accent 5"/>
    <w:basedOn w:val="TableNormal"/>
    <w:uiPriority w:val="65"/>
    <w:rsid w:val="001C416D"/>
    <w:pPr>
      <w:spacing w:after="0" w:line="240" w:lineRule="auto"/>
    </w:pPr>
    <w:rPr>
      <w:rFonts w:ascii="Times New Roman" w:eastAsia="Times New Roman" w:hAnsi="Times New Roman" w:cs="Times New Roman"/>
      <w:color w:val="051532" w:themeColor="text1"/>
      <w:sz w:val="20"/>
      <w:szCs w:val="20"/>
      <w:lang w:eastAsia="en-AU"/>
    </w:rPr>
    <w:tblPr>
      <w:tblStyleRowBandSize w:val="1"/>
      <w:tblStyleColBandSize w:val="1"/>
      <w:tblBorders>
        <w:top w:val="single" w:sz="8" w:space="0" w:color="55B5B1" w:themeColor="accent5"/>
        <w:bottom w:val="single" w:sz="8" w:space="0" w:color="55B5B1" w:themeColor="accent5"/>
      </w:tblBorders>
    </w:tblPr>
    <w:tblStylePr w:type="firstRow">
      <w:rPr>
        <w:rFonts w:asciiTheme="majorHAnsi" w:eastAsiaTheme="majorEastAsia" w:hAnsiTheme="majorHAnsi" w:cstheme="majorBidi"/>
      </w:rPr>
      <w:tblPr/>
      <w:tcPr>
        <w:tcBorders>
          <w:top w:val="nil"/>
          <w:bottom w:val="single" w:sz="8" w:space="0" w:color="55B5B1" w:themeColor="accent5"/>
        </w:tcBorders>
      </w:tcPr>
    </w:tblStylePr>
    <w:tblStylePr w:type="lastRow">
      <w:rPr>
        <w:b/>
        <w:bCs/>
        <w:color w:val="0076BD" w:themeColor="text2"/>
      </w:rPr>
      <w:tblPr/>
      <w:tcPr>
        <w:tcBorders>
          <w:top w:val="single" w:sz="8" w:space="0" w:color="55B5B1" w:themeColor="accent5"/>
          <w:bottom w:val="single" w:sz="8" w:space="0" w:color="55B5B1" w:themeColor="accent5"/>
        </w:tcBorders>
      </w:tcPr>
    </w:tblStylePr>
    <w:tblStylePr w:type="firstCol">
      <w:rPr>
        <w:b/>
        <w:bCs/>
      </w:rPr>
    </w:tblStylePr>
    <w:tblStylePr w:type="lastCol">
      <w:rPr>
        <w:b/>
        <w:bCs/>
      </w:rPr>
      <w:tblPr/>
      <w:tcPr>
        <w:tcBorders>
          <w:top w:val="single" w:sz="8" w:space="0" w:color="55B5B1" w:themeColor="accent5"/>
          <w:bottom w:val="single" w:sz="8" w:space="0" w:color="55B5B1" w:themeColor="accent5"/>
        </w:tcBorders>
      </w:tcPr>
    </w:tblStylePr>
    <w:tblStylePr w:type="band1Vert">
      <w:tblPr/>
      <w:tcPr>
        <w:shd w:val="clear" w:color="auto" w:fill="D4ECEB" w:themeFill="accent5" w:themeFillTint="3F"/>
      </w:tcPr>
    </w:tblStylePr>
    <w:tblStylePr w:type="band1Horz">
      <w:tblPr/>
      <w:tcPr>
        <w:shd w:val="clear" w:color="auto" w:fill="D4ECEB" w:themeFill="accent5" w:themeFillTint="3F"/>
      </w:tcPr>
    </w:tblStylePr>
  </w:style>
  <w:style w:type="table" w:styleId="MediumList1-Accent6">
    <w:name w:val="Medium List 1 Accent 6"/>
    <w:basedOn w:val="TableNormal"/>
    <w:uiPriority w:val="65"/>
    <w:rsid w:val="001C416D"/>
    <w:pPr>
      <w:spacing w:after="0" w:line="240" w:lineRule="auto"/>
    </w:pPr>
    <w:rPr>
      <w:rFonts w:ascii="Times New Roman" w:eastAsia="Times New Roman" w:hAnsi="Times New Roman" w:cs="Times New Roman"/>
      <w:color w:val="051532" w:themeColor="text1"/>
      <w:sz w:val="20"/>
      <w:szCs w:val="20"/>
      <w:lang w:eastAsia="en-AU"/>
    </w:rPr>
    <w:tblPr>
      <w:tblStyleRowBandSize w:val="1"/>
      <w:tblStyleColBandSize w:val="1"/>
      <w:tblBorders>
        <w:top w:val="single" w:sz="8" w:space="0" w:color="63B6CF" w:themeColor="accent6"/>
        <w:bottom w:val="single" w:sz="8" w:space="0" w:color="63B6CF" w:themeColor="accent6"/>
      </w:tblBorders>
    </w:tblPr>
    <w:tblStylePr w:type="firstRow">
      <w:rPr>
        <w:rFonts w:asciiTheme="majorHAnsi" w:eastAsiaTheme="majorEastAsia" w:hAnsiTheme="majorHAnsi" w:cstheme="majorBidi"/>
      </w:rPr>
      <w:tblPr/>
      <w:tcPr>
        <w:tcBorders>
          <w:top w:val="nil"/>
          <w:bottom w:val="single" w:sz="8" w:space="0" w:color="63B6CF" w:themeColor="accent6"/>
        </w:tcBorders>
      </w:tcPr>
    </w:tblStylePr>
    <w:tblStylePr w:type="lastRow">
      <w:rPr>
        <w:b/>
        <w:bCs/>
        <w:color w:val="0076BD" w:themeColor="text2"/>
      </w:rPr>
      <w:tblPr/>
      <w:tcPr>
        <w:tcBorders>
          <w:top w:val="single" w:sz="8" w:space="0" w:color="63B6CF" w:themeColor="accent6"/>
          <w:bottom w:val="single" w:sz="8" w:space="0" w:color="63B6CF" w:themeColor="accent6"/>
        </w:tcBorders>
      </w:tcPr>
    </w:tblStylePr>
    <w:tblStylePr w:type="firstCol">
      <w:rPr>
        <w:b/>
        <w:bCs/>
      </w:rPr>
    </w:tblStylePr>
    <w:tblStylePr w:type="lastCol">
      <w:rPr>
        <w:b/>
        <w:bCs/>
      </w:rPr>
      <w:tblPr/>
      <w:tcPr>
        <w:tcBorders>
          <w:top w:val="single" w:sz="8" w:space="0" w:color="63B6CF" w:themeColor="accent6"/>
          <w:bottom w:val="single" w:sz="8" w:space="0" w:color="63B6CF" w:themeColor="accent6"/>
        </w:tcBorders>
      </w:tcPr>
    </w:tblStylePr>
    <w:tblStylePr w:type="band1Vert">
      <w:tblPr/>
      <w:tcPr>
        <w:shd w:val="clear" w:color="auto" w:fill="D8ECF3" w:themeFill="accent6" w:themeFillTint="3F"/>
      </w:tcPr>
    </w:tblStylePr>
    <w:tblStylePr w:type="band1Horz">
      <w:tblPr/>
      <w:tcPr>
        <w:shd w:val="clear" w:color="auto" w:fill="D8ECF3" w:themeFill="accent6" w:themeFillTint="3F"/>
      </w:tcPr>
    </w:tblStylePr>
  </w:style>
  <w:style w:type="table" w:styleId="MediumList2">
    <w:name w:val="Medium List 2"/>
    <w:basedOn w:val="TableNormal"/>
    <w:uiPriority w:val="66"/>
    <w:rsid w:val="001C416D"/>
    <w:pPr>
      <w:spacing w:after="0" w:line="240" w:lineRule="auto"/>
    </w:pPr>
    <w:rPr>
      <w:rFonts w:asciiTheme="majorHAnsi" w:eastAsiaTheme="majorEastAsia" w:hAnsiTheme="majorHAnsi" w:cstheme="majorBidi"/>
      <w:color w:val="051532" w:themeColor="text1"/>
      <w:sz w:val="20"/>
      <w:szCs w:val="20"/>
      <w:lang w:eastAsia="en-AU"/>
    </w:rPr>
    <w:tblPr>
      <w:tblStyleRowBandSize w:val="1"/>
      <w:tblStyleColBandSize w:val="1"/>
      <w:tblBorders>
        <w:top w:val="single" w:sz="8" w:space="0" w:color="051532" w:themeColor="text1"/>
        <w:left w:val="single" w:sz="8" w:space="0" w:color="051532" w:themeColor="text1"/>
        <w:bottom w:val="single" w:sz="8" w:space="0" w:color="051532" w:themeColor="text1"/>
        <w:right w:val="single" w:sz="8" w:space="0" w:color="051532" w:themeColor="text1"/>
      </w:tblBorders>
    </w:tblPr>
    <w:tblStylePr w:type="firstRow">
      <w:rPr>
        <w:sz w:val="24"/>
        <w:szCs w:val="24"/>
      </w:rPr>
      <w:tblPr/>
      <w:tcPr>
        <w:tcBorders>
          <w:top w:val="nil"/>
          <w:left w:val="nil"/>
          <w:bottom w:val="single" w:sz="24" w:space="0" w:color="051532" w:themeColor="text1"/>
          <w:right w:val="nil"/>
          <w:insideH w:val="nil"/>
          <w:insideV w:val="nil"/>
        </w:tcBorders>
        <w:shd w:val="clear" w:color="auto" w:fill="FFFFFF" w:themeFill="background1"/>
      </w:tcPr>
    </w:tblStylePr>
    <w:tblStylePr w:type="lastRow">
      <w:tblPr/>
      <w:tcPr>
        <w:tcBorders>
          <w:top w:val="single" w:sz="8" w:space="0" w:color="051532"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1532" w:themeColor="text1"/>
          <w:insideH w:val="nil"/>
          <w:insideV w:val="nil"/>
        </w:tcBorders>
        <w:shd w:val="clear" w:color="auto" w:fill="FFFFFF" w:themeFill="background1"/>
      </w:tcPr>
    </w:tblStylePr>
    <w:tblStylePr w:type="lastCol">
      <w:tblPr/>
      <w:tcPr>
        <w:tcBorders>
          <w:top w:val="nil"/>
          <w:left w:val="single" w:sz="8" w:space="0" w:color="051532"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8B9F4" w:themeFill="text1" w:themeFillTint="3F"/>
      </w:tcPr>
    </w:tblStylePr>
    <w:tblStylePr w:type="band1Horz">
      <w:tblPr/>
      <w:tcPr>
        <w:tcBorders>
          <w:top w:val="nil"/>
          <w:bottom w:val="nil"/>
          <w:insideH w:val="nil"/>
          <w:insideV w:val="nil"/>
        </w:tcBorders>
        <w:shd w:val="clear" w:color="auto" w:fill="98B9F4"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1C416D"/>
    <w:pPr>
      <w:spacing w:after="0" w:line="240" w:lineRule="auto"/>
    </w:pPr>
    <w:rPr>
      <w:rFonts w:asciiTheme="majorHAnsi" w:eastAsiaTheme="majorEastAsia" w:hAnsiTheme="majorHAnsi" w:cstheme="majorBidi"/>
      <w:color w:val="051532" w:themeColor="text1"/>
      <w:sz w:val="20"/>
      <w:szCs w:val="20"/>
      <w:lang w:eastAsia="en-AU"/>
    </w:rPr>
    <w:tblPr>
      <w:tblStyleRowBandSize w:val="1"/>
      <w:tblStyleColBandSize w:val="1"/>
      <w:tblBorders>
        <w:top w:val="single" w:sz="8" w:space="0" w:color="051532" w:themeColor="accent1"/>
        <w:left w:val="single" w:sz="8" w:space="0" w:color="051532" w:themeColor="accent1"/>
        <w:bottom w:val="single" w:sz="8" w:space="0" w:color="051532" w:themeColor="accent1"/>
        <w:right w:val="single" w:sz="8" w:space="0" w:color="051532" w:themeColor="accent1"/>
      </w:tblBorders>
    </w:tblPr>
    <w:tblStylePr w:type="firstRow">
      <w:rPr>
        <w:sz w:val="24"/>
        <w:szCs w:val="24"/>
      </w:rPr>
      <w:tblPr/>
      <w:tcPr>
        <w:tcBorders>
          <w:top w:val="nil"/>
          <w:left w:val="nil"/>
          <w:bottom w:val="single" w:sz="24" w:space="0" w:color="051532" w:themeColor="accent1"/>
          <w:right w:val="nil"/>
          <w:insideH w:val="nil"/>
          <w:insideV w:val="nil"/>
        </w:tcBorders>
        <w:shd w:val="clear" w:color="auto" w:fill="FFFFFF" w:themeFill="background1"/>
      </w:tcPr>
    </w:tblStylePr>
    <w:tblStylePr w:type="lastRow">
      <w:tblPr/>
      <w:tcPr>
        <w:tcBorders>
          <w:top w:val="single" w:sz="8" w:space="0" w:color="051532"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51532" w:themeColor="accent1"/>
          <w:insideH w:val="nil"/>
          <w:insideV w:val="nil"/>
        </w:tcBorders>
        <w:shd w:val="clear" w:color="auto" w:fill="FFFFFF" w:themeFill="background1"/>
      </w:tcPr>
    </w:tblStylePr>
    <w:tblStylePr w:type="lastCol">
      <w:tblPr/>
      <w:tcPr>
        <w:tcBorders>
          <w:top w:val="nil"/>
          <w:left w:val="single" w:sz="8" w:space="0" w:color="051532"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8B9F4" w:themeFill="accent1" w:themeFillTint="3F"/>
      </w:tcPr>
    </w:tblStylePr>
    <w:tblStylePr w:type="band1Horz">
      <w:tblPr/>
      <w:tcPr>
        <w:tcBorders>
          <w:top w:val="nil"/>
          <w:bottom w:val="nil"/>
          <w:insideH w:val="nil"/>
          <w:insideV w:val="nil"/>
        </w:tcBorders>
        <w:shd w:val="clear" w:color="auto" w:fill="98B9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1C416D"/>
    <w:pPr>
      <w:spacing w:after="0" w:line="240" w:lineRule="auto"/>
    </w:pPr>
    <w:rPr>
      <w:rFonts w:asciiTheme="majorHAnsi" w:eastAsiaTheme="majorEastAsia" w:hAnsiTheme="majorHAnsi" w:cstheme="majorBidi"/>
      <w:color w:val="051532" w:themeColor="text1"/>
      <w:sz w:val="20"/>
      <w:szCs w:val="20"/>
      <w:lang w:eastAsia="en-AU"/>
    </w:rPr>
    <w:tblPr>
      <w:tblStyleRowBandSize w:val="1"/>
      <w:tblStyleColBandSize w:val="1"/>
      <w:tblBorders>
        <w:top w:val="single" w:sz="8" w:space="0" w:color="0076BD" w:themeColor="accent2"/>
        <w:left w:val="single" w:sz="8" w:space="0" w:color="0076BD" w:themeColor="accent2"/>
        <w:bottom w:val="single" w:sz="8" w:space="0" w:color="0076BD" w:themeColor="accent2"/>
        <w:right w:val="single" w:sz="8" w:space="0" w:color="0076BD" w:themeColor="accent2"/>
      </w:tblBorders>
    </w:tblPr>
    <w:tblStylePr w:type="firstRow">
      <w:rPr>
        <w:sz w:val="24"/>
        <w:szCs w:val="24"/>
      </w:rPr>
      <w:tblPr/>
      <w:tcPr>
        <w:tcBorders>
          <w:top w:val="nil"/>
          <w:left w:val="nil"/>
          <w:bottom w:val="single" w:sz="24" w:space="0" w:color="0076BD" w:themeColor="accent2"/>
          <w:right w:val="nil"/>
          <w:insideH w:val="nil"/>
          <w:insideV w:val="nil"/>
        </w:tcBorders>
        <w:shd w:val="clear" w:color="auto" w:fill="FFFFFF" w:themeFill="background1"/>
      </w:tcPr>
    </w:tblStylePr>
    <w:tblStylePr w:type="lastRow">
      <w:tblPr/>
      <w:tcPr>
        <w:tcBorders>
          <w:top w:val="single" w:sz="8" w:space="0" w:color="0076B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76BD" w:themeColor="accent2"/>
          <w:insideH w:val="nil"/>
          <w:insideV w:val="nil"/>
        </w:tcBorders>
        <w:shd w:val="clear" w:color="auto" w:fill="FFFFFF" w:themeFill="background1"/>
      </w:tcPr>
    </w:tblStylePr>
    <w:tblStylePr w:type="lastCol">
      <w:tblPr/>
      <w:tcPr>
        <w:tcBorders>
          <w:top w:val="nil"/>
          <w:left w:val="single" w:sz="8" w:space="0" w:color="0076B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FE1FF" w:themeFill="accent2" w:themeFillTint="3F"/>
      </w:tcPr>
    </w:tblStylePr>
    <w:tblStylePr w:type="band1Horz">
      <w:tblPr/>
      <w:tcPr>
        <w:tcBorders>
          <w:top w:val="nil"/>
          <w:bottom w:val="nil"/>
          <w:insideH w:val="nil"/>
          <w:insideV w:val="nil"/>
        </w:tcBorders>
        <w:shd w:val="clear" w:color="auto" w:fill="AFE1FF"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1C416D"/>
    <w:pPr>
      <w:spacing w:after="0" w:line="240" w:lineRule="auto"/>
    </w:pPr>
    <w:rPr>
      <w:rFonts w:asciiTheme="majorHAnsi" w:eastAsiaTheme="majorEastAsia" w:hAnsiTheme="majorHAnsi" w:cstheme="majorBidi"/>
      <w:color w:val="051532" w:themeColor="text1"/>
      <w:sz w:val="20"/>
      <w:szCs w:val="20"/>
      <w:lang w:eastAsia="en-AU"/>
    </w:rPr>
    <w:tblPr>
      <w:tblStyleRowBandSize w:val="1"/>
      <w:tblStyleColBandSize w:val="1"/>
      <w:tblBorders>
        <w:top w:val="single" w:sz="8" w:space="0" w:color="497537" w:themeColor="accent3"/>
        <w:left w:val="single" w:sz="8" w:space="0" w:color="497537" w:themeColor="accent3"/>
        <w:bottom w:val="single" w:sz="8" w:space="0" w:color="497537" w:themeColor="accent3"/>
        <w:right w:val="single" w:sz="8" w:space="0" w:color="497537" w:themeColor="accent3"/>
      </w:tblBorders>
    </w:tblPr>
    <w:tblStylePr w:type="firstRow">
      <w:rPr>
        <w:sz w:val="24"/>
        <w:szCs w:val="24"/>
      </w:rPr>
      <w:tblPr/>
      <w:tcPr>
        <w:tcBorders>
          <w:top w:val="nil"/>
          <w:left w:val="nil"/>
          <w:bottom w:val="single" w:sz="24" w:space="0" w:color="497537" w:themeColor="accent3"/>
          <w:right w:val="nil"/>
          <w:insideH w:val="nil"/>
          <w:insideV w:val="nil"/>
        </w:tcBorders>
        <w:shd w:val="clear" w:color="auto" w:fill="FFFFFF" w:themeFill="background1"/>
      </w:tcPr>
    </w:tblStylePr>
    <w:tblStylePr w:type="lastRow">
      <w:tblPr/>
      <w:tcPr>
        <w:tcBorders>
          <w:top w:val="single" w:sz="8" w:space="0" w:color="497537"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97537" w:themeColor="accent3"/>
          <w:insideH w:val="nil"/>
          <w:insideV w:val="nil"/>
        </w:tcBorders>
        <w:shd w:val="clear" w:color="auto" w:fill="FFFFFF" w:themeFill="background1"/>
      </w:tcPr>
    </w:tblStylePr>
    <w:tblStylePr w:type="lastCol">
      <w:tblPr/>
      <w:tcPr>
        <w:tcBorders>
          <w:top w:val="nil"/>
          <w:left w:val="single" w:sz="8" w:space="0" w:color="497537"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EE4C6" w:themeFill="accent3" w:themeFillTint="3F"/>
      </w:tcPr>
    </w:tblStylePr>
    <w:tblStylePr w:type="band1Horz">
      <w:tblPr/>
      <w:tcPr>
        <w:tcBorders>
          <w:top w:val="nil"/>
          <w:bottom w:val="nil"/>
          <w:insideH w:val="nil"/>
          <w:insideV w:val="nil"/>
        </w:tcBorders>
        <w:shd w:val="clear" w:color="auto" w:fill="CEE4C6"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1C416D"/>
    <w:pPr>
      <w:spacing w:after="0" w:line="240" w:lineRule="auto"/>
    </w:pPr>
    <w:rPr>
      <w:rFonts w:asciiTheme="majorHAnsi" w:eastAsiaTheme="majorEastAsia" w:hAnsiTheme="majorHAnsi" w:cstheme="majorBidi"/>
      <w:color w:val="051532" w:themeColor="text1"/>
      <w:sz w:val="20"/>
      <w:szCs w:val="20"/>
      <w:lang w:eastAsia="en-AU"/>
    </w:rPr>
    <w:tblPr>
      <w:tblStyleRowBandSize w:val="1"/>
      <w:tblStyleColBandSize w:val="1"/>
      <w:tblBorders>
        <w:top w:val="single" w:sz="8" w:space="0" w:color="006170" w:themeColor="accent4"/>
        <w:left w:val="single" w:sz="8" w:space="0" w:color="006170" w:themeColor="accent4"/>
        <w:bottom w:val="single" w:sz="8" w:space="0" w:color="006170" w:themeColor="accent4"/>
        <w:right w:val="single" w:sz="8" w:space="0" w:color="006170" w:themeColor="accent4"/>
      </w:tblBorders>
    </w:tblPr>
    <w:tblStylePr w:type="firstRow">
      <w:rPr>
        <w:sz w:val="24"/>
        <w:szCs w:val="24"/>
      </w:rPr>
      <w:tblPr/>
      <w:tcPr>
        <w:tcBorders>
          <w:top w:val="nil"/>
          <w:left w:val="nil"/>
          <w:bottom w:val="single" w:sz="24" w:space="0" w:color="006170" w:themeColor="accent4"/>
          <w:right w:val="nil"/>
          <w:insideH w:val="nil"/>
          <w:insideV w:val="nil"/>
        </w:tcBorders>
        <w:shd w:val="clear" w:color="auto" w:fill="FFFFFF" w:themeFill="background1"/>
      </w:tcPr>
    </w:tblStylePr>
    <w:tblStylePr w:type="lastRow">
      <w:tblPr/>
      <w:tcPr>
        <w:tcBorders>
          <w:top w:val="single" w:sz="8" w:space="0" w:color="006170"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6170" w:themeColor="accent4"/>
          <w:insideH w:val="nil"/>
          <w:insideV w:val="nil"/>
        </w:tcBorders>
        <w:shd w:val="clear" w:color="auto" w:fill="FFFFFF" w:themeFill="background1"/>
      </w:tcPr>
    </w:tblStylePr>
    <w:tblStylePr w:type="lastCol">
      <w:tblPr/>
      <w:tcPr>
        <w:tcBorders>
          <w:top w:val="nil"/>
          <w:left w:val="single" w:sz="8" w:space="0" w:color="00617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CF1FF" w:themeFill="accent4" w:themeFillTint="3F"/>
      </w:tcPr>
    </w:tblStylePr>
    <w:tblStylePr w:type="band1Horz">
      <w:tblPr/>
      <w:tcPr>
        <w:tcBorders>
          <w:top w:val="nil"/>
          <w:bottom w:val="nil"/>
          <w:insideH w:val="nil"/>
          <w:insideV w:val="nil"/>
        </w:tcBorders>
        <w:shd w:val="clear" w:color="auto" w:fill="9CF1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1C416D"/>
    <w:pPr>
      <w:spacing w:after="0" w:line="240" w:lineRule="auto"/>
    </w:pPr>
    <w:rPr>
      <w:rFonts w:asciiTheme="majorHAnsi" w:eastAsiaTheme="majorEastAsia" w:hAnsiTheme="majorHAnsi" w:cstheme="majorBidi"/>
      <w:color w:val="051532" w:themeColor="text1"/>
      <w:sz w:val="20"/>
      <w:szCs w:val="20"/>
      <w:lang w:eastAsia="en-AU"/>
    </w:rPr>
    <w:tblPr>
      <w:tblStyleRowBandSize w:val="1"/>
      <w:tblStyleColBandSize w:val="1"/>
      <w:tblBorders>
        <w:top w:val="single" w:sz="8" w:space="0" w:color="55B5B1" w:themeColor="accent5"/>
        <w:left w:val="single" w:sz="8" w:space="0" w:color="55B5B1" w:themeColor="accent5"/>
        <w:bottom w:val="single" w:sz="8" w:space="0" w:color="55B5B1" w:themeColor="accent5"/>
        <w:right w:val="single" w:sz="8" w:space="0" w:color="55B5B1" w:themeColor="accent5"/>
      </w:tblBorders>
    </w:tblPr>
    <w:tblStylePr w:type="firstRow">
      <w:rPr>
        <w:sz w:val="24"/>
        <w:szCs w:val="24"/>
      </w:rPr>
      <w:tblPr/>
      <w:tcPr>
        <w:tcBorders>
          <w:top w:val="nil"/>
          <w:left w:val="nil"/>
          <w:bottom w:val="single" w:sz="24" w:space="0" w:color="55B5B1" w:themeColor="accent5"/>
          <w:right w:val="nil"/>
          <w:insideH w:val="nil"/>
          <w:insideV w:val="nil"/>
        </w:tcBorders>
        <w:shd w:val="clear" w:color="auto" w:fill="FFFFFF" w:themeFill="background1"/>
      </w:tcPr>
    </w:tblStylePr>
    <w:tblStylePr w:type="lastRow">
      <w:tblPr/>
      <w:tcPr>
        <w:tcBorders>
          <w:top w:val="single" w:sz="8" w:space="0" w:color="55B5B1"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5B5B1" w:themeColor="accent5"/>
          <w:insideH w:val="nil"/>
          <w:insideV w:val="nil"/>
        </w:tcBorders>
        <w:shd w:val="clear" w:color="auto" w:fill="FFFFFF" w:themeFill="background1"/>
      </w:tcPr>
    </w:tblStylePr>
    <w:tblStylePr w:type="lastCol">
      <w:tblPr/>
      <w:tcPr>
        <w:tcBorders>
          <w:top w:val="nil"/>
          <w:left w:val="single" w:sz="8" w:space="0" w:color="55B5B1"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4ECEB" w:themeFill="accent5" w:themeFillTint="3F"/>
      </w:tcPr>
    </w:tblStylePr>
    <w:tblStylePr w:type="band1Horz">
      <w:tblPr/>
      <w:tcPr>
        <w:tcBorders>
          <w:top w:val="nil"/>
          <w:bottom w:val="nil"/>
          <w:insideH w:val="nil"/>
          <w:insideV w:val="nil"/>
        </w:tcBorders>
        <w:shd w:val="clear" w:color="auto" w:fill="D4ECEB"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1C416D"/>
    <w:pPr>
      <w:spacing w:after="0" w:line="240" w:lineRule="auto"/>
    </w:pPr>
    <w:rPr>
      <w:rFonts w:asciiTheme="majorHAnsi" w:eastAsiaTheme="majorEastAsia" w:hAnsiTheme="majorHAnsi" w:cstheme="majorBidi"/>
      <w:color w:val="051532" w:themeColor="text1"/>
      <w:sz w:val="20"/>
      <w:szCs w:val="20"/>
      <w:lang w:eastAsia="en-AU"/>
    </w:rPr>
    <w:tblPr>
      <w:tblStyleRowBandSize w:val="1"/>
      <w:tblStyleColBandSize w:val="1"/>
      <w:tblBorders>
        <w:top w:val="single" w:sz="8" w:space="0" w:color="63B6CF" w:themeColor="accent6"/>
        <w:left w:val="single" w:sz="8" w:space="0" w:color="63B6CF" w:themeColor="accent6"/>
        <w:bottom w:val="single" w:sz="8" w:space="0" w:color="63B6CF" w:themeColor="accent6"/>
        <w:right w:val="single" w:sz="8" w:space="0" w:color="63B6CF" w:themeColor="accent6"/>
      </w:tblBorders>
    </w:tblPr>
    <w:tblStylePr w:type="firstRow">
      <w:rPr>
        <w:sz w:val="24"/>
        <w:szCs w:val="24"/>
      </w:rPr>
      <w:tblPr/>
      <w:tcPr>
        <w:tcBorders>
          <w:top w:val="nil"/>
          <w:left w:val="nil"/>
          <w:bottom w:val="single" w:sz="24" w:space="0" w:color="63B6CF" w:themeColor="accent6"/>
          <w:right w:val="nil"/>
          <w:insideH w:val="nil"/>
          <w:insideV w:val="nil"/>
        </w:tcBorders>
        <w:shd w:val="clear" w:color="auto" w:fill="FFFFFF" w:themeFill="background1"/>
      </w:tcPr>
    </w:tblStylePr>
    <w:tblStylePr w:type="lastRow">
      <w:tblPr/>
      <w:tcPr>
        <w:tcBorders>
          <w:top w:val="single" w:sz="8" w:space="0" w:color="63B6CF"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3B6CF" w:themeColor="accent6"/>
          <w:insideH w:val="nil"/>
          <w:insideV w:val="nil"/>
        </w:tcBorders>
        <w:shd w:val="clear" w:color="auto" w:fill="FFFFFF" w:themeFill="background1"/>
      </w:tcPr>
    </w:tblStylePr>
    <w:tblStylePr w:type="lastCol">
      <w:tblPr/>
      <w:tcPr>
        <w:tcBorders>
          <w:top w:val="nil"/>
          <w:left w:val="single" w:sz="8" w:space="0" w:color="63B6CF"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8ECF3" w:themeFill="accent6" w:themeFillTint="3F"/>
      </w:tcPr>
    </w:tblStylePr>
    <w:tblStylePr w:type="band1Horz">
      <w:tblPr/>
      <w:tcPr>
        <w:tcBorders>
          <w:top w:val="nil"/>
          <w:bottom w:val="nil"/>
          <w:insideH w:val="nil"/>
          <w:insideV w:val="nil"/>
        </w:tcBorders>
        <w:shd w:val="clear" w:color="auto" w:fill="D8ECF3"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1C416D"/>
    <w:pPr>
      <w:spacing w:after="0" w:line="240" w:lineRule="auto"/>
    </w:pPr>
    <w:rPr>
      <w:rFonts w:ascii="Times New Roman" w:eastAsia="Times New Roman" w:hAnsi="Times New Roman" w:cs="Times New Roman"/>
      <w:sz w:val="20"/>
      <w:szCs w:val="20"/>
      <w:lang w:eastAsia="en-AU"/>
    </w:rPr>
    <w:tblPr>
      <w:tblStyleRowBandSize w:val="1"/>
      <w:tblStyleColBandSize w:val="1"/>
      <w:tblBorders>
        <w:top w:val="single" w:sz="8" w:space="0" w:color="0F4099" w:themeColor="text1" w:themeTint="BF"/>
        <w:left w:val="single" w:sz="8" w:space="0" w:color="0F4099" w:themeColor="text1" w:themeTint="BF"/>
        <w:bottom w:val="single" w:sz="8" w:space="0" w:color="0F4099" w:themeColor="text1" w:themeTint="BF"/>
        <w:right w:val="single" w:sz="8" w:space="0" w:color="0F4099" w:themeColor="text1" w:themeTint="BF"/>
        <w:insideH w:val="single" w:sz="8" w:space="0" w:color="0F4099" w:themeColor="text1" w:themeTint="BF"/>
      </w:tblBorders>
    </w:tblPr>
    <w:tblStylePr w:type="firstRow">
      <w:pPr>
        <w:spacing w:before="0" w:after="0" w:line="240" w:lineRule="auto"/>
      </w:pPr>
      <w:rPr>
        <w:b/>
        <w:bCs/>
        <w:color w:val="FFFFFF" w:themeColor="background1"/>
      </w:rPr>
      <w:tblPr/>
      <w:tcPr>
        <w:tcBorders>
          <w:top w:val="single" w:sz="8" w:space="0" w:color="0F4099" w:themeColor="text1" w:themeTint="BF"/>
          <w:left w:val="single" w:sz="8" w:space="0" w:color="0F4099" w:themeColor="text1" w:themeTint="BF"/>
          <w:bottom w:val="single" w:sz="8" w:space="0" w:color="0F4099" w:themeColor="text1" w:themeTint="BF"/>
          <w:right w:val="single" w:sz="8" w:space="0" w:color="0F4099" w:themeColor="text1" w:themeTint="BF"/>
          <w:insideH w:val="nil"/>
          <w:insideV w:val="nil"/>
        </w:tcBorders>
        <w:shd w:val="clear" w:color="auto" w:fill="051532" w:themeFill="text1"/>
      </w:tcPr>
    </w:tblStylePr>
    <w:tblStylePr w:type="lastRow">
      <w:pPr>
        <w:spacing w:before="0" w:after="0" w:line="240" w:lineRule="auto"/>
      </w:pPr>
      <w:rPr>
        <w:b/>
        <w:bCs/>
      </w:rPr>
      <w:tblPr/>
      <w:tcPr>
        <w:tcBorders>
          <w:top w:val="double" w:sz="6" w:space="0" w:color="0F4099" w:themeColor="text1" w:themeTint="BF"/>
          <w:left w:val="single" w:sz="8" w:space="0" w:color="0F4099" w:themeColor="text1" w:themeTint="BF"/>
          <w:bottom w:val="single" w:sz="8" w:space="0" w:color="0F4099" w:themeColor="text1" w:themeTint="BF"/>
          <w:right w:val="single" w:sz="8" w:space="0" w:color="0F4099" w:themeColor="text1" w:themeTint="BF"/>
          <w:insideH w:val="nil"/>
          <w:insideV w:val="nil"/>
        </w:tcBorders>
      </w:tcPr>
    </w:tblStylePr>
    <w:tblStylePr w:type="firstCol">
      <w:rPr>
        <w:b/>
        <w:bCs/>
      </w:rPr>
    </w:tblStylePr>
    <w:tblStylePr w:type="lastCol">
      <w:rPr>
        <w:b/>
        <w:bCs/>
      </w:rPr>
    </w:tblStylePr>
    <w:tblStylePr w:type="band1Vert">
      <w:tblPr/>
      <w:tcPr>
        <w:shd w:val="clear" w:color="auto" w:fill="98B9F4" w:themeFill="text1" w:themeFillTint="3F"/>
      </w:tcPr>
    </w:tblStylePr>
    <w:tblStylePr w:type="band1Horz">
      <w:tblPr/>
      <w:tcPr>
        <w:tcBorders>
          <w:insideH w:val="nil"/>
          <w:insideV w:val="nil"/>
        </w:tcBorders>
        <w:shd w:val="clear" w:color="auto" w:fill="98B9F4"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1C416D"/>
    <w:pPr>
      <w:spacing w:after="0" w:line="240" w:lineRule="auto"/>
    </w:pPr>
    <w:rPr>
      <w:rFonts w:ascii="Times New Roman" w:eastAsia="Times New Roman" w:hAnsi="Times New Roman" w:cs="Times New Roman"/>
      <w:sz w:val="20"/>
      <w:szCs w:val="20"/>
      <w:lang w:eastAsia="en-AU"/>
    </w:rPr>
    <w:tblPr>
      <w:tblStyleRowBandSize w:val="1"/>
      <w:tblStyleColBandSize w:val="1"/>
      <w:tblBorders>
        <w:top w:val="single" w:sz="8" w:space="0" w:color="0F4099" w:themeColor="accent1" w:themeTint="BF"/>
        <w:left w:val="single" w:sz="8" w:space="0" w:color="0F4099" w:themeColor="accent1" w:themeTint="BF"/>
        <w:bottom w:val="single" w:sz="8" w:space="0" w:color="0F4099" w:themeColor="accent1" w:themeTint="BF"/>
        <w:right w:val="single" w:sz="8" w:space="0" w:color="0F4099" w:themeColor="accent1" w:themeTint="BF"/>
        <w:insideH w:val="single" w:sz="8" w:space="0" w:color="0F4099" w:themeColor="accent1" w:themeTint="BF"/>
      </w:tblBorders>
    </w:tblPr>
    <w:tblStylePr w:type="firstRow">
      <w:pPr>
        <w:spacing w:before="0" w:after="0" w:line="240" w:lineRule="auto"/>
      </w:pPr>
      <w:rPr>
        <w:b/>
        <w:bCs/>
        <w:color w:val="FFFFFF" w:themeColor="background1"/>
      </w:rPr>
      <w:tblPr/>
      <w:tcPr>
        <w:tcBorders>
          <w:top w:val="single" w:sz="8" w:space="0" w:color="0F4099" w:themeColor="accent1" w:themeTint="BF"/>
          <w:left w:val="single" w:sz="8" w:space="0" w:color="0F4099" w:themeColor="accent1" w:themeTint="BF"/>
          <w:bottom w:val="single" w:sz="8" w:space="0" w:color="0F4099" w:themeColor="accent1" w:themeTint="BF"/>
          <w:right w:val="single" w:sz="8" w:space="0" w:color="0F4099" w:themeColor="accent1" w:themeTint="BF"/>
          <w:insideH w:val="nil"/>
          <w:insideV w:val="nil"/>
        </w:tcBorders>
        <w:shd w:val="clear" w:color="auto" w:fill="051532" w:themeFill="accent1"/>
      </w:tcPr>
    </w:tblStylePr>
    <w:tblStylePr w:type="lastRow">
      <w:pPr>
        <w:spacing w:before="0" w:after="0" w:line="240" w:lineRule="auto"/>
      </w:pPr>
      <w:rPr>
        <w:b/>
        <w:bCs/>
      </w:rPr>
      <w:tblPr/>
      <w:tcPr>
        <w:tcBorders>
          <w:top w:val="double" w:sz="6" w:space="0" w:color="0F4099" w:themeColor="accent1" w:themeTint="BF"/>
          <w:left w:val="single" w:sz="8" w:space="0" w:color="0F4099" w:themeColor="accent1" w:themeTint="BF"/>
          <w:bottom w:val="single" w:sz="8" w:space="0" w:color="0F4099" w:themeColor="accent1" w:themeTint="BF"/>
          <w:right w:val="single" w:sz="8" w:space="0" w:color="0F4099" w:themeColor="accent1" w:themeTint="BF"/>
          <w:insideH w:val="nil"/>
          <w:insideV w:val="nil"/>
        </w:tcBorders>
      </w:tcPr>
    </w:tblStylePr>
    <w:tblStylePr w:type="firstCol">
      <w:rPr>
        <w:b/>
        <w:bCs/>
      </w:rPr>
    </w:tblStylePr>
    <w:tblStylePr w:type="lastCol">
      <w:rPr>
        <w:b/>
        <w:bCs/>
      </w:rPr>
    </w:tblStylePr>
    <w:tblStylePr w:type="band1Vert">
      <w:tblPr/>
      <w:tcPr>
        <w:shd w:val="clear" w:color="auto" w:fill="98B9F4" w:themeFill="accent1" w:themeFillTint="3F"/>
      </w:tcPr>
    </w:tblStylePr>
    <w:tblStylePr w:type="band1Horz">
      <w:tblPr/>
      <w:tcPr>
        <w:tcBorders>
          <w:insideH w:val="nil"/>
          <w:insideV w:val="nil"/>
        </w:tcBorders>
        <w:shd w:val="clear" w:color="auto" w:fill="98B9F4"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1C416D"/>
    <w:pPr>
      <w:spacing w:after="0" w:line="240" w:lineRule="auto"/>
    </w:pPr>
    <w:rPr>
      <w:rFonts w:ascii="Times New Roman" w:eastAsia="Times New Roman" w:hAnsi="Times New Roman" w:cs="Times New Roman"/>
      <w:sz w:val="20"/>
      <w:szCs w:val="20"/>
      <w:lang w:eastAsia="en-AU"/>
    </w:rPr>
    <w:tblPr>
      <w:tblStyleRowBandSize w:val="1"/>
      <w:tblStyleColBandSize w:val="1"/>
      <w:tblBorders>
        <w:top w:val="single" w:sz="8" w:space="0" w:color="0EA4FF" w:themeColor="accent2" w:themeTint="BF"/>
        <w:left w:val="single" w:sz="8" w:space="0" w:color="0EA4FF" w:themeColor="accent2" w:themeTint="BF"/>
        <w:bottom w:val="single" w:sz="8" w:space="0" w:color="0EA4FF" w:themeColor="accent2" w:themeTint="BF"/>
        <w:right w:val="single" w:sz="8" w:space="0" w:color="0EA4FF" w:themeColor="accent2" w:themeTint="BF"/>
        <w:insideH w:val="single" w:sz="8" w:space="0" w:color="0EA4FF" w:themeColor="accent2" w:themeTint="BF"/>
      </w:tblBorders>
    </w:tblPr>
    <w:tblStylePr w:type="firstRow">
      <w:pPr>
        <w:spacing w:before="0" w:after="0" w:line="240" w:lineRule="auto"/>
      </w:pPr>
      <w:rPr>
        <w:b/>
        <w:bCs/>
        <w:color w:val="FFFFFF" w:themeColor="background1"/>
      </w:rPr>
      <w:tblPr/>
      <w:tcPr>
        <w:tcBorders>
          <w:top w:val="single" w:sz="8" w:space="0" w:color="0EA4FF" w:themeColor="accent2" w:themeTint="BF"/>
          <w:left w:val="single" w:sz="8" w:space="0" w:color="0EA4FF" w:themeColor="accent2" w:themeTint="BF"/>
          <w:bottom w:val="single" w:sz="8" w:space="0" w:color="0EA4FF" w:themeColor="accent2" w:themeTint="BF"/>
          <w:right w:val="single" w:sz="8" w:space="0" w:color="0EA4FF" w:themeColor="accent2" w:themeTint="BF"/>
          <w:insideH w:val="nil"/>
          <w:insideV w:val="nil"/>
        </w:tcBorders>
        <w:shd w:val="clear" w:color="auto" w:fill="0076BD" w:themeFill="accent2"/>
      </w:tcPr>
    </w:tblStylePr>
    <w:tblStylePr w:type="lastRow">
      <w:pPr>
        <w:spacing w:before="0" w:after="0" w:line="240" w:lineRule="auto"/>
      </w:pPr>
      <w:rPr>
        <w:b/>
        <w:bCs/>
      </w:rPr>
      <w:tblPr/>
      <w:tcPr>
        <w:tcBorders>
          <w:top w:val="double" w:sz="6" w:space="0" w:color="0EA4FF" w:themeColor="accent2" w:themeTint="BF"/>
          <w:left w:val="single" w:sz="8" w:space="0" w:color="0EA4FF" w:themeColor="accent2" w:themeTint="BF"/>
          <w:bottom w:val="single" w:sz="8" w:space="0" w:color="0EA4FF" w:themeColor="accent2" w:themeTint="BF"/>
          <w:right w:val="single" w:sz="8" w:space="0" w:color="0EA4FF" w:themeColor="accent2" w:themeTint="BF"/>
          <w:insideH w:val="nil"/>
          <w:insideV w:val="nil"/>
        </w:tcBorders>
      </w:tcPr>
    </w:tblStylePr>
    <w:tblStylePr w:type="firstCol">
      <w:rPr>
        <w:b/>
        <w:bCs/>
      </w:rPr>
    </w:tblStylePr>
    <w:tblStylePr w:type="lastCol">
      <w:rPr>
        <w:b/>
        <w:bCs/>
      </w:rPr>
    </w:tblStylePr>
    <w:tblStylePr w:type="band1Vert">
      <w:tblPr/>
      <w:tcPr>
        <w:shd w:val="clear" w:color="auto" w:fill="AFE1FF" w:themeFill="accent2" w:themeFillTint="3F"/>
      </w:tcPr>
    </w:tblStylePr>
    <w:tblStylePr w:type="band1Horz">
      <w:tblPr/>
      <w:tcPr>
        <w:tcBorders>
          <w:insideH w:val="nil"/>
          <w:insideV w:val="nil"/>
        </w:tcBorders>
        <w:shd w:val="clear" w:color="auto" w:fill="AFE1FF"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1C416D"/>
    <w:pPr>
      <w:spacing w:after="0" w:line="240" w:lineRule="auto"/>
    </w:pPr>
    <w:rPr>
      <w:rFonts w:ascii="Times New Roman" w:eastAsia="Times New Roman" w:hAnsi="Times New Roman" w:cs="Times New Roman"/>
      <w:sz w:val="20"/>
      <w:szCs w:val="20"/>
      <w:lang w:eastAsia="en-AU"/>
    </w:rPr>
    <w:tblPr>
      <w:tblStyleRowBandSize w:val="1"/>
      <w:tblStyleColBandSize w:val="1"/>
      <w:tblBorders>
        <w:top w:val="single" w:sz="8" w:space="0" w:color="6DAE52" w:themeColor="accent3" w:themeTint="BF"/>
        <w:left w:val="single" w:sz="8" w:space="0" w:color="6DAE52" w:themeColor="accent3" w:themeTint="BF"/>
        <w:bottom w:val="single" w:sz="8" w:space="0" w:color="6DAE52" w:themeColor="accent3" w:themeTint="BF"/>
        <w:right w:val="single" w:sz="8" w:space="0" w:color="6DAE52" w:themeColor="accent3" w:themeTint="BF"/>
        <w:insideH w:val="single" w:sz="8" w:space="0" w:color="6DAE52" w:themeColor="accent3" w:themeTint="BF"/>
      </w:tblBorders>
    </w:tblPr>
    <w:tblStylePr w:type="firstRow">
      <w:pPr>
        <w:spacing w:before="0" w:after="0" w:line="240" w:lineRule="auto"/>
      </w:pPr>
      <w:rPr>
        <w:b/>
        <w:bCs/>
        <w:color w:val="FFFFFF" w:themeColor="background1"/>
      </w:rPr>
      <w:tblPr/>
      <w:tcPr>
        <w:tcBorders>
          <w:top w:val="single" w:sz="8" w:space="0" w:color="6DAE52" w:themeColor="accent3" w:themeTint="BF"/>
          <w:left w:val="single" w:sz="8" w:space="0" w:color="6DAE52" w:themeColor="accent3" w:themeTint="BF"/>
          <w:bottom w:val="single" w:sz="8" w:space="0" w:color="6DAE52" w:themeColor="accent3" w:themeTint="BF"/>
          <w:right w:val="single" w:sz="8" w:space="0" w:color="6DAE52" w:themeColor="accent3" w:themeTint="BF"/>
          <w:insideH w:val="nil"/>
          <w:insideV w:val="nil"/>
        </w:tcBorders>
        <w:shd w:val="clear" w:color="auto" w:fill="497537" w:themeFill="accent3"/>
      </w:tcPr>
    </w:tblStylePr>
    <w:tblStylePr w:type="lastRow">
      <w:pPr>
        <w:spacing w:before="0" w:after="0" w:line="240" w:lineRule="auto"/>
      </w:pPr>
      <w:rPr>
        <w:b/>
        <w:bCs/>
      </w:rPr>
      <w:tblPr/>
      <w:tcPr>
        <w:tcBorders>
          <w:top w:val="double" w:sz="6" w:space="0" w:color="6DAE52" w:themeColor="accent3" w:themeTint="BF"/>
          <w:left w:val="single" w:sz="8" w:space="0" w:color="6DAE52" w:themeColor="accent3" w:themeTint="BF"/>
          <w:bottom w:val="single" w:sz="8" w:space="0" w:color="6DAE52" w:themeColor="accent3" w:themeTint="BF"/>
          <w:right w:val="single" w:sz="8" w:space="0" w:color="6DAE52" w:themeColor="accent3" w:themeTint="BF"/>
          <w:insideH w:val="nil"/>
          <w:insideV w:val="nil"/>
        </w:tcBorders>
      </w:tcPr>
    </w:tblStylePr>
    <w:tblStylePr w:type="firstCol">
      <w:rPr>
        <w:b/>
        <w:bCs/>
      </w:rPr>
    </w:tblStylePr>
    <w:tblStylePr w:type="lastCol">
      <w:rPr>
        <w:b/>
        <w:bCs/>
      </w:rPr>
    </w:tblStylePr>
    <w:tblStylePr w:type="band1Vert">
      <w:tblPr/>
      <w:tcPr>
        <w:shd w:val="clear" w:color="auto" w:fill="CEE4C6" w:themeFill="accent3" w:themeFillTint="3F"/>
      </w:tcPr>
    </w:tblStylePr>
    <w:tblStylePr w:type="band1Horz">
      <w:tblPr/>
      <w:tcPr>
        <w:tcBorders>
          <w:insideH w:val="nil"/>
          <w:insideV w:val="nil"/>
        </w:tcBorders>
        <w:shd w:val="clear" w:color="auto" w:fill="CEE4C6"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1C416D"/>
    <w:pPr>
      <w:spacing w:after="0" w:line="240" w:lineRule="auto"/>
    </w:pPr>
    <w:rPr>
      <w:rFonts w:ascii="Times New Roman" w:eastAsia="Times New Roman" w:hAnsi="Times New Roman" w:cs="Times New Roman"/>
      <w:sz w:val="20"/>
      <w:szCs w:val="20"/>
      <w:lang w:eastAsia="en-AU"/>
    </w:rPr>
    <w:tblPr>
      <w:tblStyleRowBandSize w:val="1"/>
      <w:tblStyleColBandSize w:val="1"/>
      <w:tblBorders>
        <w:top w:val="single" w:sz="8" w:space="0" w:color="00B6D3" w:themeColor="accent4" w:themeTint="BF"/>
        <w:left w:val="single" w:sz="8" w:space="0" w:color="00B6D3" w:themeColor="accent4" w:themeTint="BF"/>
        <w:bottom w:val="single" w:sz="8" w:space="0" w:color="00B6D3" w:themeColor="accent4" w:themeTint="BF"/>
        <w:right w:val="single" w:sz="8" w:space="0" w:color="00B6D3" w:themeColor="accent4" w:themeTint="BF"/>
        <w:insideH w:val="single" w:sz="8" w:space="0" w:color="00B6D3" w:themeColor="accent4" w:themeTint="BF"/>
      </w:tblBorders>
    </w:tblPr>
    <w:tblStylePr w:type="firstRow">
      <w:pPr>
        <w:spacing w:before="0" w:after="0" w:line="240" w:lineRule="auto"/>
      </w:pPr>
      <w:rPr>
        <w:b/>
        <w:bCs/>
        <w:color w:val="FFFFFF" w:themeColor="background1"/>
      </w:rPr>
      <w:tblPr/>
      <w:tcPr>
        <w:tcBorders>
          <w:top w:val="single" w:sz="8" w:space="0" w:color="00B6D3" w:themeColor="accent4" w:themeTint="BF"/>
          <w:left w:val="single" w:sz="8" w:space="0" w:color="00B6D3" w:themeColor="accent4" w:themeTint="BF"/>
          <w:bottom w:val="single" w:sz="8" w:space="0" w:color="00B6D3" w:themeColor="accent4" w:themeTint="BF"/>
          <w:right w:val="single" w:sz="8" w:space="0" w:color="00B6D3" w:themeColor="accent4" w:themeTint="BF"/>
          <w:insideH w:val="nil"/>
          <w:insideV w:val="nil"/>
        </w:tcBorders>
        <w:shd w:val="clear" w:color="auto" w:fill="006170" w:themeFill="accent4"/>
      </w:tcPr>
    </w:tblStylePr>
    <w:tblStylePr w:type="lastRow">
      <w:pPr>
        <w:spacing w:before="0" w:after="0" w:line="240" w:lineRule="auto"/>
      </w:pPr>
      <w:rPr>
        <w:b/>
        <w:bCs/>
      </w:rPr>
      <w:tblPr/>
      <w:tcPr>
        <w:tcBorders>
          <w:top w:val="double" w:sz="6" w:space="0" w:color="00B6D3" w:themeColor="accent4" w:themeTint="BF"/>
          <w:left w:val="single" w:sz="8" w:space="0" w:color="00B6D3" w:themeColor="accent4" w:themeTint="BF"/>
          <w:bottom w:val="single" w:sz="8" w:space="0" w:color="00B6D3" w:themeColor="accent4" w:themeTint="BF"/>
          <w:right w:val="single" w:sz="8" w:space="0" w:color="00B6D3" w:themeColor="accent4" w:themeTint="BF"/>
          <w:insideH w:val="nil"/>
          <w:insideV w:val="nil"/>
        </w:tcBorders>
      </w:tcPr>
    </w:tblStylePr>
    <w:tblStylePr w:type="firstCol">
      <w:rPr>
        <w:b/>
        <w:bCs/>
      </w:rPr>
    </w:tblStylePr>
    <w:tblStylePr w:type="lastCol">
      <w:rPr>
        <w:b/>
        <w:bCs/>
      </w:rPr>
    </w:tblStylePr>
    <w:tblStylePr w:type="band1Vert">
      <w:tblPr/>
      <w:tcPr>
        <w:shd w:val="clear" w:color="auto" w:fill="9CF1FF" w:themeFill="accent4" w:themeFillTint="3F"/>
      </w:tcPr>
    </w:tblStylePr>
    <w:tblStylePr w:type="band1Horz">
      <w:tblPr/>
      <w:tcPr>
        <w:tcBorders>
          <w:insideH w:val="nil"/>
          <w:insideV w:val="nil"/>
        </w:tcBorders>
        <w:shd w:val="clear" w:color="auto" w:fill="9CF1FF"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1C416D"/>
    <w:pPr>
      <w:spacing w:after="0" w:line="240" w:lineRule="auto"/>
    </w:pPr>
    <w:rPr>
      <w:rFonts w:ascii="Times New Roman" w:eastAsia="Times New Roman" w:hAnsi="Times New Roman" w:cs="Times New Roman"/>
      <w:sz w:val="20"/>
      <w:szCs w:val="20"/>
      <w:lang w:eastAsia="en-AU"/>
    </w:rPr>
    <w:tblPr>
      <w:tblStyleRowBandSize w:val="1"/>
      <w:tblStyleColBandSize w:val="1"/>
      <w:tblBorders>
        <w:top w:val="single" w:sz="8" w:space="0" w:color="7FC7C4" w:themeColor="accent5" w:themeTint="BF"/>
        <w:left w:val="single" w:sz="8" w:space="0" w:color="7FC7C4" w:themeColor="accent5" w:themeTint="BF"/>
        <w:bottom w:val="single" w:sz="8" w:space="0" w:color="7FC7C4" w:themeColor="accent5" w:themeTint="BF"/>
        <w:right w:val="single" w:sz="8" w:space="0" w:color="7FC7C4" w:themeColor="accent5" w:themeTint="BF"/>
        <w:insideH w:val="single" w:sz="8" w:space="0" w:color="7FC7C4" w:themeColor="accent5" w:themeTint="BF"/>
      </w:tblBorders>
    </w:tblPr>
    <w:tblStylePr w:type="firstRow">
      <w:pPr>
        <w:spacing w:before="0" w:after="0" w:line="240" w:lineRule="auto"/>
      </w:pPr>
      <w:rPr>
        <w:b/>
        <w:bCs/>
        <w:color w:val="FFFFFF" w:themeColor="background1"/>
      </w:rPr>
      <w:tblPr/>
      <w:tcPr>
        <w:tcBorders>
          <w:top w:val="single" w:sz="8" w:space="0" w:color="7FC7C4" w:themeColor="accent5" w:themeTint="BF"/>
          <w:left w:val="single" w:sz="8" w:space="0" w:color="7FC7C4" w:themeColor="accent5" w:themeTint="BF"/>
          <w:bottom w:val="single" w:sz="8" w:space="0" w:color="7FC7C4" w:themeColor="accent5" w:themeTint="BF"/>
          <w:right w:val="single" w:sz="8" w:space="0" w:color="7FC7C4" w:themeColor="accent5" w:themeTint="BF"/>
          <w:insideH w:val="nil"/>
          <w:insideV w:val="nil"/>
        </w:tcBorders>
        <w:shd w:val="clear" w:color="auto" w:fill="55B5B1" w:themeFill="accent5"/>
      </w:tcPr>
    </w:tblStylePr>
    <w:tblStylePr w:type="lastRow">
      <w:pPr>
        <w:spacing w:before="0" w:after="0" w:line="240" w:lineRule="auto"/>
      </w:pPr>
      <w:rPr>
        <w:b/>
        <w:bCs/>
      </w:rPr>
      <w:tblPr/>
      <w:tcPr>
        <w:tcBorders>
          <w:top w:val="double" w:sz="6" w:space="0" w:color="7FC7C4" w:themeColor="accent5" w:themeTint="BF"/>
          <w:left w:val="single" w:sz="8" w:space="0" w:color="7FC7C4" w:themeColor="accent5" w:themeTint="BF"/>
          <w:bottom w:val="single" w:sz="8" w:space="0" w:color="7FC7C4" w:themeColor="accent5" w:themeTint="BF"/>
          <w:right w:val="single" w:sz="8" w:space="0" w:color="7FC7C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4ECEB" w:themeFill="accent5" w:themeFillTint="3F"/>
      </w:tcPr>
    </w:tblStylePr>
    <w:tblStylePr w:type="band1Horz">
      <w:tblPr/>
      <w:tcPr>
        <w:tcBorders>
          <w:insideH w:val="nil"/>
          <w:insideV w:val="nil"/>
        </w:tcBorders>
        <w:shd w:val="clear" w:color="auto" w:fill="D4ECEB"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1C416D"/>
    <w:pPr>
      <w:spacing w:after="0" w:line="240" w:lineRule="auto"/>
    </w:pPr>
    <w:rPr>
      <w:rFonts w:ascii="Times New Roman" w:eastAsia="Times New Roman" w:hAnsi="Times New Roman" w:cs="Times New Roman"/>
      <w:sz w:val="20"/>
      <w:szCs w:val="20"/>
      <w:lang w:eastAsia="en-AU"/>
    </w:rPr>
    <w:tblPr>
      <w:tblStyleRowBandSize w:val="1"/>
      <w:tblStyleColBandSize w:val="1"/>
      <w:tblBorders>
        <w:top w:val="single" w:sz="8" w:space="0" w:color="8AC7DB" w:themeColor="accent6" w:themeTint="BF"/>
        <w:left w:val="single" w:sz="8" w:space="0" w:color="8AC7DB" w:themeColor="accent6" w:themeTint="BF"/>
        <w:bottom w:val="single" w:sz="8" w:space="0" w:color="8AC7DB" w:themeColor="accent6" w:themeTint="BF"/>
        <w:right w:val="single" w:sz="8" w:space="0" w:color="8AC7DB" w:themeColor="accent6" w:themeTint="BF"/>
        <w:insideH w:val="single" w:sz="8" w:space="0" w:color="8AC7DB" w:themeColor="accent6" w:themeTint="BF"/>
      </w:tblBorders>
    </w:tblPr>
    <w:tblStylePr w:type="firstRow">
      <w:pPr>
        <w:spacing w:before="0" w:after="0" w:line="240" w:lineRule="auto"/>
      </w:pPr>
      <w:rPr>
        <w:b/>
        <w:bCs/>
        <w:color w:val="FFFFFF" w:themeColor="background1"/>
      </w:rPr>
      <w:tblPr/>
      <w:tcPr>
        <w:tcBorders>
          <w:top w:val="single" w:sz="8" w:space="0" w:color="8AC7DB" w:themeColor="accent6" w:themeTint="BF"/>
          <w:left w:val="single" w:sz="8" w:space="0" w:color="8AC7DB" w:themeColor="accent6" w:themeTint="BF"/>
          <w:bottom w:val="single" w:sz="8" w:space="0" w:color="8AC7DB" w:themeColor="accent6" w:themeTint="BF"/>
          <w:right w:val="single" w:sz="8" w:space="0" w:color="8AC7DB" w:themeColor="accent6" w:themeTint="BF"/>
          <w:insideH w:val="nil"/>
          <w:insideV w:val="nil"/>
        </w:tcBorders>
        <w:shd w:val="clear" w:color="auto" w:fill="63B6CF" w:themeFill="accent6"/>
      </w:tcPr>
    </w:tblStylePr>
    <w:tblStylePr w:type="lastRow">
      <w:pPr>
        <w:spacing w:before="0" w:after="0" w:line="240" w:lineRule="auto"/>
      </w:pPr>
      <w:rPr>
        <w:b/>
        <w:bCs/>
      </w:rPr>
      <w:tblPr/>
      <w:tcPr>
        <w:tcBorders>
          <w:top w:val="double" w:sz="6" w:space="0" w:color="8AC7DB" w:themeColor="accent6" w:themeTint="BF"/>
          <w:left w:val="single" w:sz="8" w:space="0" w:color="8AC7DB" w:themeColor="accent6" w:themeTint="BF"/>
          <w:bottom w:val="single" w:sz="8" w:space="0" w:color="8AC7DB" w:themeColor="accent6" w:themeTint="BF"/>
          <w:right w:val="single" w:sz="8" w:space="0" w:color="8AC7DB" w:themeColor="accent6" w:themeTint="BF"/>
          <w:insideH w:val="nil"/>
          <w:insideV w:val="nil"/>
        </w:tcBorders>
      </w:tcPr>
    </w:tblStylePr>
    <w:tblStylePr w:type="firstCol">
      <w:rPr>
        <w:b/>
        <w:bCs/>
      </w:rPr>
    </w:tblStylePr>
    <w:tblStylePr w:type="lastCol">
      <w:rPr>
        <w:b/>
        <w:bCs/>
      </w:rPr>
    </w:tblStylePr>
    <w:tblStylePr w:type="band1Vert">
      <w:tblPr/>
      <w:tcPr>
        <w:shd w:val="clear" w:color="auto" w:fill="D8ECF3" w:themeFill="accent6" w:themeFillTint="3F"/>
      </w:tcPr>
    </w:tblStylePr>
    <w:tblStylePr w:type="band1Horz">
      <w:tblPr/>
      <w:tcPr>
        <w:tcBorders>
          <w:insideH w:val="nil"/>
          <w:insideV w:val="nil"/>
        </w:tcBorders>
        <w:shd w:val="clear" w:color="auto" w:fill="D8ECF3"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1C416D"/>
    <w:pPr>
      <w:spacing w:after="0" w:line="240" w:lineRule="auto"/>
    </w:pPr>
    <w:rPr>
      <w:rFonts w:ascii="Times New Roman" w:eastAsia="Times New Roman" w:hAnsi="Times New Roman" w:cs="Times New Roman"/>
      <w:sz w:val="20"/>
      <w:szCs w:val="20"/>
      <w:lang w:eastAsia="en-AU"/>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1532"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1532" w:themeFill="text1"/>
      </w:tcPr>
    </w:tblStylePr>
    <w:tblStylePr w:type="lastCol">
      <w:rPr>
        <w:b/>
        <w:bCs/>
        <w:color w:val="FFFFFF" w:themeColor="background1"/>
      </w:rPr>
      <w:tblPr/>
      <w:tcPr>
        <w:tcBorders>
          <w:left w:val="nil"/>
          <w:right w:val="nil"/>
          <w:insideH w:val="nil"/>
          <w:insideV w:val="nil"/>
        </w:tcBorders>
        <w:shd w:val="clear" w:color="auto" w:fill="051532"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1C416D"/>
    <w:pPr>
      <w:spacing w:after="0" w:line="240" w:lineRule="auto"/>
    </w:pPr>
    <w:rPr>
      <w:rFonts w:ascii="Times New Roman" w:eastAsia="Times New Roman" w:hAnsi="Times New Roman" w:cs="Times New Roman"/>
      <w:sz w:val="20"/>
      <w:szCs w:val="20"/>
      <w:lang w:eastAsia="en-AU"/>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51532"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51532" w:themeFill="accent1"/>
      </w:tcPr>
    </w:tblStylePr>
    <w:tblStylePr w:type="lastCol">
      <w:rPr>
        <w:b/>
        <w:bCs/>
        <w:color w:val="FFFFFF" w:themeColor="background1"/>
      </w:rPr>
      <w:tblPr/>
      <w:tcPr>
        <w:tcBorders>
          <w:left w:val="nil"/>
          <w:right w:val="nil"/>
          <w:insideH w:val="nil"/>
          <w:insideV w:val="nil"/>
        </w:tcBorders>
        <w:shd w:val="clear" w:color="auto" w:fill="051532"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1C416D"/>
    <w:pPr>
      <w:spacing w:after="0" w:line="240" w:lineRule="auto"/>
    </w:pPr>
    <w:rPr>
      <w:rFonts w:ascii="Times New Roman" w:eastAsia="Times New Roman" w:hAnsi="Times New Roman" w:cs="Times New Roman"/>
      <w:sz w:val="20"/>
      <w:szCs w:val="20"/>
      <w:lang w:eastAsia="en-AU"/>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76B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76BD" w:themeFill="accent2"/>
      </w:tcPr>
    </w:tblStylePr>
    <w:tblStylePr w:type="lastCol">
      <w:rPr>
        <w:b/>
        <w:bCs/>
        <w:color w:val="FFFFFF" w:themeColor="background1"/>
      </w:rPr>
      <w:tblPr/>
      <w:tcPr>
        <w:tcBorders>
          <w:left w:val="nil"/>
          <w:right w:val="nil"/>
          <w:insideH w:val="nil"/>
          <w:insideV w:val="nil"/>
        </w:tcBorders>
        <w:shd w:val="clear" w:color="auto" w:fill="0076B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1C416D"/>
    <w:pPr>
      <w:spacing w:after="0" w:line="240" w:lineRule="auto"/>
    </w:pPr>
    <w:rPr>
      <w:rFonts w:ascii="Times New Roman" w:eastAsia="Times New Roman" w:hAnsi="Times New Roman" w:cs="Times New Roman"/>
      <w:sz w:val="20"/>
      <w:szCs w:val="20"/>
      <w:lang w:eastAsia="en-AU"/>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97537"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97537" w:themeFill="accent3"/>
      </w:tcPr>
    </w:tblStylePr>
    <w:tblStylePr w:type="lastCol">
      <w:rPr>
        <w:b/>
        <w:bCs/>
        <w:color w:val="FFFFFF" w:themeColor="background1"/>
      </w:rPr>
      <w:tblPr/>
      <w:tcPr>
        <w:tcBorders>
          <w:left w:val="nil"/>
          <w:right w:val="nil"/>
          <w:insideH w:val="nil"/>
          <w:insideV w:val="nil"/>
        </w:tcBorders>
        <w:shd w:val="clear" w:color="auto" w:fill="497537"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1C416D"/>
    <w:pPr>
      <w:spacing w:after="0" w:line="240" w:lineRule="auto"/>
    </w:pPr>
    <w:rPr>
      <w:rFonts w:ascii="Times New Roman" w:eastAsia="Times New Roman" w:hAnsi="Times New Roman" w:cs="Times New Roman"/>
      <w:sz w:val="20"/>
      <w:szCs w:val="20"/>
      <w:lang w:eastAsia="en-AU"/>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617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6170" w:themeFill="accent4"/>
      </w:tcPr>
    </w:tblStylePr>
    <w:tblStylePr w:type="lastCol">
      <w:rPr>
        <w:b/>
        <w:bCs/>
        <w:color w:val="FFFFFF" w:themeColor="background1"/>
      </w:rPr>
      <w:tblPr/>
      <w:tcPr>
        <w:tcBorders>
          <w:left w:val="nil"/>
          <w:right w:val="nil"/>
          <w:insideH w:val="nil"/>
          <w:insideV w:val="nil"/>
        </w:tcBorders>
        <w:shd w:val="clear" w:color="auto" w:fill="00617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1C416D"/>
    <w:pPr>
      <w:spacing w:after="0" w:line="240" w:lineRule="auto"/>
    </w:pPr>
    <w:rPr>
      <w:rFonts w:ascii="Times New Roman" w:eastAsia="Times New Roman" w:hAnsi="Times New Roman" w:cs="Times New Roman"/>
      <w:sz w:val="20"/>
      <w:szCs w:val="20"/>
      <w:lang w:eastAsia="en-AU"/>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5B5B1"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5B5B1" w:themeFill="accent5"/>
      </w:tcPr>
    </w:tblStylePr>
    <w:tblStylePr w:type="lastCol">
      <w:rPr>
        <w:b/>
        <w:bCs/>
        <w:color w:val="FFFFFF" w:themeColor="background1"/>
      </w:rPr>
      <w:tblPr/>
      <w:tcPr>
        <w:tcBorders>
          <w:left w:val="nil"/>
          <w:right w:val="nil"/>
          <w:insideH w:val="nil"/>
          <w:insideV w:val="nil"/>
        </w:tcBorders>
        <w:shd w:val="clear" w:color="auto" w:fill="55B5B1"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1C416D"/>
    <w:pPr>
      <w:spacing w:after="0" w:line="240" w:lineRule="auto"/>
    </w:pPr>
    <w:rPr>
      <w:rFonts w:ascii="Times New Roman" w:eastAsia="Times New Roman" w:hAnsi="Times New Roman" w:cs="Times New Roman"/>
      <w:sz w:val="20"/>
      <w:szCs w:val="20"/>
      <w:lang w:eastAsia="en-AU"/>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3B6C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63B6CF" w:themeFill="accent6"/>
      </w:tcPr>
    </w:tblStylePr>
    <w:tblStylePr w:type="lastCol">
      <w:rPr>
        <w:b/>
        <w:bCs/>
        <w:color w:val="FFFFFF" w:themeColor="background1"/>
      </w:rPr>
      <w:tblPr/>
      <w:tcPr>
        <w:tcBorders>
          <w:left w:val="nil"/>
          <w:right w:val="nil"/>
          <w:insideH w:val="nil"/>
          <w:insideV w:val="nil"/>
        </w:tcBorders>
        <w:shd w:val="clear" w:color="auto" w:fill="63B6C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semiHidden/>
    <w:unhideWhenUsed/>
    <w:rsid w:val="001C416D"/>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color w:val="051532" w:themeColor="text1"/>
      <w:sz w:val="24"/>
      <w:szCs w:val="24"/>
      <w:lang w:eastAsia="en-AU"/>
    </w:rPr>
  </w:style>
  <w:style w:type="character" w:customStyle="1" w:styleId="MessageHeaderChar">
    <w:name w:val="Message Header Char"/>
    <w:basedOn w:val="DefaultParagraphFont"/>
    <w:link w:val="MessageHeader"/>
    <w:semiHidden/>
    <w:rsid w:val="001C416D"/>
    <w:rPr>
      <w:rFonts w:asciiTheme="majorHAnsi" w:eastAsiaTheme="majorEastAsia" w:hAnsiTheme="majorHAnsi" w:cstheme="majorBidi"/>
      <w:color w:val="051532" w:themeColor="text1"/>
      <w:sz w:val="24"/>
      <w:szCs w:val="24"/>
      <w:shd w:val="pct20" w:color="auto" w:fill="auto"/>
      <w:lang w:eastAsia="en-AU"/>
    </w:rPr>
  </w:style>
  <w:style w:type="paragraph" w:styleId="NoSpacing">
    <w:name w:val="No Spacing"/>
    <w:uiPriority w:val="1"/>
    <w:qFormat/>
    <w:rsid w:val="001C416D"/>
    <w:pPr>
      <w:spacing w:after="0" w:line="240" w:lineRule="auto"/>
    </w:pPr>
    <w:rPr>
      <w:rFonts w:ascii="Arial" w:eastAsia="Times New Roman" w:hAnsi="Arial" w:cs="Times New Roman"/>
      <w:color w:val="051532" w:themeColor="text1"/>
      <w:sz w:val="24"/>
      <w:szCs w:val="24"/>
      <w:lang w:eastAsia="en-AU"/>
    </w:rPr>
  </w:style>
  <w:style w:type="paragraph" w:styleId="NormalIndent">
    <w:name w:val="Normal Indent"/>
    <w:basedOn w:val="Normal"/>
    <w:semiHidden/>
    <w:unhideWhenUsed/>
    <w:rsid w:val="001C416D"/>
    <w:pPr>
      <w:spacing w:before="120"/>
      <w:ind w:left="720"/>
    </w:pPr>
    <w:rPr>
      <w:rFonts w:eastAsia="Times New Roman" w:cs="Times New Roman"/>
      <w:color w:val="051532" w:themeColor="text1"/>
      <w:sz w:val="24"/>
      <w:szCs w:val="24"/>
      <w:lang w:eastAsia="en-AU"/>
    </w:rPr>
  </w:style>
  <w:style w:type="paragraph" w:styleId="NoteHeading">
    <w:name w:val="Note Heading"/>
    <w:basedOn w:val="Normal"/>
    <w:next w:val="Normal"/>
    <w:link w:val="NoteHeadingChar"/>
    <w:semiHidden/>
    <w:unhideWhenUsed/>
    <w:rsid w:val="001C416D"/>
    <w:rPr>
      <w:rFonts w:eastAsia="Times New Roman" w:cs="Times New Roman"/>
      <w:color w:val="051532" w:themeColor="text1"/>
      <w:sz w:val="24"/>
      <w:szCs w:val="24"/>
      <w:lang w:eastAsia="en-AU"/>
    </w:rPr>
  </w:style>
  <w:style w:type="character" w:customStyle="1" w:styleId="NoteHeadingChar">
    <w:name w:val="Note Heading Char"/>
    <w:basedOn w:val="DefaultParagraphFont"/>
    <w:link w:val="NoteHeading"/>
    <w:semiHidden/>
    <w:rsid w:val="001C416D"/>
    <w:rPr>
      <w:rFonts w:eastAsia="Times New Roman" w:cs="Times New Roman"/>
      <w:color w:val="051532" w:themeColor="text1"/>
      <w:sz w:val="24"/>
      <w:szCs w:val="24"/>
      <w:lang w:eastAsia="en-AU"/>
    </w:rPr>
  </w:style>
  <w:style w:type="character" w:styleId="PageNumber">
    <w:name w:val="page number"/>
    <w:basedOn w:val="DefaultParagraphFont"/>
    <w:semiHidden/>
    <w:unhideWhenUsed/>
    <w:rsid w:val="001C416D"/>
  </w:style>
  <w:style w:type="character" w:styleId="PlaceholderText">
    <w:name w:val="Placeholder Text"/>
    <w:basedOn w:val="DefaultParagraphFont"/>
    <w:uiPriority w:val="99"/>
    <w:semiHidden/>
    <w:rsid w:val="001C416D"/>
    <w:rPr>
      <w:color w:val="808080"/>
    </w:rPr>
  </w:style>
  <w:style w:type="paragraph" w:styleId="PlainText">
    <w:name w:val="Plain Text"/>
    <w:basedOn w:val="Normal"/>
    <w:link w:val="PlainTextChar"/>
    <w:semiHidden/>
    <w:unhideWhenUsed/>
    <w:rsid w:val="001C416D"/>
    <w:rPr>
      <w:rFonts w:ascii="Consolas" w:eastAsia="Times New Roman" w:hAnsi="Consolas" w:cs="Consolas"/>
      <w:color w:val="051532" w:themeColor="text1"/>
      <w:sz w:val="21"/>
      <w:szCs w:val="21"/>
      <w:lang w:eastAsia="en-AU"/>
    </w:rPr>
  </w:style>
  <w:style w:type="character" w:customStyle="1" w:styleId="PlainTextChar">
    <w:name w:val="Plain Text Char"/>
    <w:basedOn w:val="DefaultParagraphFont"/>
    <w:link w:val="PlainText"/>
    <w:semiHidden/>
    <w:rsid w:val="001C416D"/>
    <w:rPr>
      <w:rFonts w:ascii="Consolas" w:eastAsia="Times New Roman" w:hAnsi="Consolas" w:cs="Consolas"/>
      <w:color w:val="051532" w:themeColor="text1"/>
      <w:sz w:val="21"/>
      <w:szCs w:val="21"/>
      <w:lang w:eastAsia="en-AU"/>
    </w:rPr>
  </w:style>
  <w:style w:type="paragraph" w:styleId="Salutation">
    <w:name w:val="Salutation"/>
    <w:basedOn w:val="Normal"/>
    <w:next w:val="Normal"/>
    <w:link w:val="SalutationChar"/>
    <w:rsid w:val="001C416D"/>
    <w:pPr>
      <w:spacing w:before="120"/>
    </w:pPr>
    <w:rPr>
      <w:rFonts w:eastAsia="Times New Roman" w:cs="Times New Roman"/>
      <w:color w:val="051532" w:themeColor="text1"/>
      <w:sz w:val="24"/>
      <w:szCs w:val="24"/>
      <w:lang w:eastAsia="en-AU"/>
    </w:rPr>
  </w:style>
  <w:style w:type="character" w:customStyle="1" w:styleId="SalutationChar">
    <w:name w:val="Salutation Char"/>
    <w:basedOn w:val="DefaultParagraphFont"/>
    <w:link w:val="Salutation"/>
    <w:rsid w:val="001C416D"/>
    <w:rPr>
      <w:rFonts w:eastAsia="Times New Roman" w:cs="Times New Roman"/>
      <w:color w:val="051532" w:themeColor="text1"/>
      <w:sz w:val="24"/>
      <w:szCs w:val="24"/>
      <w:lang w:eastAsia="en-AU"/>
    </w:rPr>
  </w:style>
  <w:style w:type="paragraph" w:styleId="Signature">
    <w:name w:val="Signature"/>
    <w:basedOn w:val="Normal"/>
    <w:link w:val="SignatureChar"/>
    <w:semiHidden/>
    <w:unhideWhenUsed/>
    <w:rsid w:val="001C416D"/>
    <w:pPr>
      <w:ind w:left="4252"/>
    </w:pPr>
    <w:rPr>
      <w:rFonts w:eastAsia="Times New Roman" w:cs="Times New Roman"/>
      <w:color w:val="051532" w:themeColor="text1"/>
      <w:sz w:val="24"/>
      <w:szCs w:val="24"/>
      <w:lang w:eastAsia="en-AU"/>
    </w:rPr>
  </w:style>
  <w:style w:type="character" w:customStyle="1" w:styleId="SignatureChar">
    <w:name w:val="Signature Char"/>
    <w:basedOn w:val="DefaultParagraphFont"/>
    <w:link w:val="Signature"/>
    <w:semiHidden/>
    <w:rsid w:val="001C416D"/>
    <w:rPr>
      <w:rFonts w:eastAsia="Times New Roman" w:cs="Times New Roman"/>
      <w:color w:val="051532" w:themeColor="text1"/>
      <w:sz w:val="24"/>
      <w:szCs w:val="24"/>
      <w:lang w:eastAsia="en-AU"/>
    </w:rPr>
  </w:style>
  <w:style w:type="character" w:styleId="SubtleEmphasis">
    <w:name w:val="Subtle Emphasis"/>
    <w:basedOn w:val="DefaultParagraphFont"/>
    <w:uiPriority w:val="19"/>
    <w:qFormat/>
    <w:rsid w:val="001C416D"/>
    <w:rPr>
      <w:i/>
      <w:iCs/>
      <w:color w:val="3172EA" w:themeColor="text1" w:themeTint="7F"/>
    </w:rPr>
  </w:style>
  <w:style w:type="character" w:styleId="SubtleReference">
    <w:name w:val="Subtle Reference"/>
    <w:basedOn w:val="DefaultParagraphFont"/>
    <w:uiPriority w:val="31"/>
    <w:qFormat/>
    <w:rsid w:val="001C416D"/>
    <w:rPr>
      <w:smallCaps/>
      <w:color w:val="0076BD" w:themeColor="accent2"/>
      <w:u w:val="single"/>
    </w:rPr>
  </w:style>
  <w:style w:type="table" w:styleId="Table3Deffects1">
    <w:name w:val="Table 3D effects 1"/>
    <w:basedOn w:val="TableNormal"/>
    <w:semiHidden/>
    <w:unhideWhenUsed/>
    <w:rsid w:val="001C416D"/>
    <w:pPr>
      <w:spacing w:before="120" w:after="0" w:line="240" w:lineRule="auto"/>
    </w:pPr>
    <w:rPr>
      <w:rFonts w:ascii="Times New Roman" w:eastAsia="Times New Roman" w:hAnsi="Times New Roman" w:cs="Times New Roman"/>
      <w:sz w:val="20"/>
      <w:szCs w:val="20"/>
      <w:lang w:eastAsia="en-AU"/>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unhideWhenUsed/>
    <w:rsid w:val="001C416D"/>
    <w:pPr>
      <w:spacing w:before="120" w:after="0" w:line="240" w:lineRule="auto"/>
    </w:pPr>
    <w:rPr>
      <w:rFonts w:ascii="Times New Roman" w:eastAsia="Times New Roman" w:hAnsi="Times New Roman" w:cs="Times New Roman"/>
      <w:sz w:val="20"/>
      <w:szCs w:val="20"/>
      <w:lang w:eastAsia="en-AU"/>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unhideWhenUsed/>
    <w:rsid w:val="001C416D"/>
    <w:pPr>
      <w:spacing w:before="120" w:after="0" w:line="240" w:lineRule="auto"/>
    </w:pPr>
    <w:rPr>
      <w:rFonts w:ascii="Times New Roman" w:eastAsia="Times New Roman" w:hAnsi="Times New Roman" w:cs="Times New Roman"/>
      <w:sz w:val="20"/>
      <w:szCs w:val="20"/>
      <w:lang w:eastAsia="en-AU"/>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unhideWhenUsed/>
    <w:rsid w:val="001C416D"/>
    <w:pPr>
      <w:spacing w:before="120" w:after="0" w:line="240" w:lineRule="auto"/>
    </w:pPr>
    <w:rPr>
      <w:rFonts w:ascii="Times New Roman" w:eastAsia="Times New Roman" w:hAnsi="Times New Roman" w:cs="Times New Roman"/>
      <w:sz w:val="20"/>
      <w:szCs w:val="20"/>
      <w:lang w:eastAsia="en-AU"/>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4">
    <w:name w:val="Table Classic 4"/>
    <w:basedOn w:val="TableNormal"/>
    <w:semiHidden/>
    <w:unhideWhenUsed/>
    <w:rsid w:val="001C416D"/>
    <w:pPr>
      <w:spacing w:before="120" w:after="0" w:line="240" w:lineRule="auto"/>
    </w:pPr>
    <w:rPr>
      <w:rFonts w:ascii="Times New Roman" w:eastAsia="Times New Roman" w:hAnsi="Times New Roman" w:cs="Times New Roman"/>
      <w:sz w:val="20"/>
      <w:szCs w:val="20"/>
      <w:lang w:eastAsia="en-AU"/>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umns1">
    <w:name w:val="Table Columns 1"/>
    <w:basedOn w:val="TableNormal"/>
    <w:semiHidden/>
    <w:unhideWhenUsed/>
    <w:rsid w:val="001C416D"/>
    <w:pPr>
      <w:spacing w:before="120" w:after="0" w:line="240" w:lineRule="auto"/>
    </w:pPr>
    <w:rPr>
      <w:rFonts w:ascii="Times New Roman" w:eastAsia="Times New Roman" w:hAnsi="Times New Roman" w:cs="Times New Roman"/>
      <w:b/>
      <w:bCs/>
      <w:sz w:val="20"/>
      <w:szCs w:val="20"/>
      <w:lang w:eastAsia="en-AU"/>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unhideWhenUsed/>
    <w:rsid w:val="001C416D"/>
    <w:pPr>
      <w:spacing w:before="120" w:after="0" w:line="240" w:lineRule="auto"/>
    </w:pPr>
    <w:rPr>
      <w:rFonts w:ascii="Times New Roman" w:eastAsia="Times New Roman" w:hAnsi="Times New Roman" w:cs="Times New Roman"/>
      <w:b/>
      <w:bCs/>
      <w:sz w:val="20"/>
      <w:szCs w:val="20"/>
      <w:lang w:eastAsia="en-AU"/>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unhideWhenUsed/>
    <w:rsid w:val="001C416D"/>
    <w:pPr>
      <w:spacing w:before="120" w:after="0" w:line="240" w:lineRule="auto"/>
    </w:pPr>
    <w:rPr>
      <w:rFonts w:ascii="Times New Roman" w:eastAsia="Times New Roman" w:hAnsi="Times New Roman" w:cs="Times New Roman"/>
      <w:b/>
      <w:bCs/>
      <w:sz w:val="20"/>
      <w:szCs w:val="20"/>
      <w:lang w:eastAsia="en-AU"/>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unhideWhenUsed/>
    <w:rsid w:val="001C416D"/>
    <w:pPr>
      <w:spacing w:before="120" w:after="0" w:line="240" w:lineRule="auto"/>
    </w:pPr>
    <w:rPr>
      <w:rFonts w:ascii="Times New Roman" w:eastAsia="Times New Roman" w:hAnsi="Times New Roman" w:cs="Times New Roman"/>
      <w:sz w:val="20"/>
      <w:szCs w:val="20"/>
      <w:lang w:eastAsia="en-AU"/>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unhideWhenUsed/>
    <w:rsid w:val="001C416D"/>
    <w:pPr>
      <w:spacing w:before="120" w:after="0" w:line="240" w:lineRule="auto"/>
    </w:pPr>
    <w:rPr>
      <w:rFonts w:ascii="Times New Roman" w:eastAsia="Times New Roman" w:hAnsi="Times New Roman" w:cs="Times New Roman"/>
      <w:sz w:val="20"/>
      <w:szCs w:val="20"/>
      <w:lang w:eastAsia="en-AU"/>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unhideWhenUsed/>
    <w:rsid w:val="001C416D"/>
    <w:pPr>
      <w:spacing w:before="120" w:after="0" w:line="240" w:lineRule="auto"/>
    </w:pPr>
    <w:rPr>
      <w:rFonts w:ascii="Times New Roman" w:eastAsia="Times New Roman" w:hAnsi="Times New Roman" w:cs="Times New Roman"/>
      <w:sz w:val="20"/>
      <w:szCs w:val="20"/>
      <w:lang w:eastAsia="en-AU"/>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unhideWhenUsed/>
    <w:rsid w:val="001C416D"/>
    <w:pPr>
      <w:spacing w:before="120" w:after="0" w:line="240" w:lineRule="auto"/>
    </w:pPr>
    <w:rPr>
      <w:rFonts w:ascii="Times New Roman" w:eastAsia="Times New Roman" w:hAnsi="Times New Roman" w:cs="Times New Roman"/>
      <w:sz w:val="20"/>
      <w:szCs w:val="20"/>
      <w:lang w:eastAsia="en-AU"/>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semiHidden/>
    <w:unhideWhenUsed/>
    <w:rsid w:val="001C416D"/>
    <w:pPr>
      <w:spacing w:before="120" w:after="0" w:line="240" w:lineRule="auto"/>
    </w:pPr>
    <w:rPr>
      <w:rFonts w:ascii="Times New Roman" w:eastAsia="Times New Roman" w:hAnsi="Times New Roman" w:cs="Times New Roman"/>
      <w:sz w:val="20"/>
      <w:szCs w:val="20"/>
      <w:lang w:eastAsia="en-AU"/>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unhideWhenUsed/>
    <w:rsid w:val="001C416D"/>
    <w:pPr>
      <w:spacing w:before="120" w:after="0" w:line="240" w:lineRule="auto"/>
    </w:pPr>
    <w:rPr>
      <w:rFonts w:ascii="Times New Roman" w:eastAsia="Times New Roman" w:hAnsi="Times New Roman" w:cs="Times New Roman"/>
      <w:sz w:val="20"/>
      <w:szCs w:val="20"/>
      <w:lang w:eastAsia="en-AU"/>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unhideWhenUsed/>
    <w:rsid w:val="001C416D"/>
    <w:pPr>
      <w:spacing w:before="120" w:after="0" w:line="240" w:lineRule="auto"/>
    </w:pPr>
    <w:rPr>
      <w:rFonts w:ascii="Times New Roman" w:eastAsia="Times New Roman" w:hAnsi="Times New Roman" w:cs="Times New Roman"/>
      <w:sz w:val="20"/>
      <w:szCs w:val="20"/>
      <w:lang w:eastAsia="en-AU"/>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unhideWhenUsed/>
    <w:rsid w:val="001C416D"/>
    <w:pPr>
      <w:spacing w:before="120" w:after="0" w:line="240" w:lineRule="auto"/>
    </w:pPr>
    <w:rPr>
      <w:rFonts w:ascii="Times New Roman" w:eastAsia="Times New Roman" w:hAnsi="Times New Roman" w:cs="Times New Roman"/>
      <w:sz w:val="20"/>
      <w:szCs w:val="20"/>
      <w:lang w:eastAsia="en-AU"/>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unhideWhenUsed/>
    <w:rsid w:val="001C416D"/>
    <w:pPr>
      <w:spacing w:before="120" w:after="0" w:line="240" w:lineRule="auto"/>
    </w:pPr>
    <w:rPr>
      <w:rFonts w:ascii="Times New Roman" w:eastAsia="Times New Roman" w:hAnsi="Times New Roman" w:cs="Times New Roman"/>
      <w:sz w:val="20"/>
      <w:szCs w:val="20"/>
      <w:lang w:eastAsia="en-AU"/>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unhideWhenUsed/>
    <w:rsid w:val="001C416D"/>
    <w:pPr>
      <w:spacing w:before="120" w:after="0" w:line="240" w:lineRule="auto"/>
    </w:pPr>
    <w:rPr>
      <w:rFonts w:ascii="Times New Roman" w:eastAsia="Times New Roman" w:hAnsi="Times New Roman" w:cs="Times New Roman"/>
      <w:sz w:val="20"/>
      <w:szCs w:val="20"/>
      <w:lang w:eastAsia="en-AU"/>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unhideWhenUsed/>
    <w:rsid w:val="001C416D"/>
    <w:pPr>
      <w:spacing w:before="120" w:after="0" w:line="240" w:lineRule="auto"/>
    </w:pPr>
    <w:rPr>
      <w:rFonts w:ascii="Times New Roman" w:eastAsia="Times New Roman" w:hAnsi="Times New Roman" w:cs="Times New Roman"/>
      <w:b/>
      <w:bCs/>
      <w:sz w:val="20"/>
      <w:szCs w:val="20"/>
      <w:lang w:eastAsia="en-AU"/>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unhideWhenUsed/>
    <w:rsid w:val="001C416D"/>
    <w:pPr>
      <w:spacing w:before="120" w:after="0" w:line="240" w:lineRule="auto"/>
    </w:pPr>
    <w:rPr>
      <w:rFonts w:ascii="Times New Roman" w:eastAsia="Times New Roman" w:hAnsi="Times New Roman" w:cs="Times New Roman"/>
      <w:sz w:val="20"/>
      <w:szCs w:val="20"/>
      <w:lang w:eastAsia="en-AU"/>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unhideWhenUsed/>
    <w:rsid w:val="001C416D"/>
    <w:pPr>
      <w:spacing w:before="120" w:after="0" w:line="240" w:lineRule="auto"/>
    </w:pPr>
    <w:rPr>
      <w:rFonts w:ascii="Times New Roman" w:eastAsia="Times New Roman" w:hAnsi="Times New Roman" w:cs="Times New Roman"/>
      <w:sz w:val="20"/>
      <w:szCs w:val="20"/>
      <w:lang w:eastAsia="en-AU"/>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unhideWhenUsed/>
    <w:rsid w:val="001C416D"/>
    <w:pPr>
      <w:spacing w:before="120" w:after="0" w:line="240" w:lineRule="auto"/>
    </w:pPr>
    <w:rPr>
      <w:rFonts w:ascii="Times New Roman" w:eastAsia="Times New Roman" w:hAnsi="Times New Roman" w:cs="Times New Roman"/>
      <w:sz w:val="20"/>
      <w:szCs w:val="20"/>
      <w:lang w:eastAsia="en-AU"/>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unhideWhenUsed/>
    <w:rsid w:val="001C416D"/>
    <w:pPr>
      <w:spacing w:before="120" w:after="0" w:line="240" w:lineRule="auto"/>
    </w:pPr>
    <w:rPr>
      <w:rFonts w:ascii="Times New Roman" w:eastAsia="Times New Roman" w:hAnsi="Times New Roman" w:cs="Times New Roman"/>
      <w:sz w:val="20"/>
      <w:szCs w:val="20"/>
      <w:lang w:eastAsia="en-AU"/>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unhideWhenUsed/>
    <w:rsid w:val="001C416D"/>
    <w:pPr>
      <w:spacing w:before="120" w:after="0" w:line="240" w:lineRule="auto"/>
    </w:pPr>
    <w:rPr>
      <w:rFonts w:ascii="Times New Roman" w:eastAsia="Times New Roman" w:hAnsi="Times New Roman" w:cs="Times New Roman"/>
      <w:sz w:val="20"/>
      <w:szCs w:val="20"/>
      <w:lang w:eastAsia="en-AU"/>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unhideWhenUsed/>
    <w:rsid w:val="001C416D"/>
    <w:pPr>
      <w:spacing w:before="120" w:after="0" w:line="240" w:lineRule="auto"/>
    </w:pPr>
    <w:rPr>
      <w:rFonts w:ascii="Times New Roman" w:eastAsia="Times New Roman" w:hAnsi="Times New Roman" w:cs="Times New Roman"/>
      <w:sz w:val="20"/>
      <w:szCs w:val="20"/>
      <w:lang w:eastAsia="en-AU"/>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unhideWhenUsed/>
    <w:rsid w:val="001C416D"/>
    <w:pPr>
      <w:spacing w:before="120" w:after="0" w:line="240" w:lineRule="auto"/>
    </w:pPr>
    <w:rPr>
      <w:rFonts w:ascii="Times New Roman" w:eastAsia="Times New Roman" w:hAnsi="Times New Roman" w:cs="Times New Roman"/>
      <w:sz w:val="20"/>
      <w:szCs w:val="20"/>
      <w:lang w:eastAsia="en-AU"/>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unhideWhenUsed/>
    <w:rsid w:val="001C416D"/>
    <w:pPr>
      <w:spacing w:before="120" w:after="0" w:line="240" w:lineRule="auto"/>
    </w:pPr>
    <w:rPr>
      <w:rFonts w:ascii="Times New Roman" w:eastAsia="Times New Roman" w:hAnsi="Times New Roman" w:cs="Times New Roman"/>
      <w:sz w:val="20"/>
      <w:szCs w:val="20"/>
      <w:lang w:eastAsia="en-AU"/>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unhideWhenUsed/>
    <w:rsid w:val="001C416D"/>
    <w:pPr>
      <w:spacing w:before="120" w:after="0" w:line="240" w:lineRule="auto"/>
    </w:pPr>
    <w:rPr>
      <w:rFonts w:ascii="Times New Roman" w:eastAsia="Times New Roman" w:hAnsi="Times New Roman" w:cs="Times New Roman"/>
      <w:sz w:val="20"/>
      <w:szCs w:val="20"/>
      <w:lang w:eastAsia="en-AU"/>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semiHidden/>
    <w:unhideWhenUsed/>
    <w:rsid w:val="001C416D"/>
    <w:pPr>
      <w:spacing w:before="120"/>
      <w:ind w:left="240" w:hanging="240"/>
    </w:pPr>
    <w:rPr>
      <w:rFonts w:eastAsia="Times New Roman" w:cs="Times New Roman"/>
      <w:color w:val="051532" w:themeColor="text1"/>
      <w:sz w:val="24"/>
      <w:szCs w:val="24"/>
      <w:lang w:eastAsia="en-AU"/>
    </w:rPr>
  </w:style>
  <w:style w:type="paragraph" w:styleId="TableofFigures">
    <w:name w:val="table of figures"/>
    <w:basedOn w:val="Normal"/>
    <w:next w:val="Normal"/>
    <w:semiHidden/>
    <w:unhideWhenUsed/>
    <w:rsid w:val="001C416D"/>
    <w:pPr>
      <w:spacing w:before="120"/>
    </w:pPr>
    <w:rPr>
      <w:rFonts w:eastAsia="Times New Roman" w:cs="Times New Roman"/>
      <w:color w:val="051532" w:themeColor="text1"/>
      <w:sz w:val="24"/>
      <w:szCs w:val="24"/>
      <w:lang w:eastAsia="en-AU"/>
    </w:rPr>
  </w:style>
  <w:style w:type="table" w:styleId="TableProfessional">
    <w:name w:val="Table Professional"/>
    <w:basedOn w:val="TableNormal"/>
    <w:semiHidden/>
    <w:unhideWhenUsed/>
    <w:rsid w:val="001C416D"/>
    <w:pPr>
      <w:spacing w:before="120" w:after="0" w:line="240" w:lineRule="auto"/>
    </w:pPr>
    <w:rPr>
      <w:rFonts w:ascii="Times New Roman" w:eastAsia="Times New Roman" w:hAnsi="Times New Roman" w:cs="Times New Roman"/>
      <w:sz w:val="20"/>
      <w:szCs w:val="20"/>
      <w:lang w:eastAsia="en-AU"/>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unhideWhenUsed/>
    <w:rsid w:val="001C416D"/>
    <w:pPr>
      <w:spacing w:before="120" w:after="0" w:line="240" w:lineRule="auto"/>
    </w:pPr>
    <w:rPr>
      <w:rFonts w:ascii="Times New Roman" w:eastAsia="Times New Roman" w:hAnsi="Times New Roman" w:cs="Times New Roman"/>
      <w:sz w:val="20"/>
      <w:szCs w:val="20"/>
      <w:lang w:eastAsia="en-AU"/>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unhideWhenUsed/>
    <w:rsid w:val="001C416D"/>
    <w:pPr>
      <w:spacing w:before="120" w:after="0" w:line="240" w:lineRule="auto"/>
    </w:pPr>
    <w:rPr>
      <w:rFonts w:ascii="Times New Roman" w:eastAsia="Times New Roman" w:hAnsi="Times New Roman" w:cs="Times New Roman"/>
      <w:sz w:val="20"/>
      <w:szCs w:val="20"/>
      <w:lang w:eastAsia="en-AU"/>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unhideWhenUsed/>
    <w:rsid w:val="001C416D"/>
    <w:pPr>
      <w:spacing w:before="120" w:after="0" w:line="240" w:lineRule="auto"/>
    </w:pPr>
    <w:rPr>
      <w:rFonts w:ascii="Times New Roman" w:eastAsia="Times New Roman" w:hAnsi="Times New Roman" w:cs="Times New Roman"/>
      <w:sz w:val="20"/>
      <w:szCs w:val="20"/>
      <w:lang w:eastAsia="en-AU"/>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unhideWhenUsed/>
    <w:rsid w:val="001C416D"/>
    <w:pPr>
      <w:spacing w:before="120" w:after="0" w:line="240" w:lineRule="auto"/>
    </w:pPr>
    <w:rPr>
      <w:rFonts w:ascii="Times New Roman" w:eastAsia="Times New Roman" w:hAnsi="Times New Roman" w:cs="Times New Roman"/>
      <w:sz w:val="20"/>
      <w:szCs w:val="20"/>
      <w:lang w:eastAsia="en-AU"/>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unhideWhenUsed/>
    <w:rsid w:val="001C416D"/>
    <w:pPr>
      <w:spacing w:before="120" w:after="0" w:line="240" w:lineRule="auto"/>
    </w:pPr>
    <w:rPr>
      <w:rFonts w:ascii="Times New Roman" w:eastAsia="Times New Roman" w:hAnsi="Times New Roman" w:cs="Times New Roman"/>
      <w:sz w:val="20"/>
      <w:szCs w:val="20"/>
      <w:lang w:eastAsia="en-AU"/>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unhideWhenUsed/>
    <w:rsid w:val="001C416D"/>
    <w:pPr>
      <w:spacing w:before="120" w:after="0" w:line="240" w:lineRule="auto"/>
    </w:pPr>
    <w:rPr>
      <w:rFonts w:ascii="Times New Roman" w:eastAsia="Times New Roman" w:hAnsi="Times New Roman" w:cs="Times New Roman"/>
      <w:sz w:val="20"/>
      <w:szCs w:val="20"/>
      <w:lang w:eastAsia="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unhideWhenUsed/>
    <w:rsid w:val="001C416D"/>
    <w:pPr>
      <w:spacing w:before="120" w:after="0" w:line="240" w:lineRule="auto"/>
    </w:pPr>
    <w:rPr>
      <w:rFonts w:ascii="Times New Roman" w:eastAsia="Times New Roman" w:hAnsi="Times New Roman" w:cs="Times New Roman"/>
      <w:sz w:val="20"/>
      <w:szCs w:val="20"/>
      <w:lang w:eastAsia="en-AU"/>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unhideWhenUsed/>
    <w:rsid w:val="001C416D"/>
    <w:pPr>
      <w:spacing w:before="120" w:after="0" w:line="240" w:lineRule="auto"/>
    </w:pPr>
    <w:rPr>
      <w:rFonts w:ascii="Times New Roman" w:eastAsia="Times New Roman" w:hAnsi="Times New Roman" w:cs="Times New Roman"/>
      <w:sz w:val="20"/>
      <w:szCs w:val="20"/>
      <w:lang w:eastAsia="en-AU"/>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unhideWhenUsed/>
    <w:rsid w:val="001C416D"/>
    <w:pPr>
      <w:spacing w:before="120" w:after="0" w:line="240" w:lineRule="auto"/>
    </w:pPr>
    <w:rPr>
      <w:rFonts w:ascii="Times New Roman" w:eastAsia="Times New Roman" w:hAnsi="Times New Roman" w:cs="Times New Roman"/>
      <w:sz w:val="20"/>
      <w:szCs w:val="20"/>
      <w:lang w:eastAsia="en-AU"/>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semiHidden/>
    <w:unhideWhenUsed/>
    <w:rsid w:val="001C416D"/>
    <w:pPr>
      <w:spacing w:before="120"/>
    </w:pPr>
    <w:rPr>
      <w:rFonts w:asciiTheme="majorHAnsi" w:eastAsiaTheme="majorEastAsia" w:hAnsiTheme="majorHAnsi" w:cstheme="majorBidi"/>
      <w:b/>
      <w:bCs/>
      <w:color w:val="051532" w:themeColor="text1"/>
      <w:sz w:val="24"/>
      <w:szCs w:val="24"/>
      <w:lang w:eastAsia="en-AU"/>
    </w:rPr>
  </w:style>
  <w:style w:type="character" w:customStyle="1" w:styleId="websmalltitle">
    <w:name w:val="web small title"/>
    <w:rsid w:val="001C416D"/>
    <w:rPr>
      <w:b/>
      <w:sz w:val="32"/>
    </w:rPr>
  </w:style>
  <w:style w:type="character" w:customStyle="1" w:styleId="webtitle">
    <w:name w:val="web title"/>
    <w:rsid w:val="001C416D"/>
    <w:rPr>
      <w:color w:val="008000"/>
      <w:sz w:val="48"/>
    </w:rPr>
  </w:style>
  <w:style w:type="character" w:customStyle="1" w:styleId="webcontacts">
    <w:name w:val="web contacts"/>
    <w:rsid w:val="001C416D"/>
    <w:rPr>
      <w:color w:val="000000"/>
      <w:sz w:val="24"/>
    </w:rPr>
  </w:style>
  <w:style w:type="character" w:customStyle="1" w:styleId="webversioncontrol">
    <w:name w:val="web version control"/>
    <w:rsid w:val="001C416D"/>
    <w:rPr>
      <w:color w:val="000000"/>
      <w:sz w:val="32"/>
    </w:rPr>
  </w:style>
  <w:style w:type="character" w:customStyle="1" w:styleId="webintroh4">
    <w:name w:val="web intro h4"/>
    <w:rsid w:val="001C416D"/>
    <w:rPr>
      <w:color w:val="009900"/>
    </w:rPr>
  </w:style>
  <w:style w:type="paragraph" w:customStyle="1" w:styleId="webhorizontalline">
    <w:name w:val="web horizontal line"/>
    <w:basedOn w:val="Normal"/>
    <w:rsid w:val="001C416D"/>
    <w:pPr>
      <w:spacing w:before="60"/>
    </w:pPr>
    <w:rPr>
      <w:rFonts w:eastAsia="Times New Roman" w:cs="Times New Roman"/>
      <w:sz w:val="24"/>
      <w:szCs w:val="24"/>
    </w:rPr>
  </w:style>
  <w:style w:type="paragraph" w:customStyle="1" w:styleId="sctxt">
    <w:name w:val="sctxt"/>
    <w:basedOn w:val="Normal"/>
    <w:rsid w:val="001C416D"/>
    <w:pPr>
      <w:spacing w:before="100" w:beforeAutospacing="1" w:after="100" w:afterAutospacing="1"/>
    </w:pPr>
    <w:rPr>
      <w:rFonts w:ascii="Times New Roman" w:eastAsia="Times New Roman" w:hAnsi="Times New Roman" w:cs="Times New Roman"/>
      <w:sz w:val="24"/>
      <w:szCs w:val="24"/>
      <w:lang w:eastAsia="en-AU"/>
    </w:rPr>
  </w:style>
  <w:style w:type="paragraph" w:customStyle="1" w:styleId="supportlinks">
    <w:name w:val="supportlinks"/>
    <w:basedOn w:val="Normal"/>
    <w:rsid w:val="001C416D"/>
    <w:pPr>
      <w:spacing w:before="100" w:beforeAutospacing="1" w:after="100" w:afterAutospacing="1"/>
    </w:pPr>
    <w:rPr>
      <w:rFonts w:ascii="Times New Roman" w:eastAsia="Times New Roman" w:hAnsi="Times New Roman" w:cs="Times New Roman"/>
      <w:sz w:val="24"/>
      <w:szCs w:val="24"/>
      <w:lang w:eastAsia="en-AU"/>
    </w:rPr>
  </w:style>
  <w:style w:type="character" w:customStyle="1" w:styleId="screenreader">
    <w:name w:val="screenreader"/>
    <w:basedOn w:val="DefaultParagraphFont"/>
    <w:rsid w:val="001C416D"/>
  </w:style>
  <w:style w:type="paragraph" w:customStyle="1" w:styleId="prefix">
    <w:name w:val="prefix"/>
    <w:basedOn w:val="Normal"/>
    <w:rsid w:val="001C416D"/>
    <w:pPr>
      <w:spacing w:before="100" w:beforeAutospacing="1" w:after="100" w:afterAutospacing="1"/>
    </w:pPr>
    <w:rPr>
      <w:rFonts w:ascii="Times New Roman" w:eastAsia="Times New Roman" w:hAnsi="Times New Roman" w:cs="Times New Roman"/>
      <w:sz w:val="24"/>
      <w:szCs w:val="24"/>
      <w:lang w:eastAsia="en-AU"/>
    </w:rPr>
  </w:style>
  <w:style w:type="paragraph" w:customStyle="1" w:styleId="instructions">
    <w:name w:val="instructions"/>
    <w:basedOn w:val="Normal"/>
    <w:rsid w:val="001C416D"/>
    <w:pPr>
      <w:spacing w:before="100" w:beforeAutospacing="1" w:after="100" w:afterAutospacing="1"/>
    </w:pPr>
    <w:rPr>
      <w:rFonts w:ascii="Times New Roman" w:eastAsia="Times New Roman" w:hAnsi="Times New Roman" w:cs="Times New Roman"/>
      <w:sz w:val="24"/>
      <w:szCs w:val="24"/>
      <w:lang w:eastAsia="en-AU"/>
    </w:rPr>
  </w:style>
  <w:style w:type="paragraph" w:customStyle="1" w:styleId="StyleHeading5PatternClearCustomColorRGB229229255">
    <w:name w:val="Style Heading 5 + Pattern: Clear (Custom Color(RGB(229229255)))"/>
    <w:basedOn w:val="Heading5"/>
    <w:link w:val="StyleHeading5PatternClearCustomColorRGB229229255Char"/>
    <w:rsid w:val="001C416D"/>
    <w:pPr>
      <w:keepLines w:val="0"/>
      <w:numPr>
        <w:numId w:val="7"/>
      </w:numPr>
      <w:pBdr>
        <w:top w:val="single" w:sz="4" w:space="4" w:color="auto"/>
        <w:left w:val="single" w:sz="4" w:space="4" w:color="auto"/>
        <w:bottom w:val="single" w:sz="4" w:space="4" w:color="auto"/>
        <w:right w:val="single" w:sz="4" w:space="3" w:color="auto"/>
      </w:pBdr>
      <w:shd w:val="clear" w:color="auto" w:fill="E5E5FF"/>
      <w:tabs>
        <w:tab w:val="right" w:pos="8959"/>
      </w:tabs>
      <w:spacing w:before="60"/>
    </w:pPr>
    <w:rPr>
      <w:rFonts w:asciiTheme="minorHAnsi" w:eastAsia="Times New Roman" w:hAnsiTheme="minorHAnsi" w:cs="Times New Roman"/>
      <w:bCs/>
      <w:i w:val="0"/>
      <w:color w:val="auto"/>
      <w:sz w:val="22"/>
      <w:szCs w:val="20"/>
      <w:lang w:eastAsia="en-AU"/>
    </w:rPr>
  </w:style>
  <w:style w:type="character" w:customStyle="1" w:styleId="StyleHeading5PatternClearCustomColorRGB229229255Char">
    <w:name w:val="Style Heading 5 + Pattern: Clear (Custom Color(RGB(229229255))) Char"/>
    <w:link w:val="StyleHeading5PatternClearCustomColorRGB229229255"/>
    <w:rsid w:val="001C416D"/>
    <w:rPr>
      <w:rFonts w:eastAsia="Times New Roman" w:cs="Times New Roman"/>
      <w:b/>
      <w:bCs/>
      <w:szCs w:val="20"/>
      <w:shd w:val="clear" w:color="auto" w:fill="E5E5FF"/>
      <w:lang w:eastAsia="en-AU"/>
    </w:rPr>
  </w:style>
  <w:style w:type="character" w:customStyle="1" w:styleId="CodeParaChar1">
    <w:name w:val="CodePara Char1"/>
    <w:rsid w:val="001C416D"/>
    <w:rPr>
      <w:rFonts w:cs="Arial"/>
      <w:szCs w:val="24"/>
    </w:rPr>
  </w:style>
  <w:style w:type="paragraph" w:customStyle="1" w:styleId="note">
    <w:name w:val="note"/>
    <w:basedOn w:val="StyleHeading5PatternClearCustomColorRGB229229255"/>
    <w:link w:val="noteChar"/>
    <w:qFormat/>
    <w:rsid w:val="001C416D"/>
  </w:style>
  <w:style w:type="character" w:customStyle="1" w:styleId="noteChar">
    <w:name w:val="note Char"/>
    <w:link w:val="note"/>
    <w:rsid w:val="001C416D"/>
    <w:rPr>
      <w:rFonts w:eastAsia="Times New Roman" w:cs="Times New Roman"/>
      <w:b/>
      <w:bCs/>
      <w:szCs w:val="20"/>
      <w:shd w:val="clear" w:color="auto" w:fill="E5E5FF"/>
      <w:lang w:eastAsia="en-AU"/>
    </w:rPr>
  </w:style>
  <w:style w:type="paragraph" w:customStyle="1" w:styleId="bodylistpara">
    <w:name w:val="body list para"/>
    <w:basedOn w:val="ListParagraph"/>
    <w:link w:val="bodylistparaChar"/>
    <w:qFormat/>
    <w:rsid w:val="001C416D"/>
    <w:pPr>
      <w:numPr>
        <w:numId w:val="14"/>
      </w:numPr>
      <w:spacing w:line="240" w:lineRule="auto"/>
    </w:pPr>
    <w:rPr>
      <w:rFonts w:eastAsia="Times New Roman" w:cs="Times New Roman"/>
      <w:sz w:val="24"/>
      <w:szCs w:val="24"/>
    </w:rPr>
  </w:style>
  <w:style w:type="character" w:customStyle="1" w:styleId="bodylistparaChar">
    <w:name w:val="body list para Char"/>
    <w:link w:val="bodylistpara"/>
    <w:rsid w:val="001C416D"/>
    <w:rPr>
      <w:rFonts w:eastAsia="Times New Roman" w:cs="Times New Roman"/>
      <w:sz w:val="24"/>
      <w:szCs w:val="24"/>
    </w:rPr>
  </w:style>
  <w:style w:type="character" w:customStyle="1" w:styleId="pln">
    <w:name w:val="pln"/>
    <w:rsid w:val="001C416D"/>
  </w:style>
  <w:style w:type="character" w:customStyle="1" w:styleId="tab">
    <w:name w:val="tab"/>
    <w:rsid w:val="001C416D"/>
  </w:style>
  <w:style w:type="character" w:customStyle="1" w:styleId="pun">
    <w:name w:val="pun"/>
    <w:rsid w:val="001C416D"/>
  </w:style>
  <w:style w:type="character" w:customStyle="1" w:styleId="kwd">
    <w:name w:val="kwd"/>
    <w:rsid w:val="001C416D"/>
  </w:style>
  <w:style w:type="character" w:customStyle="1" w:styleId="str">
    <w:name w:val="str"/>
    <w:rsid w:val="001C416D"/>
  </w:style>
  <w:style w:type="paragraph" w:customStyle="1" w:styleId="spacer">
    <w:name w:val="_spacer"/>
    <w:basedOn w:val="Normal"/>
    <w:qFormat/>
    <w:rsid w:val="001C416D"/>
    <w:pPr>
      <w:spacing w:after="0"/>
    </w:pPr>
    <w:rPr>
      <w:rFonts w:eastAsia="Times New Roman" w:cs="Times New Roman"/>
      <w:color w:val="051532" w:themeColor="text1"/>
      <w:sz w:val="2"/>
      <w:szCs w:val="2"/>
      <w:lang w:eastAsia="en-AU"/>
    </w:rPr>
  </w:style>
  <w:style w:type="paragraph" w:customStyle="1" w:styleId="firstbullet">
    <w:name w:val="first bullet"/>
    <w:basedOn w:val="Normal"/>
    <w:qFormat/>
    <w:rsid w:val="001C416D"/>
    <w:pPr>
      <w:numPr>
        <w:ilvl w:val="1"/>
        <w:numId w:val="15"/>
      </w:numPr>
      <w:tabs>
        <w:tab w:val="clear" w:pos="1440"/>
        <w:tab w:val="num" w:pos="306"/>
      </w:tabs>
      <w:spacing w:before="120"/>
      <w:ind w:left="306" w:hanging="306"/>
    </w:pPr>
    <w:rPr>
      <w:rFonts w:eastAsia="Times New Roman" w:cs="Times New Roman"/>
      <w:color w:val="051532" w:themeColor="text1"/>
      <w:sz w:val="24"/>
      <w:szCs w:val="24"/>
      <w:lang w:eastAsia="en-AU"/>
    </w:rPr>
  </w:style>
  <w:style w:type="character" w:styleId="UnresolvedMention">
    <w:name w:val="Unresolved Mention"/>
    <w:basedOn w:val="DefaultParagraphFont"/>
    <w:uiPriority w:val="99"/>
    <w:semiHidden/>
    <w:unhideWhenUsed/>
    <w:rsid w:val="001C416D"/>
    <w:rPr>
      <w:color w:val="605E5C"/>
      <w:shd w:val="clear" w:color="auto" w:fill="E1DFDD"/>
    </w:rPr>
  </w:style>
  <w:style w:type="paragraph" w:customStyle="1" w:styleId="Heading1noshow">
    <w:name w:val="_Heading 1 no show"/>
    <w:basedOn w:val="Heading1"/>
    <w:qFormat/>
    <w:rsid w:val="001C416D"/>
    <w:pPr>
      <w:spacing w:before="440" w:after="360"/>
    </w:pPr>
    <w:rPr>
      <w:rFonts w:asciiTheme="majorHAnsi" w:hAnsiTheme="majorHAnsi"/>
      <w:bCs/>
      <w:color w:val="0076BD" w:themeColor="text2"/>
      <w:sz w:val="44"/>
      <w:szCs w:val="44"/>
      <w:lang w:eastAsia="en-AU"/>
    </w:rPr>
  </w:style>
  <w:style w:type="paragraph" w:customStyle="1" w:styleId="Heading1noshow0">
    <w:name w:val="Heading 1 no show"/>
    <w:basedOn w:val="Heading1"/>
    <w:qFormat/>
    <w:rsid w:val="001C416D"/>
    <w:pPr>
      <w:spacing w:before="440" w:after="360"/>
    </w:pPr>
    <w:rPr>
      <w:rFonts w:asciiTheme="majorHAnsi" w:hAnsiTheme="majorHAnsi"/>
      <w:bCs/>
      <w:color w:val="0076BD" w:themeColor="text2"/>
      <w:sz w:val="44"/>
      <w:szCs w:val="44"/>
      <w:lang w:eastAsia="en-AU"/>
    </w:rPr>
  </w:style>
  <w:style w:type="paragraph" w:customStyle="1" w:styleId="Heading2show">
    <w:name w:val="Heading 2_show"/>
    <w:basedOn w:val="Heading2"/>
    <w:qFormat/>
    <w:rsid w:val="001C416D"/>
    <w:pPr>
      <w:keepNext w:val="0"/>
      <w:keepLines w:val="0"/>
      <w:numPr>
        <w:ilvl w:val="0"/>
        <w:numId w:val="0"/>
      </w:numPr>
      <w:spacing w:before="120" w:after="60"/>
    </w:pPr>
    <w:rPr>
      <w:rFonts w:eastAsia="MS Gothic" w:cs="Times New Roman"/>
      <w:bCs/>
      <w:color w:val="0076BD" w:themeColor="text2"/>
      <w:sz w:val="32"/>
      <w:szCs w:val="28"/>
      <w:lang w:eastAsia="en-AU"/>
    </w:rPr>
  </w:style>
  <w:style w:type="paragraph" w:customStyle="1" w:styleId="Intro">
    <w:name w:val="Intro"/>
    <w:qFormat/>
    <w:rsid w:val="001C416D"/>
    <w:rPr>
      <w:rFonts w:ascii="Calibri" w:eastAsiaTheme="majorEastAsia" w:hAnsi="Calibri" w:cstheme="majorBidi"/>
      <w:b/>
      <w:color w:val="0E77CD"/>
      <w:sz w:val="28"/>
      <w:szCs w:val="26"/>
    </w:rPr>
  </w:style>
  <w:style w:type="paragraph" w:customStyle="1" w:styleId="Intro2">
    <w:name w:val="Intro 2"/>
    <w:qFormat/>
    <w:rsid w:val="001C416D"/>
    <w:pPr>
      <w:numPr>
        <w:ilvl w:val="2"/>
        <w:numId w:val="9"/>
      </w:numPr>
    </w:pPr>
    <w:rPr>
      <w:rFonts w:ascii="Calibri" w:eastAsiaTheme="majorEastAsia" w:hAnsi="Calibri" w:cstheme="majorBidi"/>
      <w:b/>
      <w:color w:val="051532"/>
      <w:sz w:val="24"/>
      <w:szCs w:val="24"/>
    </w:rPr>
  </w:style>
  <w:style w:type="paragraph" w:customStyle="1" w:styleId="Intro3">
    <w:name w:val="Intro 3"/>
    <w:qFormat/>
    <w:rsid w:val="00414AAE"/>
    <w:pPr>
      <w:numPr>
        <w:numId w:val="23"/>
      </w:numPr>
    </w:pPr>
    <w:rPr>
      <w:rFonts w:ascii="Calibri" w:eastAsiaTheme="majorEastAsia" w:hAnsi="Calibri" w:cstheme="majorBidi"/>
      <w:b/>
      <w:color w:val="051532"/>
      <w:sz w:val="24"/>
      <w:szCs w:val="24"/>
    </w:rPr>
  </w:style>
  <w:style w:type="paragraph" w:customStyle="1" w:styleId="Intro4">
    <w:name w:val="Intro 4"/>
    <w:qFormat/>
    <w:rsid w:val="00414AAE"/>
    <w:rPr>
      <w:rFonts w:asciiTheme="majorHAnsi" w:eastAsiaTheme="majorEastAsia" w:hAnsiTheme="majorHAnsi" w:cstheme="majorBidi"/>
      <w:b/>
      <w:bCs/>
      <w:color w:val="0076BD" w:themeColor="text2"/>
      <w:sz w:val="44"/>
      <w:szCs w:val="44"/>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www.wgea.gov.au/sites/default/files/documents/wgea-business-case-for-gender-equality_0.pdf,%20accessed%20November%202019"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footer" Target="footer4.xml"/><Relationship Id="rId11" Type="http://schemas.openxmlformats.org/officeDocument/2006/relationships/footer" Target="footer1.xml"/><Relationship Id="rId24" Type="http://schemas.openxmlformats.org/officeDocument/2006/relationships/image" Target="media/image12.emf"/><Relationship Id="rId32" Type="http://schemas.openxmlformats.org/officeDocument/2006/relationships/image" Target="media/image19.emf"/><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emf"/><Relationship Id="rId58" Type="http://schemas.openxmlformats.org/officeDocument/2006/relationships/image" Target="media/image45.png"/><Relationship Id="rId66" Type="http://schemas.openxmlformats.org/officeDocument/2006/relationships/hyperlink" Target="https://employerhelp.dwp.gov.uk/find-candidates/widening-your-candidate-pool/return-to-work/" TargetMode="External"/><Relationship Id="rId5" Type="http://schemas.openxmlformats.org/officeDocument/2006/relationships/webSettings" Target="webSettings.xml"/><Relationship Id="rId61" Type="http://schemas.openxmlformats.org/officeDocument/2006/relationships/hyperlink" Target="https://assets.publishing.service.gov.uk/government/uploads/system/uploads/attachment_data/file/839380/Returner_Programmes_-Best_Practice_Guidance_for_Employers.pdf,%20accessed%20March%202019.%20" TargetMode="External"/><Relationship Id="rId19" Type="http://schemas.openxmlformats.org/officeDocument/2006/relationships/image" Target="media/image7.emf"/><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emf"/><Relationship Id="rId35" Type="http://schemas.openxmlformats.org/officeDocument/2006/relationships/image" Target="media/image22.emf"/><Relationship Id="rId43" Type="http://schemas.openxmlformats.org/officeDocument/2006/relationships/image" Target="media/image30.png"/><Relationship Id="rId48" Type="http://schemas.openxmlformats.org/officeDocument/2006/relationships/image" Target="media/image35.emf"/><Relationship Id="rId56" Type="http://schemas.openxmlformats.org/officeDocument/2006/relationships/image" Target="media/image43.emf"/><Relationship Id="rId64" Type="http://schemas.openxmlformats.org/officeDocument/2006/relationships/hyperlink" Target="https://www.wgea.gov.au/sites/default/files/documents/wgea-business-case-for-gender-equality_0.pdf" TargetMode="External"/><Relationship Id="rId69"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emf"/><Relationship Id="rId25" Type="http://schemas.openxmlformats.org/officeDocument/2006/relationships/image" Target="media/image13.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oter" Target="footer5.xml"/><Relationship Id="rId20" Type="http://schemas.openxmlformats.org/officeDocument/2006/relationships/image" Target="media/image8.em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assets.publishing.service.gov.uk/government/uploads/system/uploads/attachment_data/file/694479/Employer_research_on_returner_programmes.pdf"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emf"/><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8.emf"/><Relationship Id="rId44" Type="http://schemas.openxmlformats.org/officeDocument/2006/relationships/image" Target="media/image31.png"/><Relationship Id="rId52" Type="http://schemas.openxmlformats.org/officeDocument/2006/relationships/image" Target="media/image39.emf"/><Relationship Id="rId60" Type="http://schemas.openxmlformats.org/officeDocument/2006/relationships/hyperlink" Target="https://lmip.gov.au/default.aspx?LMIP/GainInsights/EmployersRecruitmentInsights" TargetMode="External"/><Relationship Id="rId65" Type="http://schemas.openxmlformats.org/officeDocument/2006/relationships/hyperlink" Target="https://www.wgea.gov.au/sites/default/files/documents/wgea-business-case-for-gender-equality_0.pdf"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emf"/><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_rels/footer2.xml.rels><?xml version="1.0" encoding="UTF-8" standalone="yes"?>
<Relationships xmlns="http://schemas.openxmlformats.org/package/2006/relationships"><Relationship Id="rId1" Type="http://schemas.openxmlformats.org/officeDocument/2006/relationships/image" Target="media/image2.jpg"/></Relationships>
</file>

<file path=word/_rels/footer4.xml.rels><?xml version="1.0" encoding="UTF-8" standalone="yes"?>
<Relationships xmlns="http://schemas.openxmlformats.org/package/2006/relationships"><Relationship Id="rId1" Type="http://schemas.openxmlformats.org/officeDocument/2006/relationships/image" Target="media/image2.jpg"/></Relationships>
</file>

<file path=word/_rels/footer5.xml.rels><?xml version="1.0" encoding="UTF-8" standalone="yes"?>
<Relationships xmlns="http://schemas.openxmlformats.org/package/2006/relationships"><Relationship Id="rId1" Type="http://schemas.openxmlformats.org/officeDocument/2006/relationships/image" Target="media/image2.jpg"/></Relationships>
</file>

<file path=word/_rels/footnotes.xml.rels><?xml version="1.0" encoding="UTF-8" standalone="yes"?>
<Relationships xmlns="http://schemas.openxmlformats.org/package/2006/relationships"><Relationship Id="rId3" Type="http://schemas.openxmlformats.org/officeDocument/2006/relationships/hyperlink" Target="https://www.wgea.gov.au/sites/default/files/documents/wgea-business-case-for-gender-equality_0.pdf" TargetMode="External"/><Relationship Id="rId2" Type="http://schemas.openxmlformats.org/officeDocument/2006/relationships/hyperlink" Target="https://assets.publishing.service.gov.uk/government/uploads/system/uploads/attachment_data/file/694479/Employer_research_on_returner_programmes.pdf" TargetMode="External"/><Relationship Id="rId1" Type="http://schemas.openxmlformats.org/officeDocument/2006/relationships/hyperlink" Target="https://assets.publishing.service.gov.uk/government/uploads/system/uploads/attachment_data/file/839380/Returner_Programmes_-Best_Practice_Guidance_for_Employers.pdf" TargetMode="External"/><Relationship Id="rId5" Type="http://schemas.openxmlformats.org/officeDocument/2006/relationships/hyperlink" Target="https://employerhelp.dwp.gov.uk/find-candidates/widening-your-candidate-pool/return-to-work/" TargetMode="External"/><Relationship Id="rId4" Type="http://schemas.openxmlformats.org/officeDocument/2006/relationships/hyperlink" Target="https://www.wgea.gov.au/sites/default/files/documents/wgea-business-case-for-gender-equality_0.pdf"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6A5C2B4B7F549BC9A50FCBC468D4B04"/>
        <w:category>
          <w:name w:val="General"/>
          <w:gallery w:val="placeholder"/>
        </w:category>
        <w:types>
          <w:type w:val="bbPlcHdr"/>
        </w:types>
        <w:behaviors>
          <w:behavior w:val="content"/>
        </w:behaviors>
        <w:guid w:val="{0741DF89-4C49-406D-9622-AD383BF9E23B}"/>
      </w:docPartPr>
      <w:docPartBody>
        <w:p w:rsidR="007E6E10" w:rsidRDefault="00D355BD" w:rsidP="00D355BD">
          <w:pPr>
            <w:pStyle w:val="B6A5C2B4B7F549BC9A50FCBC468D4B04"/>
          </w:pPr>
          <w:r w:rsidRPr="00886A11">
            <w:rPr>
              <w:rStyle w:val="PlaceholderText"/>
            </w:rPr>
            <w:t>Click or tap here to enter text.</w:t>
          </w:r>
        </w:p>
      </w:docPartBody>
    </w:docPart>
    <w:docPart>
      <w:docPartPr>
        <w:name w:val="3BDD1C59458C4C1288E3C28FC0A73DF5"/>
        <w:category>
          <w:name w:val="General"/>
          <w:gallery w:val="placeholder"/>
        </w:category>
        <w:types>
          <w:type w:val="bbPlcHdr"/>
        </w:types>
        <w:behaviors>
          <w:behavior w:val="content"/>
        </w:behaviors>
        <w:guid w:val="{C0683D6E-2B6E-4744-90E9-E30B4EDE6100}"/>
      </w:docPartPr>
      <w:docPartBody>
        <w:p w:rsidR="007E6E10" w:rsidRDefault="00D355BD" w:rsidP="00D355BD">
          <w:pPr>
            <w:pStyle w:val="3BDD1C59458C4C1288E3C28FC0A73DF5"/>
          </w:pPr>
          <w:r w:rsidRPr="00886A11">
            <w:rPr>
              <w:rStyle w:val="PlaceholderText"/>
            </w:rPr>
            <w:t>Click or tap here to enter text.</w:t>
          </w:r>
        </w:p>
      </w:docPartBody>
    </w:docPart>
    <w:docPart>
      <w:docPartPr>
        <w:name w:val="5C19F112B85E49B2866FA53F35CF9155"/>
        <w:category>
          <w:name w:val="General"/>
          <w:gallery w:val="placeholder"/>
        </w:category>
        <w:types>
          <w:type w:val="bbPlcHdr"/>
        </w:types>
        <w:behaviors>
          <w:behavior w:val="content"/>
        </w:behaviors>
        <w:guid w:val="{CD471FC5-43BA-4121-84C2-9A0FC23DE48C}"/>
      </w:docPartPr>
      <w:docPartBody>
        <w:p w:rsidR="007E6E10" w:rsidRDefault="00D355BD" w:rsidP="00D355BD">
          <w:pPr>
            <w:pStyle w:val="5C19F112B85E49B2866FA53F35CF9155"/>
          </w:pPr>
          <w:r w:rsidRPr="00886A11">
            <w:rPr>
              <w:rStyle w:val="PlaceholderText"/>
            </w:rPr>
            <w:t>Click or tap here to enter text.</w:t>
          </w:r>
        </w:p>
      </w:docPartBody>
    </w:docPart>
    <w:docPart>
      <w:docPartPr>
        <w:name w:val="7C657C0705054953A7CFB86D880469EF"/>
        <w:category>
          <w:name w:val="General"/>
          <w:gallery w:val="placeholder"/>
        </w:category>
        <w:types>
          <w:type w:val="bbPlcHdr"/>
        </w:types>
        <w:behaviors>
          <w:behavior w:val="content"/>
        </w:behaviors>
        <w:guid w:val="{9EDA3756-5C43-4FAF-BF27-CCAA6064DBC4}"/>
      </w:docPartPr>
      <w:docPartBody>
        <w:p w:rsidR="007E6E10" w:rsidRDefault="00D355BD" w:rsidP="00D355BD">
          <w:pPr>
            <w:pStyle w:val="7C657C0705054953A7CFB86D880469EF"/>
          </w:pPr>
          <w:r w:rsidRPr="00886A11">
            <w:rPr>
              <w:rStyle w:val="PlaceholderText"/>
            </w:rPr>
            <w:t>Click or tap here to enter text.</w:t>
          </w:r>
        </w:p>
      </w:docPartBody>
    </w:docPart>
    <w:docPart>
      <w:docPartPr>
        <w:name w:val="323149F767534872ABEABA8DF5FF5199"/>
        <w:category>
          <w:name w:val="General"/>
          <w:gallery w:val="placeholder"/>
        </w:category>
        <w:types>
          <w:type w:val="bbPlcHdr"/>
        </w:types>
        <w:behaviors>
          <w:behavior w:val="content"/>
        </w:behaviors>
        <w:guid w:val="{8C6551E4-1C93-41D6-950B-5B203B95335C}"/>
      </w:docPartPr>
      <w:docPartBody>
        <w:p w:rsidR="007E6E10" w:rsidRDefault="00D355BD" w:rsidP="00D355BD">
          <w:pPr>
            <w:pStyle w:val="323149F767534872ABEABA8DF5FF5199"/>
          </w:pPr>
          <w:r w:rsidRPr="00886A11">
            <w:rPr>
              <w:rStyle w:val="PlaceholderText"/>
            </w:rPr>
            <w:t>Click or tap here to enter text.</w:t>
          </w:r>
        </w:p>
      </w:docPartBody>
    </w:docPart>
    <w:docPart>
      <w:docPartPr>
        <w:name w:val="D7B0B9A023D8477CB49726C648D65A7C"/>
        <w:category>
          <w:name w:val="General"/>
          <w:gallery w:val="placeholder"/>
        </w:category>
        <w:types>
          <w:type w:val="bbPlcHdr"/>
        </w:types>
        <w:behaviors>
          <w:behavior w:val="content"/>
        </w:behaviors>
        <w:guid w:val="{311ED429-FCC9-4744-8A9C-A0ADA1DD2716}"/>
      </w:docPartPr>
      <w:docPartBody>
        <w:p w:rsidR="007E6E10" w:rsidRDefault="00D355BD" w:rsidP="00D355BD">
          <w:pPr>
            <w:pStyle w:val="D7B0B9A023D8477CB49726C648D65A7C"/>
          </w:pPr>
          <w:r w:rsidRPr="00886A11">
            <w:rPr>
              <w:rStyle w:val="PlaceholderText"/>
            </w:rPr>
            <w:t>Click or tap here to enter text.</w:t>
          </w:r>
        </w:p>
      </w:docPartBody>
    </w:docPart>
    <w:docPart>
      <w:docPartPr>
        <w:name w:val="2A4AA453583C4A50A0050F54A62D4051"/>
        <w:category>
          <w:name w:val="General"/>
          <w:gallery w:val="placeholder"/>
        </w:category>
        <w:types>
          <w:type w:val="bbPlcHdr"/>
        </w:types>
        <w:behaviors>
          <w:behavior w:val="content"/>
        </w:behaviors>
        <w:guid w:val="{29C493D2-07F3-48E2-9D19-C35789AE4BAE}"/>
      </w:docPartPr>
      <w:docPartBody>
        <w:p w:rsidR="007E6E10" w:rsidRDefault="00D355BD" w:rsidP="00D355BD">
          <w:pPr>
            <w:pStyle w:val="2A4AA453583C4A50A0050F54A62D4051"/>
          </w:pPr>
          <w:r w:rsidRPr="00886A11">
            <w:rPr>
              <w:rStyle w:val="PlaceholderText"/>
            </w:rPr>
            <w:t>Click or tap here to enter text.</w:t>
          </w:r>
        </w:p>
      </w:docPartBody>
    </w:docPart>
    <w:docPart>
      <w:docPartPr>
        <w:name w:val="16800C607F2142ABA752D64D5A88DB09"/>
        <w:category>
          <w:name w:val="General"/>
          <w:gallery w:val="placeholder"/>
        </w:category>
        <w:types>
          <w:type w:val="bbPlcHdr"/>
        </w:types>
        <w:behaviors>
          <w:behavior w:val="content"/>
        </w:behaviors>
        <w:guid w:val="{412CD049-E299-42F9-BDAE-D052BD8F951B}"/>
      </w:docPartPr>
      <w:docPartBody>
        <w:p w:rsidR="007E6E10" w:rsidRDefault="00D355BD" w:rsidP="00D355BD">
          <w:pPr>
            <w:pStyle w:val="16800C607F2142ABA752D64D5A88DB09"/>
          </w:pPr>
          <w:r w:rsidRPr="00886A11">
            <w:rPr>
              <w:rStyle w:val="PlaceholderText"/>
            </w:rPr>
            <w:t>Click or tap here to enter text.</w:t>
          </w:r>
        </w:p>
      </w:docPartBody>
    </w:docPart>
    <w:docPart>
      <w:docPartPr>
        <w:name w:val="58E327534FF4422C845A830F68F0823B"/>
        <w:category>
          <w:name w:val="General"/>
          <w:gallery w:val="placeholder"/>
        </w:category>
        <w:types>
          <w:type w:val="bbPlcHdr"/>
        </w:types>
        <w:behaviors>
          <w:behavior w:val="content"/>
        </w:behaviors>
        <w:guid w:val="{A99BC943-1F56-4B64-88D0-13D9BDFEFECB}"/>
      </w:docPartPr>
      <w:docPartBody>
        <w:p w:rsidR="007E6E10" w:rsidRDefault="00D355BD" w:rsidP="00D355BD">
          <w:pPr>
            <w:pStyle w:val="58E327534FF4422C845A830F68F0823B"/>
          </w:pPr>
          <w:r w:rsidRPr="00886A11">
            <w:rPr>
              <w:rStyle w:val="PlaceholderText"/>
            </w:rPr>
            <w:t>Click or tap here to enter text.</w:t>
          </w:r>
        </w:p>
      </w:docPartBody>
    </w:docPart>
    <w:docPart>
      <w:docPartPr>
        <w:name w:val="1CF430147E3B42C0AC642719E4015138"/>
        <w:category>
          <w:name w:val="General"/>
          <w:gallery w:val="placeholder"/>
        </w:category>
        <w:types>
          <w:type w:val="bbPlcHdr"/>
        </w:types>
        <w:behaviors>
          <w:behavior w:val="content"/>
        </w:behaviors>
        <w:guid w:val="{8CB8D2CB-1E59-4456-8E4E-0DE05704B364}"/>
      </w:docPartPr>
      <w:docPartBody>
        <w:p w:rsidR="007E6E10" w:rsidRDefault="00D355BD" w:rsidP="00D355BD">
          <w:pPr>
            <w:pStyle w:val="1CF430147E3B42C0AC642719E4015138"/>
          </w:pPr>
          <w:r w:rsidRPr="00886A11">
            <w:rPr>
              <w:rStyle w:val="PlaceholderText"/>
            </w:rPr>
            <w:t>Click or tap here to enter text.</w:t>
          </w:r>
        </w:p>
      </w:docPartBody>
    </w:docPart>
    <w:docPart>
      <w:docPartPr>
        <w:name w:val="1CE5543D00874D50939383E37A3685DE"/>
        <w:category>
          <w:name w:val="General"/>
          <w:gallery w:val="placeholder"/>
        </w:category>
        <w:types>
          <w:type w:val="bbPlcHdr"/>
        </w:types>
        <w:behaviors>
          <w:behavior w:val="content"/>
        </w:behaviors>
        <w:guid w:val="{46B46EF4-FB05-402D-A401-5A04160AEF5E}"/>
      </w:docPartPr>
      <w:docPartBody>
        <w:p w:rsidR="007E6E10" w:rsidRDefault="00D355BD" w:rsidP="00D355BD">
          <w:pPr>
            <w:pStyle w:val="1CE5543D00874D50939383E37A3685DE"/>
          </w:pPr>
          <w:r w:rsidRPr="00886A11">
            <w:rPr>
              <w:rStyle w:val="PlaceholderText"/>
            </w:rPr>
            <w:t>Click or tap here to enter text.</w:t>
          </w:r>
        </w:p>
      </w:docPartBody>
    </w:docPart>
    <w:docPart>
      <w:docPartPr>
        <w:name w:val="FDC2855EDE3E4D79A799E80F2B1F0B88"/>
        <w:category>
          <w:name w:val="General"/>
          <w:gallery w:val="placeholder"/>
        </w:category>
        <w:types>
          <w:type w:val="bbPlcHdr"/>
        </w:types>
        <w:behaviors>
          <w:behavior w:val="content"/>
        </w:behaviors>
        <w:guid w:val="{1B11007E-F380-4101-A003-31BD5D4936BD}"/>
      </w:docPartPr>
      <w:docPartBody>
        <w:p w:rsidR="007E6E10" w:rsidRDefault="00D355BD" w:rsidP="00D355BD">
          <w:pPr>
            <w:pStyle w:val="FDC2855EDE3E4D79A799E80F2B1F0B88"/>
          </w:pPr>
          <w:r w:rsidRPr="00886A11">
            <w:rPr>
              <w:rStyle w:val="PlaceholderText"/>
            </w:rPr>
            <w:t>Click or tap here to enter text.</w:t>
          </w:r>
        </w:p>
      </w:docPartBody>
    </w:docPart>
    <w:docPart>
      <w:docPartPr>
        <w:name w:val="55CCABAA324D4659A2431436216BE9F7"/>
        <w:category>
          <w:name w:val="General"/>
          <w:gallery w:val="placeholder"/>
        </w:category>
        <w:types>
          <w:type w:val="bbPlcHdr"/>
        </w:types>
        <w:behaviors>
          <w:behavior w:val="content"/>
        </w:behaviors>
        <w:guid w:val="{1DCF4953-171C-40FF-BD61-3C490EA036F2}"/>
      </w:docPartPr>
      <w:docPartBody>
        <w:p w:rsidR="007E6E10" w:rsidRDefault="00D355BD" w:rsidP="00D355BD">
          <w:pPr>
            <w:pStyle w:val="55CCABAA324D4659A2431436216BE9F7"/>
          </w:pPr>
          <w:r w:rsidRPr="00886A11">
            <w:rPr>
              <w:rStyle w:val="PlaceholderText"/>
            </w:rPr>
            <w:t>Click or tap here to enter text.</w:t>
          </w:r>
        </w:p>
      </w:docPartBody>
    </w:docPart>
    <w:docPart>
      <w:docPartPr>
        <w:name w:val="DC198CC0B6C34338B0DE8E1C6E56706A"/>
        <w:category>
          <w:name w:val="General"/>
          <w:gallery w:val="placeholder"/>
        </w:category>
        <w:types>
          <w:type w:val="bbPlcHdr"/>
        </w:types>
        <w:behaviors>
          <w:behavior w:val="content"/>
        </w:behaviors>
        <w:guid w:val="{F62532EC-148D-4565-AB4C-11528D5EED96}"/>
      </w:docPartPr>
      <w:docPartBody>
        <w:p w:rsidR="007E6E10" w:rsidRDefault="00D355BD" w:rsidP="00D355BD">
          <w:pPr>
            <w:pStyle w:val="DC198CC0B6C34338B0DE8E1C6E56706A"/>
          </w:pPr>
          <w:r w:rsidRPr="00886A11">
            <w:rPr>
              <w:rStyle w:val="PlaceholderText"/>
            </w:rPr>
            <w:t>Click or tap here to enter text.</w:t>
          </w:r>
        </w:p>
      </w:docPartBody>
    </w:docPart>
    <w:docPart>
      <w:docPartPr>
        <w:name w:val="F20A8347FCEC4553A35B2096A6122407"/>
        <w:category>
          <w:name w:val="General"/>
          <w:gallery w:val="placeholder"/>
        </w:category>
        <w:types>
          <w:type w:val="bbPlcHdr"/>
        </w:types>
        <w:behaviors>
          <w:behavior w:val="content"/>
        </w:behaviors>
        <w:guid w:val="{0BAF5688-33F9-43BD-8088-C09597455464}"/>
      </w:docPartPr>
      <w:docPartBody>
        <w:p w:rsidR="007E6E10" w:rsidRDefault="00D355BD" w:rsidP="00D355BD">
          <w:pPr>
            <w:pStyle w:val="F20A8347FCEC4553A35B2096A6122407"/>
          </w:pPr>
          <w:r w:rsidRPr="00886A11">
            <w:rPr>
              <w:rStyle w:val="PlaceholderText"/>
            </w:rPr>
            <w:t>Click or tap here to enter text.</w:t>
          </w:r>
        </w:p>
      </w:docPartBody>
    </w:docPart>
    <w:docPart>
      <w:docPartPr>
        <w:name w:val="32A1EB1A9887446799897DA779FEA579"/>
        <w:category>
          <w:name w:val="General"/>
          <w:gallery w:val="placeholder"/>
        </w:category>
        <w:types>
          <w:type w:val="bbPlcHdr"/>
        </w:types>
        <w:behaviors>
          <w:behavior w:val="content"/>
        </w:behaviors>
        <w:guid w:val="{3561A642-726F-4073-8FCF-F6492CFDE85F}"/>
      </w:docPartPr>
      <w:docPartBody>
        <w:p w:rsidR="007E6E10" w:rsidRDefault="00D355BD" w:rsidP="00D355BD">
          <w:pPr>
            <w:pStyle w:val="32A1EB1A9887446799897DA779FEA579"/>
          </w:pPr>
          <w:r w:rsidRPr="00886A11">
            <w:rPr>
              <w:rStyle w:val="PlaceholderText"/>
            </w:rPr>
            <w:t>Click or tap here to enter text.</w:t>
          </w:r>
        </w:p>
      </w:docPartBody>
    </w:docPart>
    <w:docPart>
      <w:docPartPr>
        <w:name w:val="D445475E66984F9DB3AF073856DB2A95"/>
        <w:category>
          <w:name w:val="General"/>
          <w:gallery w:val="placeholder"/>
        </w:category>
        <w:types>
          <w:type w:val="bbPlcHdr"/>
        </w:types>
        <w:behaviors>
          <w:behavior w:val="content"/>
        </w:behaviors>
        <w:guid w:val="{8F6BD1EB-0C41-493F-89B3-81F58BBB0FA1}"/>
      </w:docPartPr>
      <w:docPartBody>
        <w:p w:rsidR="007E6E10" w:rsidRDefault="00D355BD" w:rsidP="00D355BD">
          <w:pPr>
            <w:pStyle w:val="D445475E66984F9DB3AF073856DB2A95"/>
          </w:pPr>
          <w:r w:rsidRPr="00886A11">
            <w:rPr>
              <w:rStyle w:val="PlaceholderText"/>
            </w:rPr>
            <w:t>Click or tap here to enter text.</w:t>
          </w:r>
        </w:p>
      </w:docPartBody>
    </w:docPart>
    <w:docPart>
      <w:docPartPr>
        <w:name w:val="EF658DAF3F4543FFBE0B9153F256D4F1"/>
        <w:category>
          <w:name w:val="General"/>
          <w:gallery w:val="placeholder"/>
        </w:category>
        <w:types>
          <w:type w:val="bbPlcHdr"/>
        </w:types>
        <w:behaviors>
          <w:behavior w:val="content"/>
        </w:behaviors>
        <w:guid w:val="{DA9AEF91-D5FC-43A1-A52A-2BD85D8C91ED}"/>
      </w:docPartPr>
      <w:docPartBody>
        <w:p w:rsidR="007E6E10" w:rsidRDefault="00D355BD" w:rsidP="00D355BD">
          <w:pPr>
            <w:pStyle w:val="EF658DAF3F4543FFBE0B9153F256D4F1"/>
          </w:pPr>
          <w:r w:rsidRPr="00886A11">
            <w:rPr>
              <w:rStyle w:val="PlaceholderText"/>
            </w:rPr>
            <w:t>Click or tap here to enter text.</w:t>
          </w:r>
        </w:p>
      </w:docPartBody>
    </w:docPart>
    <w:docPart>
      <w:docPartPr>
        <w:name w:val="0FCAE394937A4AEEABB659BEFDE7E233"/>
        <w:category>
          <w:name w:val="General"/>
          <w:gallery w:val="placeholder"/>
        </w:category>
        <w:types>
          <w:type w:val="bbPlcHdr"/>
        </w:types>
        <w:behaviors>
          <w:behavior w:val="content"/>
        </w:behaviors>
        <w:guid w:val="{90624D1D-A516-4BB0-9C6A-0BD373B2BF03}"/>
      </w:docPartPr>
      <w:docPartBody>
        <w:p w:rsidR="007E6E10" w:rsidRDefault="00D355BD" w:rsidP="00D355BD">
          <w:pPr>
            <w:pStyle w:val="0FCAE394937A4AEEABB659BEFDE7E233"/>
          </w:pPr>
          <w:r w:rsidRPr="00886A11">
            <w:rPr>
              <w:rStyle w:val="PlaceholderText"/>
            </w:rPr>
            <w:t>Click or tap here to enter text.</w:t>
          </w:r>
        </w:p>
      </w:docPartBody>
    </w:docPart>
    <w:docPart>
      <w:docPartPr>
        <w:name w:val="BCB8772384474FCE9169F7BD4C8AAE43"/>
        <w:category>
          <w:name w:val="General"/>
          <w:gallery w:val="placeholder"/>
        </w:category>
        <w:types>
          <w:type w:val="bbPlcHdr"/>
        </w:types>
        <w:behaviors>
          <w:behavior w:val="content"/>
        </w:behaviors>
        <w:guid w:val="{6D107315-518D-4E34-854D-7C5D7C083B9A}"/>
      </w:docPartPr>
      <w:docPartBody>
        <w:p w:rsidR="007E6E10" w:rsidRDefault="00D355BD" w:rsidP="00D355BD">
          <w:pPr>
            <w:pStyle w:val="BCB8772384474FCE9169F7BD4C8AAE43"/>
          </w:pPr>
          <w:r w:rsidRPr="00886A11">
            <w:rPr>
              <w:rStyle w:val="PlaceholderText"/>
            </w:rPr>
            <w:t>Click or tap here to enter text.</w:t>
          </w:r>
        </w:p>
      </w:docPartBody>
    </w:docPart>
    <w:docPart>
      <w:docPartPr>
        <w:name w:val="B39D7BCB386946ECBBA48936BB248528"/>
        <w:category>
          <w:name w:val="General"/>
          <w:gallery w:val="placeholder"/>
        </w:category>
        <w:types>
          <w:type w:val="bbPlcHdr"/>
        </w:types>
        <w:behaviors>
          <w:behavior w:val="content"/>
        </w:behaviors>
        <w:guid w:val="{3B6C9BAF-06E1-4A9E-8BEA-F753977CCA33}"/>
      </w:docPartPr>
      <w:docPartBody>
        <w:p w:rsidR="007E6E10" w:rsidRDefault="00D355BD" w:rsidP="00D355BD">
          <w:pPr>
            <w:pStyle w:val="B39D7BCB386946ECBBA48936BB248528"/>
          </w:pPr>
          <w:r w:rsidRPr="00886A11">
            <w:rPr>
              <w:rStyle w:val="PlaceholderText"/>
            </w:rPr>
            <w:t>Click or tap here to enter text.</w:t>
          </w:r>
        </w:p>
      </w:docPartBody>
    </w:docPart>
    <w:docPart>
      <w:docPartPr>
        <w:name w:val="2F4E286289F6488AB52061D62CA6BF3D"/>
        <w:category>
          <w:name w:val="General"/>
          <w:gallery w:val="placeholder"/>
        </w:category>
        <w:types>
          <w:type w:val="bbPlcHdr"/>
        </w:types>
        <w:behaviors>
          <w:behavior w:val="content"/>
        </w:behaviors>
        <w:guid w:val="{2E632FA7-2E13-42B0-9FB7-6D2D10F27BBC}"/>
      </w:docPartPr>
      <w:docPartBody>
        <w:p w:rsidR="007E6E10" w:rsidRDefault="00D355BD" w:rsidP="00D355BD">
          <w:pPr>
            <w:pStyle w:val="2F4E286289F6488AB52061D62CA6BF3D"/>
          </w:pPr>
          <w:r w:rsidRPr="00886A11">
            <w:rPr>
              <w:rStyle w:val="PlaceholderText"/>
            </w:rPr>
            <w:t>Click or tap here to enter text.</w:t>
          </w:r>
        </w:p>
      </w:docPartBody>
    </w:docPart>
    <w:docPart>
      <w:docPartPr>
        <w:name w:val="2492F30CB73E4D9999F102FCF8ABD97D"/>
        <w:category>
          <w:name w:val="General"/>
          <w:gallery w:val="placeholder"/>
        </w:category>
        <w:types>
          <w:type w:val="bbPlcHdr"/>
        </w:types>
        <w:behaviors>
          <w:behavior w:val="content"/>
        </w:behaviors>
        <w:guid w:val="{D068A32F-BCC4-468E-9D36-F2D0DF5400F5}"/>
      </w:docPartPr>
      <w:docPartBody>
        <w:p w:rsidR="007E6E10" w:rsidRDefault="00D355BD" w:rsidP="00D355BD">
          <w:pPr>
            <w:pStyle w:val="2492F30CB73E4D9999F102FCF8ABD97D"/>
          </w:pPr>
          <w:r w:rsidRPr="00886A11">
            <w:rPr>
              <w:rStyle w:val="PlaceholderText"/>
            </w:rPr>
            <w:t>Click or tap here to enter text.</w:t>
          </w:r>
        </w:p>
      </w:docPartBody>
    </w:docPart>
    <w:docPart>
      <w:docPartPr>
        <w:name w:val="B00D1C2DC1A041D7AC7FD625CC0BDBE7"/>
        <w:category>
          <w:name w:val="General"/>
          <w:gallery w:val="placeholder"/>
        </w:category>
        <w:types>
          <w:type w:val="bbPlcHdr"/>
        </w:types>
        <w:behaviors>
          <w:behavior w:val="content"/>
        </w:behaviors>
        <w:guid w:val="{F115C26C-55D7-4031-9CDF-03E47AEA5CC0}"/>
      </w:docPartPr>
      <w:docPartBody>
        <w:p w:rsidR="007E6E10" w:rsidRDefault="00D355BD" w:rsidP="00D355BD">
          <w:pPr>
            <w:pStyle w:val="B00D1C2DC1A041D7AC7FD625CC0BDBE7"/>
          </w:pPr>
          <w:r w:rsidRPr="00886A11">
            <w:rPr>
              <w:rStyle w:val="PlaceholderText"/>
            </w:rPr>
            <w:t>Click or tap here to enter text.</w:t>
          </w:r>
        </w:p>
      </w:docPartBody>
    </w:docPart>
    <w:docPart>
      <w:docPartPr>
        <w:name w:val="0FD8B1490FC441C296486BA9EB21A60B"/>
        <w:category>
          <w:name w:val="General"/>
          <w:gallery w:val="placeholder"/>
        </w:category>
        <w:types>
          <w:type w:val="bbPlcHdr"/>
        </w:types>
        <w:behaviors>
          <w:behavior w:val="content"/>
        </w:behaviors>
        <w:guid w:val="{4CC08F15-7578-4F77-BAB4-F424AAC1C2DA}"/>
      </w:docPartPr>
      <w:docPartBody>
        <w:p w:rsidR="007E6E10" w:rsidRDefault="00D355BD" w:rsidP="00D355BD">
          <w:pPr>
            <w:pStyle w:val="0FD8B1490FC441C296486BA9EB21A60B"/>
          </w:pPr>
          <w:r w:rsidRPr="00886A11">
            <w:rPr>
              <w:rStyle w:val="PlaceholderText"/>
            </w:rPr>
            <w:t>Click or tap here to enter text.</w:t>
          </w:r>
        </w:p>
      </w:docPartBody>
    </w:docPart>
    <w:docPart>
      <w:docPartPr>
        <w:name w:val="CC0AB24D1F1B4BB28CC1CBA11125160B"/>
        <w:category>
          <w:name w:val="General"/>
          <w:gallery w:val="placeholder"/>
        </w:category>
        <w:types>
          <w:type w:val="bbPlcHdr"/>
        </w:types>
        <w:behaviors>
          <w:behavior w:val="content"/>
        </w:behaviors>
        <w:guid w:val="{8128F6E7-BA60-41E9-AE11-0380E35886E0}"/>
      </w:docPartPr>
      <w:docPartBody>
        <w:p w:rsidR="007E6E10" w:rsidRDefault="00D355BD" w:rsidP="00D355BD">
          <w:pPr>
            <w:pStyle w:val="CC0AB24D1F1B4BB28CC1CBA11125160B"/>
          </w:pPr>
          <w:r w:rsidRPr="00886A11">
            <w:rPr>
              <w:rStyle w:val="PlaceholderText"/>
            </w:rPr>
            <w:t>Click or tap here to enter text.</w:t>
          </w:r>
        </w:p>
      </w:docPartBody>
    </w:docPart>
    <w:docPart>
      <w:docPartPr>
        <w:name w:val="8C6F1318F0104606ABF8DF828D3469AA"/>
        <w:category>
          <w:name w:val="General"/>
          <w:gallery w:val="placeholder"/>
        </w:category>
        <w:types>
          <w:type w:val="bbPlcHdr"/>
        </w:types>
        <w:behaviors>
          <w:behavior w:val="content"/>
        </w:behaviors>
        <w:guid w:val="{1D952953-8715-45A2-9E70-142F0EE8AC2A}"/>
      </w:docPartPr>
      <w:docPartBody>
        <w:p w:rsidR="007E6E10" w:rsidRDefault="00D355BD" w:rsidP="00D355BD">
          <w:pPr>
            <w:pStyle w:val="8C6F1318F0104606ABF8DF828D3469AA"/>
          </w:pPr>
          <w:r w:rsidRPr="00886A11">
            <w:rPr>
              <w:rStyle w:val="PlaceholderText"/>
            </w:rPr>
            <w:t>Click or tap here to enter text.</w:t>
          </w:r>
        </w:p>
      </w:docPartBody>
    </w:docPart>
    <w:docPart>
      <w:docPartPr>
        <w:name w:val="240BE09B32A34AC1AAEAD2034E0F53AC"/>
        <w:category>
          <w:name w:val="General"/>
          <w:gallery w:val="placeholder"/>
        </w:category>
        <w:types>
          <w:type w:val="bbPlcHdr"/>
        </w:types>
        <w:behaviors>
          <w:behavior w:val="content"/>
        </w:behaviors>
        <w:guid w:val="{3BAABDCB-EA77-489B-A719-C2C8925B043D}"/>
      </w:docPartPr>
      <w:docPartBody>
        <w:p w:rsidR="007E6E10" w:rsidRDefault="00D355BD" w:rsidP="00D355BD">
          <w:pPr>
            <w:pStyle w:val="240BE09B32A34AC1AAEAD2034E0F53AC"/>
          </w:pPr>
          <w:r w:rsidRPr="00886A11">
            <w:rPr>
              <w:rStyle w:val="PlaceholderText"/>
            </w:rPr>
            <w:t>Click or tap here to enter text.</w:t>
          </w:r>
        </w:p>
      </w:docPartBody>
    </w:docPart>
    <w:docPart>
      <w:docPartPr>
        <w:name w:val="B9718675B18648BBA96849799855CC19"/>
        <w:category>
          <w:name w:val="General"/>
          <w:gallery w:val="placeholder"/>
        </w:category>
        <w:types>
          <w:type w:val="bbPlcHdr"/>
        </w:types>
        <w:behaviors>
          <w:behavior w:val="content"/>
        </w:behaviors>
        <w:guid w:val="{5BABBBEC-2D97-4F52-93E3-3C0BC650AE6C}"/>
      </w:docPartPr>
      <w:docPartBody>
        <w:p w:rsidR="007E6E10" w:rsidRDefault="00D355BD" w:rsidP="00D355BD">
          <w:pPr>
            <w:pStyle w:val="B9718675B18648BBA96849799855CC19"/>
          </w:pPr>
          <w:r w:rsidRPr="00886A11">
            <w:rPr>
              <w:rStyle w:val="PlaceholderText"/>
            </w:rPr>
            <w:t>Click or tap here to enter text.</w:t>
          </w:r>
        </w:p>
      </w:docPartBody>
    </w:docPart>
    <w:docPart>
      <w:docPartPr>
        <w:name w:val="9D90B63757A74427882ED45731577BE3"/>
        <w:category>
          <w:name w:val="General"/>
          <w:gallery w:val="placeholder"/>
        </w:category>
        <w:types>
          <w:type w:val="bbPlcHdr"/>
        </w:types>
        <w:behaviors>
          <w:behavior w:val="content"/>
        </w:behaviors>
        <w:guid w:val="{B22CFD9D-F934-4EC6-A3E4-863655EC23FA}"/>
      </w:docPartPr>
      <w:docPartBody>
        <w:p w:rsidR="007E6E10" w:rsidRDefault="00D355BD" w:rsidP="00D355BD">
          <w:pPr>
            <w:pStyle w:val="9D90B63757A74427882ED45731577BE3"/>
          </w:pPr>
          <w:r w:rsidRPr="00886A11">
            <w:rPr>
              <w:rStyle w:val="PlaceholderText"/>
            </w:rPr>
            <w:t>Click or tap here to enter text.</w:t>
          </w:r>
        </w:p>
      </w:docPartBody>
    </w:docPart>
    <w:docPart>
      <w:docPartPr>
        <w:name w:val="21A67D9D34574C5F8966AA1A2E017CC6"/>
        <w:category>
          <w:name w:val="General"/>
          <w:gallery w:val="placeholder"/>
        </w:category>
        <w:types>
          <w:type w:val="bbPlcHdr"/>
        </w:types>
        <w:behaviors>
          <w:behavior w:val="content"/>
        </w:behaviors>
        <w:guid w:val="{F5AE2BD7-DA8E-4B89-8B80-B81BA08D6CE6}"/>
      </w:docPartPr>
      <w:docPartBody>
        <w:p w:rsidR="007E6E10" w:rsidRDefault="00D355BD" w:rsidP="00D355BD">
          <w:pPr>
            <w:pStyle w:val="21A67D9D34574C5F8966AA1A2E017CC6"/>
          </w:pPr>
          <w:r w:rsidRPr="00886A11">
            <w:rPr>
              <w:rStyle w:val="PlaceholderText"/>
            </w:rPr>
            <w:t>Click or tap here to enter text.</w:t>
          </w:r>
        </w:p>
      </w:docPartBody>
    </w:docPart>
    <w:docPart>
      <w:docPartPr>
        <w:name w:val="75908612F65A48168BFE2E9D18C3B272"/>
        <w:category>
          <w:name w:val="General"/>
          <w:gallery w:val="placeholder"/>
        </w:category>
        <w:types>
          <w:type w:val="bbPlcHdr"/>
        </w:types>
        <w:behaviors>
          <w:behavior w:val="content"/>
        </w:behaviors>
        <w:guid w:val="{A4A93123-A89E-41D1-8157-C0D4D7244BFA}"/>
      </w:docPartPr>
      <w:docPartBody>
        <w:p w:rsidR="007E6E10" w:rsidRDefault="00D355BD" w:rsidP="00D355BD">
          <w:pPr>
            <w:pStyle w:val="75908612F65A48168BFE2E9D18C3B272"/>
          </w:pPr>
          <w:r w:rsidRPr="00886A11">
            <w:rPr>
              <w:rStyle w:val="PlaceholderText"/>
            </w:rPr>
            <w:t>Click or tap here to enter text.</w:t>
          </w:r>
        </w:p>
      </w:docPartBody>
    </w:docPart>
    <w:docPart>
      <w:docPartPr>
        <w:name w:val="89F41F49924C420D9905C8FA1A919D12"/>
        <w:category>
          <w:name w:val="General"/>
          <w:gallery w:val="placeholder"/>
        </w:category>
        <w:types>
          <w:type w:val="bbPlcHdr"/>
        </w:types>
        <w:behaviors>
          <w:behavior w:val="content"/>
        </w:behaviors>
        <w:guid w:val="{09B234C3-CEEE-4A65-AEF1-63E86CD42826}"/>
      </w:docPartPr>
      <w:docPartBody>
        <w:p w:rsidR="007E6E10" w:rsidRDefault="00D355BD" w:rsidP="00D355BD">
          <w:pPr>
            <w:pStyle w:val="89F41F49924C420D9905C8FA1A919D12"/>
          </w:pPr>
          <w:r w:rsidRPr="00886A11">
            <w:rPr>
              <w:rStyle w:val="PlaceholderText"/>
            </w:rPr>
            <w:t>Click or tap here to enter text.</w:t>
          </w:r>
        </w:p>
      </w:docPartBody>
    </w:docPart>
    <w:docPart>
      <w:docPartPr>
        <w:name w:val="447F28EBA4AA4776A664330935833842"/>
        <w:category>
          <w:name w:val="General"/>
          <w:gallery w:val="placeholder"/>
        </w:category>
        <w:types>
          <w:type w:val="bbPlcHdr"/>
        </w:types>
        <w:behaviors>
          <w:behavior w:val="content"/>
        </w:behaviors>
        <w:guid w:val="{AF14AD41-0143-48B1-80DA-462707FA27A4}"/>
      </w:docPartPr>
      <w:docPartBody>
        <w:p w:rsidR="007E6E10" w:rsidRDefault="00D355BD" w:rsidP="00D355BD">
          <w:pPr>
            <w:pStyle w:val="447F28EBA4AA4776A664330935833842"/>
          </w:pPr>
          <w:r w:rsidRPr="00886A11">
            <w:rPr>
              <w:rStyle w:val="PlaceholderText"/>
            </w:rPr>
            <w:t>Click or tap here to enter text.</w:t>
          </w:r>
        </w:p>
      </w:docPartBody>
    </w:docPart>
    <w:docPart>
      <w:docPartPr>
        <w:name w:val="7FD9768CA2A14356A01875D8086185E9"/>
        <w:category>
          <w:name w:val="General"/>
          <w:gallery w:val="placeholder"/>
        </w:category>
        <w:types>
          <w:type w:val="bbPlcHdr"/>
        </w:types>
        <w:behaviors>
          <w:behavior w:val="content"/>
        </w:behaviors>
        <w:guid w:val="{B2F69B9E-8A66-4167-89DC-CEC0B9E5B5F8}"/>
      </w:docPartPr>
      <w:docPartBody>
        <w:p w:rsidR="007E6E10" w:rsidRDefault="00D355BD" w:rsidP="00D355BD">
          <w:pPr>
            <w:pStyle w:val="7FD9768CA2A14356A01875D8086185E9"/>
          </w:pPr>
          <w:r w:rsidRPr="00886A11">
            <w:rPr>
              <w:rStyle w:val="PlaceholderText"/>
            </w:rPr>
            <w:t>Click or tap to enter a date.</w:t>
          </w:r>
        </w:p>
      </w:docPartBody>
    </w:docPart>
    <w:docPart>
      <w:docPartPr>
        <w:name w:val="2BCC61EABF6D4803A0AB1188B79B1521"/>
        <w:category>
          <w:name w:val="General"/>
          <w:gallery w:val="placeholder"/>
        </w:category>
        <w:types>
          <w:type w:val="bbPlcHdr"/>
        </w:types>
        <w:behaviors>
          <w:behavior w:val="content"/>
        </w:behaviors>
        <w:guid w:val="{B7C9B3E1-ADD7-48F7-BCF9-042C8D85075B}"/>
      </w:docPartPr>
      <w:docPartBody>
        <w:p w:rsidR="007E6E10" w:rsidRDefault="00D355BD" w:rsidP="00D355BD">
          <w:pPr>
            <w:pStyle w:val="2BCC61EABF6D4803A0AB1188B79B1521"/>
          </w:pPr>
          <w:r w:rsidRPr="00886A11">
            <w:rPr>
              <w:rStyle w:val="PlaceholderText"/>
            </w:rPr>
            <w:t>Click or tap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9999999">
    <w:altName w:val="Times New Roman"/>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Univers">
    <w:charset w:val="00"/>
    <w:family w:val="swiss"/>
    <w:pitch w:val="variable"/>
    <w:sig w:usb0="80000287" w:usb1="00000000" w:usb2="00000000" w:usb3="00000000" w:csb0="0000000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55BD"/>
    <w:rsid w:val="007E6E10"/>
    <w:rsid w:val="00BF4737"/>
    <w:rsid w:val="00D355B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355BD"/>
    <w:rPr>
      <w:color w:val="808080"/>
    </w:rPr>
  </w:style>
  <w:style w:type="paragraph" w:customStyle="1" w:styleId="B6A5C2B4B7F549BC9A50FCBC468D4B04">
    <w:name w:val="B6A5C2B4B7F549BC9A50FCBC468D4B04"/>
    <w:rsid w:val="00D355BD"/>
  </w:style>
  <w:style w:type="paragraph" w:customStyle="1" w:styleId="3BDD1C59458C4C1288E3C28FC0A73DF5">
    <w:name w:val="3BDD1C59458C4C1288E3C28FC0A73DF5"/>
    <w:rsid w:val="00D355BD"/>
  </w:style>
  <w:style w:type="paragraph" w:customStyle="1" w:styleId="5C19F112B85E49B2866FA53F35CF9155">
    <w:name w:val="5C19F112B85E49B2866FA53F35CF9155"/>
    <w:rsid w:val="00D355BD"/>
  </w:style>
  <w:style w:type="paragraph" w:customStyle="1" w:styleId="7C657C0705054953A7CFB86D880469EF">
    <w:name w:val="7C657C0705054953A7CFB86D880469EF"/>
    <w:rsid w:val="00D355BD"/>
  </w:style>
  <w:style w:type="paragraph" w:customStyle="1" w:styleId="323149F767534872ABEABA8DF5FF5199">
    <w:name w:val="323149F767534872ABEABA8DF5FF5199"/>
    <w:rsid w:val="00D355BD"/>
  </w:style>
  <w:style w:type="paragraph" w:customStyle="1" w:styleId="D7B0B9A023D8477CB49726C648D65A7C">
    <w:name w:val="D7B0B9A023D8477CB49726C648D65A7C"/>
    <w:rsid w:val="00D355BD"/>
  </w:style>
  <w:style w:type="paragraph" w:customStyle="1" w:styleId="2A4AA453583C4A50A0050F54A62D4051">
    <w:name w:val="2A4AA453583C4A50A0050F54A62D4051"/>
    <w:rsid w:val="00D355BD"/>
  </w:style>
  <w:style w:type="paragraph" w:customStyle="1" w:styleId="16800C607F2142ABA752D64D5A88DB09">
    <w:name w:val="16800C607F2142ABA752D64D5A88DB09"/>
    <w:rsid w:val="00D355BD"/>
  </w:style>
  <w:style w:type="paragraph" w:customStyle="1" w:styleId="58E327534FF4422C845A830F68F0823B">
    <w:name w:val="58E327534FF4422C845A830F68F0823B"/>
    <w:rsid w:val="00D355BD"/>
  </w:style>
  <w:style w:type="paragraph" w:customStyle="1" w:styleId="1CF430147E3B42C0AC642719E4015138">
    <w:name w:val="1CF430147E3B42C0AC642719E4015138"/>
    <w:rsid w:val="00D355BD"/>
  </w:style>
  <w:style w:type="paragraph" w:customStyle="1" w:styleId="1CE5543D00874D50939383E37A3685DE">
    <w:name w:val="1CE5543D00874D50939383E37A3685DE"/>
    <w:rsid w:val="00D355BD"/>
  </w:style>
  <w:style w:type="paragraph" w:customStyle="1" w:styleId="FDC2855EDE3E4D79A799E80F2B1F0B88">
    <w:name w:val="FDC2855EDE3E4D79A799E80F2B1F0B88"/>
    <w:rsid w:val="00D355BD"/>
  </w:style>
  <w:style w:type="paragraph" w:customStyle="1" w:styleId="55CCABAA324D4659A2431436216BE9F7">
    <w:name w:val="55CCABAA324D4659A2431436216BE9F7"/>
    <w:rsid w:val="00D355BD"/>
  </w:style>
  <w:style w:type="paragraph" w:customStyle="1" w:styleId="DC198CC0B6C34338B0DE8E1C6E56706A">
    <w:name w:val="DC198CC0B6C34338B0DE8E1C6E56706A"/>
    <w:rsid w:val="00D355BD"/>
  </w:style>
  <w:style w:type="paragraph" w:customStyle="1" w:styleId="F20A8347FCEC4553A35B2096A6122407">
    <w:name w:val="F20A8347FCEC4553A35B2096A6122407"/>
    <w:rsid w:val="00D355BD"/>
  </w:style>
  <w:style w:type="paragraph" w:customStyle="1" w:styleId="32A1EB1A9887446799897DA779FEA579">
    <w:name w:val="32A1EB1A9887446799897DA779FEA579"/>
    <w:rsid w:val="00D355BD"/>
  </w:style>
  <w:style w:type="paragraph" w:customStyle="1" w:styleId="D445475E66984F9DB3AF073856DB2A95">
    <w:name w:val="D445475E66984F9DB3AF073856DB2A95"/>
    <w:rsid w:val="00D355BD"/>
  </w:style>
  <w:style w:type="paragraph" w:customStyle="1" w:styleId="EF658DAF3F4543FFBE0B9153F256D4F1">
    <w:name w:val="EF658DAF3F4543FFBE0B9153F256D4F1"/>
    <w:rsid w:val="00D355BD"/>
  </w:style>
  <w:style w:type="paragraph" w:customStyle="1" w:styleId="0FCAE394937A4AEEABB659BEFDE7E233">
    <w:name w:val="0FCAE394937A4AEEABB659BEFDE7E233"/>
    <w:rsid w:val="00D355BD"/>
  </w:style>
  <w:style w:type="paragraph" w:customStyle="1" w:styleId="BCB8772384474FCE9169F7BD4C8AAE43">
    <w:name w:val="BCB8772384474FCE9169F7BD4C8AAE43"/>
    <w:rsid w:val="00D355BD"/>
  </w:style>
  <w:style w:type="paragraph" w:customStyle="1" w:styleId="B39D7BCB386946ECBBA48936BB248528">
    <w:name w:val="B39D7BCB386946ECBBA48936BB248528"/>
    <w:rsid w:val="00D355BD"/>
  </w:style>
  <w:style w:type="paragraph" w:customStyle="1" w:styleId="2F4E286289F6488AB52061D62CA6BF3D">
    <w:name w:val="2F4E286289F6488AB52061D62CA6BF3D"/>
    <w:rsid w:val="00D355BD"/>
  </w:style>
  <w:style w:type="paragraph" w:customStyle="1" w:styleId="2492F30CB73E4D9999F102FCF8ABD97D">
    <w:name w:val="2492F30CB73E4D9999F102FCF8ABD97D"/>
    <w:rsid w:val="00D355BD"/>
  </w:style>
  <w:style w:type="paragraph" w:customStyle="1" w:styleId="B00D1C2DC1A041D7AC7FD625CC0BDBE7">
    <w:name w:val="B00D1C2DC1A041D7AC7FD625CC0BDBE7"/>
    <w:rsid w:val="00D355BD"/>
  </w:style>
  <w:style w:type="paragraph" w:customStyle="1" w:styleId="0FD8B1490FC441C296486BA9EB21A60B">
    <w:name w:val="0FD8B1490FC441C296486BA9EB21A60B"/>
    <w:rsid w:val="00D355BD"/>
  </w:style>
  <w:style w:type="paragraph" w:customStyle="1" w:styleId="CC0AB24D1F1B4BB28CC1CBA11125160B">
    <w:name w:val="CC0AB24D1F1B4BB28CC1CBA11125160B"/>
    <w:rsid w:val="00D355BD"/>
  </w:style>
  <w:style w:type="paragraph" w:customStyle="1" w:styleId="8C6F1318F0104606ABF8DF828D3469AA">
    <w:name w:val="8C6F1318F0104606ABF8DF828D3469AA"/>
    <w:rsid w:val="00D355BD"/>
  </w:style>
  <w:style w:type="paragraph" w:customStyle="1" w:styleId="240BE09B32A34AC1AAEAD2034E0F53AC">
    <w:name w:val="240BE09B32A34AC1AAEAD2034E0F53AC"/>
    <w:rsid w:val="00D355BD"/>
  </w:style>
  <w:style w:type="paragraph" w:customStyle="1" w:styleId="B9718675B18648BBA96849799855CC19">
    <w:name w:val="B9718675B18648BBA96849799855CC19"/>
    <w:rsid w:val="00D355BD"/>
  </w:style>
  <w:style w:type="paragraph" w:customStyle="1" w:styleId="9D90B63757A74427882ED45731577BE3">
    <w:name w:val="9D90B63757A74427882ED45731577BE3"/>
    <w:rsid w:val="00D355BD"/>
  </w:style>
  <w:style w:type="paragraph" w:customStyle="1" w:styleId="21A67D9D34574C5F8966AA1A2E017CC6">
    <w:name w:val="21A67D9D34574C5F8966AA1A2E017CC6"/>
    <w:rsid w:val="00D355BD"/>
  </w:style>
  <w:style w:type="paragraph" w:customStyle="1" w:styleId="75908612F65A48168BFE2E9D18C3B272">
    <w:name w:val="75908612F65A48168BFE2E9D18C3B272"/>
    <w:rsid w:val="00D355BD"/>
  </w:style>
  <w:style w:type="paragraph" w:customStyle="1" w:styleId="89F41F49924C420D9905C8FA1A919D12">
    <w:name w:val="89F41F49924C420D9905C8FA1A919D12"/>
    <w:rsid w:val="00D355BD"/>
  </w:style>
  <w:style w:type="paragraph" w:customStyle="1" w:styleId="447F28EBA4AA4776A664330935833842">
    <w:name w:val="447F28EBA4AA4776A664330935833842"/>
    <w:rsid w:val="00D355BD"/>
  </w:style>
  <w:style w:type="paragraph" w:customStyle="1" w:styleId="7FD9768CA2A14356A01875D8086185E9">
    <w:name w:val="7FD9768CA2A14356A01875D8086185E9"/>
    <w:rsid w:val="00D355BD"/>
  </w:style>
  <w:style w:type="paragraph" w:customStyle="1" w:styleId="2BCC61EABF6D4803A0AB1188B79B1521">
    <w:name w:val="2BCC61EABF6D4803A0AB1188B79B1521"/>
    <w:rsid w:val="00D355B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Workforce Australia Palette">
      <a:dk1>
        <a:srgbClr val="051532"/>
      </a:dk1>
      <a:lt1>
        <a:sysClr val="window" lastClr="FFFFFF"/>
      </a:lt1>
      <a:dk2>
        <a:srgbClr val="0076BD"/>
      </a:dk2>
      <a:lt2>
        <a:srgbClr val="FFFFFF"/>
      </a:lt2>
      <a:accent1>
        <a:srgbClr val="051532"/>
      </a:accent1>
      <a:accent2>
        <a:srgbClr val="0076BD"/>
      </a:accent2>
      <a:accent3>
        <a:srgbClr val="497537"/>
      </a:accent3>
      <a:accent4>
        <a:srgbClr val="006170"/>
      </a:accent4>
      <a:accent5>
        <a:srgbClr val="55B5B1"/>
      </a:accent5>
      <a:accent6>
        <a:srgbClr val="63B6CF"/>
      </a:accent6>
      <a:hlink>
        <a:srgbClr val="0076BD"/>
      </a:hlink>
      <a:folHlink>
        <a:srgbClr val="05153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A81083-EB5D-4289-8B6A-CA586669AF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66</Pages>
  <Words>12312</Words>
  <Characters>70181</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2022-06-29T02:42:00Z</dcterms:created>
  <dcterms:modified xsi:type="dcterms:W3CDTF">2022-08-22T00:07:00Z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79d889eb-932f-4752-8739-64d25806ef64_Enabled">
    <vt:lpwstr>true</vt:lpwstr>
  </property>
  <property fmtid="{D5CDD505-2E9C-101B-9397-08002B2CF9AE}" pid="3" name="MSIP_Label_79d889eb-932f-4752-8739-64d25806ef64_SetDate">
    <vt:lpwstr>2022-06-29T03:13:41Z</vt:lpwstr>
  </property>
  <property fmtid="{D5CDD505-2E9C-101B-9397-08002B2CF9AE}" pid="4" name="MSIP_Label_79d889eb-932f-4752-8739-64d25806ef64_Method">
    <vt:lpwstr>Privileged</vt:lpwstr>
  </property>
  <property fmtid="{D5CDD505-2E9C-101B-9397-08002B2CF9AE}" pid="5" name="MSIP_Label_79d889eb-932f-4752-8739-64d25806ef64_Name">
    <vt:lpwstr>79d889eb-932f-4752-8739-64d25806ef64</vt:lpwstr>
  </property>
  <property fmtid="{D5CDD505-2E9C-101B-9397-08002B2CF9AE}" pid="6" name="MSIP_Label_79d889eb-932f-4752-8739-64d25806ef64_SiteId">
    <vt:lpwstr>dd0cfd15-4558-4b12-8bad-ea26984fc417</vt:lpwstr>
  </property>
  <property fmtid="{D5CDD505-2E9C-101B-9397-08002B2CF9AE}" pid="7" name="MSIP_Label_79d889eb-932f-4752-8739-64d25806ef64_ActionId">
    <vt:lpwstr>843c5d71-0428-4726-87ef-6e8d14ff4c00</vt:lpwstr>
  </property>
  <property fmtid="{D5CDD505-2E9C-101B-9397-08002B2CF9AE}" pid="8" name="MSIP_Label_79d889eb-932f-4752-8739-64d25806ef64_ContentBits">
    <vt:lpwstr>0</vt:lpwstr>
  </property>
</Properties>
</file>